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572470" w:rsidRDefault="00BD7406" w:rsidP="00BD7406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BD7406" w:rsidRPr="00572470" w:rsidRDefault="00BD7406" w:rsidP="00BD7406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572470" w:rsidRDefault="00BD7406" w:rsidP="00BD7406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Pr="00572470" w:rsidRDefault="00BD7406" w:rsidP="00BD7406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BD7406" w:rsidRPr="00572470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BD7406" w:rsidRPr="00572470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BD7406" w:rsidRPr="00572470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BD7406" w:rsidRPr="00572470" w:rsidRDefault="00BD7406" w:rsidP="00BD7406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BD7406" w:rsidRPr="005C0F7D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B900D2" w:rsidRPr="00B900D2">
        <w:rPr>
          <w:rFonts w:ascii="Arial Narrow" w:hAnsi="Arial Narrow"/>
          <w:b/>
          <w:sz w:val="22"/>
          <w:szCs w:val="22"/>
        </w:rPr>
        <w:t>O</w:t>
      </w:r>
      <w:r w:rsidR="00B900D2" w:rsidRPr="00B900D2">
        <w:rPr>
          <w:rFonts w:ascii="Arial Narrow" w:hAnsi="Arial Narrow"/>
          <w:b/>
          <w:sz w:val="22"/>
          <w:szCs w:val="22"/>
        </w:rPr>
        <w:t>plotenie trafostanice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BD7406" w:rsidRPr="005C0F7D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B900D2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E2673C" w:rsidRDefault="00BD7406" w:rsidP="00BD7406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BD7406" w:rsidRPr="00377FDF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BD7406" w:rsidRPr="00E2673C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B900D2" w:rsidRPr="00B900D2" w:rsidRDefault="00BD7406" w:rsidP="00B900D2">
      <w:pPr>
        <w:pStyle w:val="Bezriadkovania"/>
        <w:rPr>
          <w:rFonts w:ascii="Arial Narrow" w:hAnsi="Arial Narrow" w:cs="Arial"/>
          <w:b/>
        </w:rPr>
      </w:pPr>
      <w:r w:rsidRPr="00B900D2">
        <w:rPr>
          <w:rFonts w:ascii="Arial Narrow" w:hAnsi="Arial Narrow"/>
        </w:rPr>
        <w:t xml:space="preserve">       </w:t>
      </w:r>
      <w:r w:rsidR="00B900D2" w:rsidRPr="00B900D2">
        <w:rPr>
          <w:rFonts w:ascii="Arial Narrow" w:hAnsi="Arial Narrow" w:cs="Arial"/>
          <w:b/>
        </w:rPr>
        <w:t>Opis predmetu zákazky:</w:t>
      </w:r>
    </w:p>
    <w:p w:rsidR="00B900D2" w:rsidRPr="00B900D2" w:rsidRDefault="00F102AB" w:rsidP="00B900D2">
      <w:pPr>
        <w:pStyle w:val="Nadpis1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1.1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Predmetom zákazky je oplotenie trafostanice</w:t>
      </w:r>
      <w:r w:rsidR="00B900D2" w:rsidRPr="00B900D2">
        <w:rPr>
          <w:rFonts w:ascii="Arial Narrow" w:hAnsi="Arial Narrow" w:cs="Arial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v areáli Ekonomickej univerzity v Bratislave – za budovou V1</w:t>
      </w:r>
      <w:r w:rsidR="00B900D2" w:rsidRPr="00B900D2">
        <w:rPr>
          <w:rFonts w:ascii="Arial Narrow" w:hAnsi="Arial Narrow" w:cs="Arial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z dôvodu zamedzenia prístupu nepovolaných osôb do blízkosti trafostanice. Plot bude oceľový pozinkovaný celkovej dĺžky 26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 a celkovej výšky 243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rozdelený na dve časti. Brána bude oceľová z JAKL zváraného profilu 40/40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dvojkrídlová, celkovej šírky 260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a celkovej výšky 243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mm, výplň bude identická ako na plotových poliach, ostne výplne budú presahovať nad vrch rámu minimálne 50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mm, výplne budú k rámu brány prichytené zváraním. Súčasťou brány budú stĺpiky 80/80/2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mm. Plotové polia budú upevnené priebežnými a koncovými príchytkami. Plotové stĺpiky 60/40/2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v počte 7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ks budú osadené zabetónovaním do vyvŕtaného otvoru v asfaltovej vozovke 60</w:t>
      </w:r>
      <w:r w:rsidR="00492763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s podkladovým betónom 150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do hĺbky 500</w:t>
      </w:r>
      <w:r w:rsidR="006518B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B900D2" w:rsidRPr="00B900D2">
        <w:rPr>
          <w:rFonts w:ascii="Arial Narrow" w:hAnsi="Arial Narrow" w:cs="Arial"/>
          <w:b w:val="0"/>
          <w:sz w:val="22"/>
          <w:szCs w:val="22"/>
        </w:rPr>
        <w:t>mm – 2500 mm ostane nad terénom.</w:t>
      </w:r>
    </w:p>
    <w:p w:rsidR="00B900D2" w:rsidRPr="00B900D2" w:rsidRDefault="00B900D2" w:rsidP="00B900D2">
      <w:pPr>
        <w:ind w:left="426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B900D2" w:rsidRDefault="00B900D2" w:rsidP="00B900D2">
      <w:pPr>
        <w:ind w:left="426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B900D2">
        <w:rPr>
          <w:rFonts w:ascii="Arial Narrow" w:hAnsi="Arial Narrow" w:cs="Arial"/>
          <w:b/>
          <w:sz w:val="22"/>
          <w:szCs w:val="22"/>
          <w:shd w:val="clear" w:color="auto" w:fill="FFFFFF"/>
        </w:rPr>
        <w:t>Situácia:</w:t>
      </w:r>
    </w:p>
    <w:p w:rsidR="00205578" w:rsidRPr="00B900D2" w:rsidRDefault="00205578" w:rsidP="00B900D2">
      <w:pPr>
        <w:ind w:left="426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B900D2" w:rsidRDefault="00B900D2" w:rsidP="00B900D2">
      <w:pPr>
        <w:rPr>
          <w:rFonts w:ascii="Arial" w:hAnsi="Arial" w:cs="Arial"/>
          <w:b/>
          <w:sz w:val="36"/>
          <w:shd w:val="clear" w:color="auto" w:fill="FFFFFF"/>
        </w:rPr>
      </w:pPr>
      <w:r w:rsidRPr="003D4825">
        <w:rPr>
          <w:rFonts w:ascii="Arial" w:hAnsi="Arial" w:cs="Arial"/>
          <w:b/>
          <w:noProof/>
          <w:sz w:val="36"/>
          <w:shd w:val="clear" w:color="auto" w:fill="FFFFFF"/>
        </w:rPr>
        <w:drawing>
          <wp:inline distT="0" distB="0" distL="0" distR="0" wp14:anchorId="46989FE9" wp14:editId="683B8768">
            <wp:extent cx="3368233" cy="3031029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81" cy="303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D2" w:rsidRDefault="00B900D2" w:rsidP="00B900D2">
      <w:pPr>
        <w:rPr>
          <w:rFonts w:ascii="Arial" w:hAnsi="Arial" w:cs="Arial"/>
          <w:b/>
          <w:sz w:val="36"/>
          <w:shd w:val="clear" w:color="auto" w:fill="FFFFFF"/>
        </w:rPr>
      </w:pPr>
    </w:p>
    <w:p w:rsidR="00BD7406" w:rsidRPr="008A17DB" w:rsidRDefault="00BD7406" w:rsidP="00BD7406">
      <w:pPr>
        <w:pStyle w:val="Zkladntext1"/>
        <w:shd w:val="clear" w:color="auto" w:fill="auto"/>
        <w:spacing w:before="0" w:after="0" w:line="240" w:lineRule="auto"/>
        <w:ind w:left="20" w:right="240"/>
        <w:rPr>
          <w:rFonts w:ascii="Arial Narrow" w:hAnsi="Arial Narrow"/>
          <w:sz w:val="22"/>
          <w:szCs w:val="22"/>
        </w:rPr>
      </w:pPr>
    </w:p>
    <w:p w:rsidR="00BD7406" w:rsidRPr="008A17DB" w:rsidRDefault="00BD7406" w:rsidP="00BD7406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Pr="008A17DB">
        <w:rPr>
          <w:rFonts w:ascii="Arial Narrow" w:hAnsi="Arial Narrow"/>
          <w:sz w:val="22"/>
          <w:szCs w:val="22"/>
        </w:rPr>
        <w:t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technická špecifikácia a výkaz výmer, tvoriace súčasť tohto zadania.</w:t>
      </w:r>
    </w:p>
    <w:p w:rsidR="00BD7406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BD7406" w:rsidRPr="009B0030" w:rsidRDefault="00BD7406" w:rsidP="00BD7406">
      <w:pPr>
        <w:pStyle w:val="Zarkazkladnhotextu3"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Pr="009B0030">
        <w:rPr>
          <w:rFonts w:ascii="Arial Narrow" w:hAnsi="Arial Narrow"/>
          <w:sz w:val="22"/>
          <w:szCs w:val="22"/>
        </w:rPr>
        <w:t>45000000-7.</w:t>
      </w:r>
    </w:p>
    <w:p w:rsidR="00BD7406" w:rsidRPr="006A541F" w:rsidRDefault="00BD7406" w:rsidP="00BD7406">
      <w:pPr>
        <w:pStyle w:val="Odsekzoznamu"/>
        <w:numPr>
          <w:ilvl w:val="1"/>
          <w:numId w:val="7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>
        <w:rPr>
          <w:rStyle w:val="Zkladntext2Nietun"/>
          <w:rFonts w:ascii="Arial Narrow" w:hAnsi="Arial Narrow"/>
          <w:sz w:val="22"/>
          <w:szCs w:val="22"/>
        </w:rPr>
        <w:t xml:space="preserve"> celkom: </w:t>
      </w:r>
      <w:r w:rsidR="00B900D2">
        <w:rPr>
          <w:rStyle w:val="Zkladntext2Nietun"/>
          <w:rFonts w:ascii="Arial Narrow" w:hAnsi="Arial Narrow"/>
          <w:sz w:val="22"/>
          <w:szCs w:val="22"/>
        </w:rPr>
        <w:t>2 837,40 €</w:t>
      </w:r>
      <w:r w:rsidRPr="00C47F84">
        <w:rPr>
          <w:rStyle w:val="Zkladntext2Nietun"/>
          <w:rFonts w:ascii="Arial Narrow" w:hAnsi="Arial Narrow"/>
          <w:sz w:val="22"/>
          <w:szCs w:val="22"/>
        </w:rPr>
        <w:t xml:space="preserve"> bez DPH.</w:t>
      </w:r>
    </w:p>
    <w:p w:rsidR="00BD7406" w:rsidRPr="00A75776" w:rsidRDefault="00BD7406" w:rsidP="00BD7406">
      <w:pPr>
        <w:widowControl/>
        <w:numPr>
          <w:ilvl w:val="1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BD7406" w:rsidRDefault="00BD7406" w:rsidP="00BD7406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2672952</w:t>
      </w:r>
      <w:r w:rsidR="00195CA6">
        <w:rPr>
          <w:rFonts w:ascii="Arial Narrow" w:hAnsi="Arial Narrow"/>
          <w:sz w:val="22"/>
          <w:szCs w:val="22"/>
        </w:rPr>
        <w:t>5</w:t>
      </w:r>
      <w:r w:rsidR="00B900D2">
        <w:rPr>
          <w:rFonts w:ascii="Arial Narrow" w:hAnsi="Arial Narrow"/>
          <w:sz w:val="22"/>
          <w:szCs w:val="22"/>
        </w:rPr>
        <w:t>9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alebo mailom: </w:t>
      </w:r>
      <w:r w:rsidR="006413B5">
        <w:rPr>
          <w:rFonts w:ascii="Arial Narrow" w:hAnsi="Arial Narrow"/>
          <w:color w:val="000000" w:themeColor="text1"/>
          <w:sz w:val="22"/>
          <w:szCs w:val="22"/>
        </w:rPr>
        <w:t>ivan.bus</w:t>
      </w:r>
      <w:r>
        <w:rPr>
          <w:rFonts w:ascii="Arial Narrow" w:hAnsi="Arial Narrow"/>
          <w:color w:val="000000" w:themeColor="text1"/>
          <w:sz w:val="22"/>
          <w:szCs w:val="22"/>
        </w:rPr>
        <w:t>@</w:t>
      </w:r>
      <w:r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Ing. </w:t>
      </w:r>
      <w:r w:rsidR="006413B5">
        <w:rPr>
          <w:rFonts w:ascii="Arial Narrow" w:hAnsi="Arial Narrow"/>
          <w:sz w:val="22"/>
          <w:szCs w:val="22"/>
        </w:rPr>
        <w:t>Ivan Buš</w:t>
      </w:r>
      <w:r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BD7406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>Ekonomická univerzita v</w:t>
      </w:r>
      <w:r>
        <w:rPr>
          <w:rFonts w:ascii="Arial Narrow" w:hAnsi="Arial Narrow"/>
          <w:sz w:val="22"/>
          <w:szCs w:val="22"/>
        </w:rPr>
        <w:t> </w:t>
      </w:r>
      <w:r w:rsidRPr="00572470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, </w:t>
      </w:r>
      <w:r w:rsidRPr="00572470">
        <w:rPr>
          <w:rFonts w:ascii="Arial Narrow" w:hAnsi="Arial Narrow"/>
          <w:sz w:val="22"/>
          <w:szCs w:val="22"/>
        </w:rPr>
        <w:t>Dolnozemská cesta č. 1, 852 35 Bratislava</w:t>
      </w:r>
      <w:r>
        <w:rPr>
          <w:rFonts w:ascii="Arial Narrow" w:hAnsi="Arial Narrow"/>
          <w:sz w:val="22"/>
          <w:szCs w:val="22"/>
        </w:rPr>
        <w:t>.</w:t>
      </w:r>
    </w:p>
    <w:p w:rsidR="00BD7406" w:rsidRPr="00C47F84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BD7406" w:rsidRPr="00F14862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BD7406" w:rsidRPr="00DB0704" w:rsidRDefault="00BD7406" w:rsidP="007D6ED5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Pr="00DB0704">
        <w:rPr>
          <w:rFonts w:ascii="Arial Narrow" w:hAnsi="Arial Narrow"/>
        </w:rPr>
        <w:t>Ekonomická univerzita v Bratislave, Dolnozemská cesta č. 1, 852 35 Bratislava</w:t>
      </w:r>
      <w:r w:rsidRPr="00DB0704">
        <w:rPr>
          <w:rFonts w:ascii="Arial Narrow" w:hAnsi="Arial Narrow" w:cstheme="minorHAnsi"/>
        </w:rPr>
        <w:t>.</w:t>
      </w:r>
      <w:r w:rsidRPr="00DB070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BD7406" w:rsidRPr="006E3F34" w:rsidRDefault="00DB0704" w:rsidP="007D6ED5">
      <w:pPr>
        <w:ind w:left="72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2.2 </w:t>
      </w:r>
      <w:r w:rsidR="007D6ED5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do 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3</w:t>
      </w:r>
      <w:r w:rsidR="00BD7406" w:rsidRPr="003E049A">
        <w:rPr>
          <w:rStyle w:val="Zkladntext2Nietun"/>
          <w:rFonts w:ascii="Arial Narrow" w:hAnsi="Arial Narrow"/>
          <w:sz w:val="22"/>
          <w:szCs w:val="22"/>
        </w:rPr>
        <w:t xml:space="preserve">0 dní od </w:t>
      </w:r>
      <w:r w:rsidR="003E049A" w:rsidRPr="003E049A">
        <w:rPr>
          <w:rStyle w:val="Zkladntext2Nietun"/>
          <w:rFonts w:ascii="Arial Narrow" w:hAnsi="Arial Narrow"/>
          <w:sz w:val="22"/>
          <w:szCs w:val="22"/>
        </w:rPr>
        <w:t>zaslania závažnej objednávky</w:t>
      </w:r>
      <w:r w:rsidR="00BD7406" w:rsidRPr="006E3F34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7E3C93" w:rsidRDefault="00BD7406" w:rsidP="00BD7406">
      <w:pPr>
        <w:ind w:left="964"/>
        <w:rPr>
          <w:rFonts w:ascii="Arial Narrow" w:hAnsi="Arial Narrow"/>
          <w:sz w:val="22"/>
          <w:szCs w:val="22"/>
        </w:rPr>
      </w:pPr>
    </w:p>
    <w:p w:rsidR="00BD7406" w:rsidRPr="00F14862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BD7406" w:rsidRPr="007E3C93" w:rsidRDefault="00BD7406" w:rsidP="00DB0704">
      <w:pPr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BD7406" w:rsidRPr="007E3C93" w:rsidRDefault="00BD7406" w:rsidP="00BD7406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BD7406" w:rsidRPr="00F14862" w:rsidRDefault="00BD7406" w:rsidP="00BD7406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BD7406" w:rsidRPr="00F14862" w:rsidRDefault="00BD7406" w:rsidP="00BD7406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BD7406" w:rsidRPr="007E3C93" w:rsidRDefault="00BD7406" w:rsidP="00DB0704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B900D2" w:rsidRPr="00B900D2">
        <w:rPr>
          <w:rFonts w:ascii="Arial Narrow" w:hAnsi="Arial Narrow"/>
          <w:b/>
          <w:sz w:val="22"/>
          <w:szCs w:val="22"/>
        </w:rPr>
        <w:t>Oplotenie trafostanice</w:t>
      </w:r>
      <w:r>
        <w:rPr>
          <w:rFonts w:ascii="Arial Narrow" w:hAnsi="Arial Narrow"/>
          <w:sz w:val="22"/>
          <w:szCs w:val="22"/>
        </w:rPr>
        <w:t>“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BD7406" w:rsidRPr="006E3F34" w:rsidRDefault="00BD7406" w:rsidP="00DB0704">
      <w:pPr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B900D2" w:rsidRPr="00B900D2">
        <w:rPr>
          <w:rStyle w:val="Zkladntext2Nietun"/>
          <w:rFonts w:ascii="Arial Narrow" w:hAnsi="Arial Narrow"/>
          <w:sz w:val="22"/>
          <w:szCs w:val="22"/>
        </w:rPr>
        <w:t>2</w:t>
      </w:r>
      <w:r w:rsidR="005516BE">
        <w:rPr>
          <w:rStyle w:val="Zkladntext2Nietun"/>
          <w:rFonts w:ascii="Arial Narrow" w:hAnsi="Arial Narrow"/>
          <w:sz w:val="22"/>
          <w:szCs w:val="22"/>
        </w:rPr>
        <w:t>6</w:t>
      </w:r>
      <w:r w:rsidRPr="006E3F34">
        <w:rPr>
          <w:rStyle w:val="Zkladntext2Nietun"/>
          <w:rFonts w:ascii="Arial Narrow" w:hAnsi="Arial Narrow"/>
          <w:sz w:val="22"/>
          <w:szCs w:val="22"/>
        </w:rPr>
        <w:t>.</w:t>
      </w:r>
      <w:r w:rsidR="00B900D2">
        <w:rPr>
          <w:rStyle w:val="Zkladntext2Nietun"/>
          <w:rFonts w:ascii="Arial Narrow" w:hAnsi="Arial Narrow"/>
          <w:sz w:val="22"/>
          <w:szCs w:val="22"/>
        </w:rPr>
        <w:t>11</w:t>
      </w:r>
      <w:r w:rsidRPr="006E3F34">
        <w:rPr>
          <w:rStyle w:val="Zkladntext2Nietun"/>
          <w:rFonts w:ascii="Arial Narrow" w:hAnsi="Arial Narrow"/>
          <w:sz w:val="22"/>
          <w:szCs w:val="22"/>
        </w:rPr>
        <w:t>.20</w:t>
      </w:r>
      <w:r w:rsidR="00B900D2">
        <w:rPr>
          <w:rStyle w:val="Zkladntext2Nietun"/>
          <w:rFonts w:ascii="Arial Narrow" w:hAnsi="Arial Narrow"/>
          <w:sz w:val="22"/>
          <w:szCs w:val="22"/>
        </w:rPr>
        <w:t>20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BD7406" w:rsidRPr="00081FB5" w:rsidRDefault="00BD7406" w:rsidP="00DB0704">
      <w:pPr>
        <w:numPr>
          <w:ilvl w:val="1"/>
          <w:numId w:val="8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BD7406" w:rsidRPr="007E3C93" w:rsidRDefault="00BD7406" w:rsidP="00DB0704">
      <w:pPr>
        <w:numPr>
          <w:ilvl w:val="1"/>
          <w:numId w:val="8"/>
        </w:numPr>
        <w:ind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Uchádzač 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predloží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ponuku na </w:t>
      </w:r>
      <w:r w:rsidR="00B60B6A">
        <w:rPr>
          <w:rStyle w:val="Zkladntext2Nietun"/>
          <w:rFonts w:ascii="Arial Narrow" w:hAnsi="Arial Narrow"/>
          <w:b w:val="0"/>
          <w:sz w:val="22"/>
          <w:szCs w:val="22"/>
        </w:rPr>
        <w:t>celu zákazku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E15E58" w:rsidRDefault="00BD7406" w:rsidP="00BD7406">
      <w:pPr>
        <w:ind w:left="960" w:right="20"/>
        <w:rPr>
          <w:rFonts w:ascii="Arial Narrow" w:hAnsi="Arial Narrow"/>
          <w:sz w:val="22"/>
          <w:szCs w:val="22"/>
        </w:rPr>
      </w:pPr>
    </w:p>
    <w:p w:rsidR="00BD7406" w:rsidRPr="00E2673C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BD7406" w:rsidRPr="002C0F08" w:rsidRDefault="00BD7406" w:rsidP="00DB0704">
      <w:pPr>
        <w:pStyle w:val="Odsekzoznamu"/>
        <w:numPr>
          <w:ilvl w:val="1"/>
          <w:numId w:val="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za dielo je stanovená dohodou v zmysle zákona NR SR č. 18/1996 Z.z. o cenách v znení neskorších predpisov, je vypočítaná podľa zákonov platných a účinných ku dňu predloženia ponuky.</w:t>
      </w:r>
    </w:p>
    <w:p w:rsidR="00BD7406" w:rsidRPr="002C0F08" w:rsidRDefault="00BD7406" w:rsidP="00DB0704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4.2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sú zahrnuté všetky náklady potrebné na zrealizovanie predmetu</w:t>
      </w:r>
      <w:r w:rsidR="003E049A" w:rsidRPr="003E049A">
        <w:rPr>
          <w:rFonts w:ascii="Arial Narrow" w:hAnsi="Arial Narrow"/>
        </w:rPr>
        <w:t xml:space="preserve">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 xml:space="preserve"> . Všetky </w:t>
      </w:r>
      <w:r w:rsidR="00DB0704">
        <w:rPr>
          <w:rFonts w:ascii="Arial Narrow" w:hAnsi="Arial Narrow"/>
        </w:rPr>
        <w:t xml:space="preserve">   </w:t>
      </w:r>
      <w:r w:rsidRPr="002C0F08">
        <w:rPr>
          <w:rFonts w:ascii="Arial Narrow" w:hAnsi="Arial Narrow"/>
        </w:rPr>
        <w:t xml:space="preserve">náklady súvisiace so zhotovením diela, ktoré bude potrebné vynaložiť na zhotovenie diela podľa tejto zmluvy, sú započítané v cene predmetu </w:t>
      </w:r>
      <w:r w:rsidR="003E049A">
        <w:rPr>
          <w:rFonts w:ascii="Arial Narrow" w:hAnsi="Arial Narrow"/>
        </w:rPr>
        <w:t>zákazky</w:t>
      </w:r>
      <w:r w:rsidRPr="002C0F08">
        <w:rPr>
          <w:rFonts w:ascii="Arial Narrow" w:hAnsi="Arial Narrow"/>
        </w:rPr>
        <w:t>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BD7406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BD7406" w:rsidRPr="002C0F08" w:rsidRDefault="00BD7406" w:rsidP="00BD7406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BD7406" w:rsidRPr="002C0F08" w:rsidRDefault="00BD7406" w:rsidP="00BD7406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BD740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</w:t>
      </w:r>
      <w:r w:rsidR="003E049A">
        <w:rPr>
          <w:rFonts w:ascii="Arial Narrow" w:hAnsi="Arial Narrow"/>
        </w:rPr>
        <w:t>kladá uchádzač vo svojej ponuke</w:t>
      </w:r>
      <w:r w:rsidRPr="0063457F">
        <w:rPr>
          <w:rFonts w:ascii="Arial Narrow" w:hAnsi="Arial Narrow"/>
        </w:rPr>
        <w:t>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BD7406" w:rsidRPr="002C0F08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6A541F" w:rsidRDefault="00BD7406" w:rsidP="00BD7406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BD7406" w:rsidRDefault="00BD7406" w:rsidP="00BD7406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</w:t>
      </w:r>
      <w:r w:rsidR="003E049A">
        <w:rPr>
          <w:rFonts w:ascii="Arial Narrow" w:hAnsi="Arial Narrow"/>
        </w:rPr>
        <w:t>zadania tejto zákazky</w:t>
      </w:r>
      <w:r w:rsidRPr="006A541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721C0B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BD740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BD7406" w:rsidRPr="00DB0704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DB0704">
        <w:rPr>
          <w:rFonts w:ascii="Arial Narrow" w:hAnsi="Arial Narrow"/>
        </w:rPr>
        <w:t>Všetky ceny  a výpočty sa zaokrúhľujú na dve desatinné miesta na najbližší eurocent.</w:t>
      </w:r>
    </w:p>
    <w:p w:rsidR="00BD7406" w:rsidRPr="00EE749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Cenová ponuka musí byť záväzná do </w:t>
      </w:r>
      <w:r w:rsidR="00B900D2">
        <w:rPr>
          <w:rStyle w:val="Zkladntext2Nietun"/>
          <w:rFonts w:ascii="Arial Narrow" w:hAnsi="Arial Narrow"/>
          <w:b w:val="0"/>
          <w:sz w:val="22"/>
          <w:szCs w:val="22"/>
        </w:rPr>
        <w:t>28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.0</w:t>
      </w:r>
      <w:r w:rsidR="00B900D2">
        <w:rPr>
          <w:rStyle w:val="Zkladntext2Nietun"/>
          <w:rFonts w:ascii="Arial Narrow" w:hAnsi="Arial Narrow"/>
          <w:b w:val="0"/>
          <w:sz w:val="22"/>
          <w:szCs w:val="22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B900D2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1.</w:t>
      </w:r>
    </w:p>
    <w:p w:rsidR="00BD7406" w:rsidRPr="003E049A" w:rsidRDefault="00BD7406" w:rsidP="00BD7406">
      <w:pPr>
        <w:numPr>
          <w:ilvl w:val="1"/>
          <w:numId w:val="4"/>
        </w:numPr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BD7406" w:rsidRPr="003E049A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t.j.  ocenený výkaz výmer, ktorý je prílohou č. 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tohto zadania</w:t>
      </w:r>
      <w:r w:rsidR="006413B5">
        <w:rPr>
          <w:rStyle w:val="Zkladntext2Nietun"/>
          <w:rFonts w:ascii="Arial Narrow" w:hAnsi="Arial Narrow"/>
          <w:b w:val="0"/>
          <w:sz w:val="22"/>
          <w:szCs w:val="22"/>
        </w:rPr>
        <w:t xml:space="preserve"> a príloha č.3 – Návrh na plnenie kritéria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3E049A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3E049A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EE7496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1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E049A">
        <w:rPr>
          <w:rFonts w:ascii="Arial Narrow" w:hAnsi="Arial Narrow"/>
          <w:b/>
          <w:sz w:val="22"/>
          <w:szCs w:val="22"/>
        </w:rPr>
        <w:t xml:space="preserve">najnižšia ponúkaná cena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A92A5A" w:rsidRDefault="00BD7406" w:rsidP="00BD7406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2"/>
    </w:p>
    <w:p w:rsidR="00BD7406" w:rsidRPr="003E049A" w:rsidRDefault="00BD7406" w:rsidP="00BD7406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3E049A" w:rsidRDefault="00BD7406" w:rsidP="00BD7406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Pr="003E049A" w:rsidRDefault="00BD7406" w:rsidP="00BD7406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  <w:b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3E049A">
        <w:rPr>
          <w:rStyle w:val="Zkladntext2Nietun"/>
          <w:b w:val="0"/>
        </w:rPr>
        <w:t>.</w:t>
      </w:r>
    </w:p>
    <w:p w:rsidR="00BD7406" w:rsidRPr="00A92A5A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3"/>
    </w:p>
    <w:p w:rsidR="00BD7406" w:rsidRPr="003E049A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A92A5A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BD7406" w:rsidRPr="00A92A5A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BD7406" w:rsidRPr="003E049A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b w:val="0"/>
          <w:sz w:val="22"/>
          <w:szCs w:val="22"/>
        </w:rPr>
      </w:pPr>
      <w:r w:rsidRPr="003E049A">
        <w:rPr>
          <w:rStyle w:val="ZkladntextTun"/>
          <w:rFonts w:ascii="Arial Narrow" w:hAnsi="Arial Narrow"/>
          <w:b w:val="0"/>
          <w:sz w:val="22"/>
          <w:szCs w:val="22"/>
        </w:rPr>
        <w:t>Výkaz výmer vo formáte EXCEL</w:t>
      </w:r>
    </w:p>
    <w:p w:rsidR="00820E74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BD7406" w:rsidRPr="00A92A5A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BD7406" w:rsidRPr="00A92A5A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BD7406" w:rsidRPr="003E049A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b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a  písm. f)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6413B5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3E049A" w:rsidRDefault="00BD7406" w:rsidP="00BD7406">
      <w:pPr>
        <w:spacing w:line="200" w:lineRule="exact"/>
        <w:ind w:left="403"/>
        <w:rPr>
          <w:rFonts w:ascii="Arial Narrow" w:hAnsi="Arial Narrow"/>
          <w:b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Spôsob preukázania splnenia podmienok podľa § 32 ods. 1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 ZVO:</w:t>
      </w:r>
    </w:p>
    <w:p w:rsidR="00BD7406" w:rsidRPr="003E049A" w:rsidRDefault="00DD44DF" w:rsidP="00DD44DF">
      <w:pPr>
        <w:ind w:left="426" w:hanging="426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="00BD7406" w:rsidRPr="003E049A">
        <w:rPr>
          <w:rFonts w:ascii="Arial Narrow" w:hAnsi="Arial Narrow"/>
          <w:b/>
          <w:sz w:val="22"/>
          <w:szCs w:val="22"/>
        </w:rPr>
        <w:t xml:space="preserve"> </w:t>
      </w:r>
      <w:r w:rsidR="00BD7406" w:rsidRPr="003E049A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3E049A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3E049A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BD7406" w:rsidRPr="00212E2B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link (odkaz na webovú stránku) na požadovanú informáciu </w:t>
      </w:r>
    </w:p>
    <w:p w:rsidR="00BD7406" w:rsidRPr="006413B5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 Narrow" w:hAnsi="Arial Narrow" w:cstheme="minorHAnsi"/>
          <w:b/>
        </w:rPr>
      </w:pPr>
      <w:r w:rsidRPr="006413B5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Pr="006413B5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6413B5">
        <w:rPr>
          <w:rStyle w:val="Zkladntext2Nietun"/>
          <w:rFonts w:ascii="Arial Narrow" w:hAnsi="Arial Narrow" w:cstheme="minorHAnsi"/>
          <w:b w:val="0"/>
          <w:sz w:val="22"/>
          <w:szCs w:val="22"/>
        </w:rPr>
        <w:t xml:space="preserve">1.2  </w:t>
      </w:r>
      <w:r w:rsidRPr="006413B5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10BED" w:rsidRPr="00B900D2">
        <w:rPr>
          <w:rFonts w:ascii="Arial Narrow" w:hAnsi="Arial Narrow"/>
          <w:b/>
          <w:sz w:val="22"/>
          <w:szCs w:val="22"/>
        </w:rPr>
        <w:t>Oplotenie trafostanice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Pr="00F40625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310BED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310BED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073E4C" w:rsidRDefault="00310BED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 w:rsidRPr="00B900D2">
              <w:rPr>
                <w:rFonts w:ascii="Arial Narrow" w:hAnsi="Arial Narrow"/>
                <w:b/>
                <w:sz w:val="22"/>
                <w:szCs w:val="22"/>
              </w:rPr>
              <w:t>Oplotenie trafostanice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310BED" w:rsidRDefault="00310BED" w:rsidP="00BD7406">
      <w:pPr>
        <w:rPr>
          <w:rFonts w:ascii="Arial Narrow" w:hAnsi="Arial Narrow"/>
          <w:sz w:val="22"/>
          <w:szCs w:val="22"/>
        </w:rPr>
      </w:pPr>
    </w:p>
    <w:p w:rsidR="00310BED" w:rsidRPr="00F40625" w:rsidRDefault="00310BED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>príslušnú  výšku DPH podľa zákona č. 222/2004 Z.z.</w:t>
      </w:r>
    </w:p>
    <w:p w:rsidR="001D34B7" w:rsidRDefault="001D34B7"/>
    <w:sectPr w:rsidR="001D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3C" w:rsidRDefault="009F4B3C">
      <w:r>
        <w:separator/>
      </w:r>
    </w:p>
  </w:endnote>
  <w:endnote w:type="continuationSeparator" w:id="0">
    <w:p w:rsidR="009F4B3C" w:rsidRDefault="009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3C" w:rsidRDefault="009F4B3C">
      <w:r>
        <w:separator/>
      </w:r>
    </w:p>
  </w:footnote>
  <w:footnote w:type="continuationSeparator" w:id="0">
    <w:p w:rsidR="009F4B3C" w:rsidRDefault="009F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9F4B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9F4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55360"/>
    <w:rsid w:val="00195CA6"/>
    <w:rsid w:val="001D34B7"/>
    <w:rsid w:val="00205578"/>
    <w:rsid w:val="00310BED"/>
    <w:rsid w:val="003421C0"/>
    <w:rsid w:val="003E049A"/>
    <w:rsid w:val="00492763"/>
    <w:rsid w:val="005516BE"/>
    <w:rsid w:val="006413B5"/>
    <w:rsid w:val="006518BE"/>
    <w:rsid w:val="007D6ED5"/>
    <w:rsid w:val="00810CAC"/>
    <w:rsid w:val="00820E74"/>
    <w:rsid w:val="009F4B3C"/>
    <w:rsid w:val="00B1681D"/>
    <w:rsid w:val="00B60B6A"/>
    <w:rsid w:val="00B900D2"/>
    <w:rsid w:val="00BD7406"/>
    <w:rsid w:val="00C57689"/>
    <w:rsid w:val="00DB0704"/>
    <w:rsid w:val="00DD44DF"/>
    <w:rsid w:val="00F102AB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2AD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900D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B90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B9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12</cp:revision>
  <cp:lastPrinted>2019-05-06T10:31:00Z</cp:lastPrinted>
  <dcterms:created xsi:type="dcterms:W3CDTF">2020-11-19T09:00:00Z</dcterms:created>
  <dcterms:modified xsi:type="dcterms:W3CDTF">2020-11-19T09:35:00Z</dcterms:modified>
</cp:coreProperties>
</file>