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22491" w14:textId="77777777" w:rsidR="009F3740" w:rsidRDefault="009F3740" w:rsidP="009F3740">
      <w:pPr>
        <w:rPr>
          <w:b/>
        </w:rPr>
      </w:pPr>
    </w:p>
    <w:p w14:paraId="62C1BE8B" w14:textId="77777777" w:rsidR="00425C80" w:rsidRDefault="00425C80" w:rsidP="009F3740">
      <w:pPr>
        <w:rPr>
          <w:b/>
        </w:rPr>
      </w:pPr>
    </w:p>
    <w:p w14:paraId="3DB7BBAE" w14:textId="77777777" w:rsidR="00425C80" w:rsidRDefault="00425C80" w:rsidP="00425C80">
      <w:pPr>
        <w:jc w:val="center"/>
      </w:pPr>
    </w:p>
    <w:p w14:paraId="4CA7CC3D" w14:textId="77777777" w:rsidR="00425C80" w:rsidRDefault="00425C80" w:rsidP="00425C80">
      <w:pPr>
        <w:jc w:val="center"/>
      </w:pPr>
    </w:p>
    <w:p w14:paraId="5C532BAE" w14:textId="77777777" w:rsidR="00425C80" w:rsidRPr="00304848" w:rsidRDefault="00425C80" w:rsidP="00425C80">
      <w:pPr>
        <w:jc w:val="center"/>
        <w:rPr>
          <w:b/>
        </w:rPr>
      </w:pPr>
      <w:r w:rsidRPr="00304848">
        <w:rPr>
          <w:b/>
        </w:rPr>
        <w:t>Zadanie zákazky</w:t>
      </w:r>
    </w:p>
    <w:p w14:paraId="7DBFA526" w14:textId="77777777" w:rsidR="00425C80" w:rsidRPr="00304848" w:rsidRDefault="00425C80" w:rsidP="002C30FB">
      <w:pPr>
        <w:jc w:val="center"/>
      </w:pPr>
      <w:r w:rsidRPr="00304848">
        <w:t xml:space="preserve">Postupom podľa § </w:t>
      </w:r>
      <w:r w:rsidR="009F690D" w:rsidRPr="00304848">
        <w:t>117</w:t>
      </w:r>
      <w:r w:rsidRPr="00304848">
        <w:t xml:space="preserve"> zákona č. </w:t>
      </w:r>
      <w:r w:rsidR="009F690D" w:rsidRPr="00304848">
        <w:t>343</w:t>
      </w:r>
      <w:r w:rsidRPr="00304848">
        <w:t>/20</w:t>
      </w:r>
      <w:r w:rsidR="009F690D" w:rsidRPr="00304848">
        <w:t>15</w:t>
      </w:r>
      <w:r w:rsidRPr="00304848">
        <w:t xml:space="preserve"> Z. z. o verejnom obstarávaní a o zmene a doplnení niektorých zákonov</w:t>
      </w:r>
      <w:r w:rsidR="009F690D" w:rsidRPr="00304848">
        <w:t xml:space="preserve"> v z </w:t>
      </w:r>
      <w:proofErr w:type="spellStart"/>
      <w:r w:rsidR="009F690D" w:rsidRPr="00304848">
        <w:t>není</w:t>
      </w:r>
      <w:proofErr w:type="spellEnd"/>
      <w:r w:rsidR="009F690D" w:rsidRPr="00304848">
        <w:t xml:space="preserve"> neskorších predpisov</w:t>
      </w:r>
    </w:p>
    <w:p w14:paraId="3C2F9512" w14:textId="77777777" w:rsidR="00425C80" w:rsidRPr="00304848" w:rsidRDefault="00425C80" w:rsidP="00425C80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304848">
        <w:rPr>
          <w:b/>
        </w:rPr>
        <w:t>Identifikácia verejného obstarávateľa</w:t>
      </w:r>
    </w:p>
    <w:p w14:paraId="0876AD88" w14:textId="77777777" w:rsidR="00425C80" w:rsidRPr="00304848" w:rsidRDefault="00425C80" w:rsidP="00425C80">
      <w:pPr>
        <w:pStyle w:val="ListParagraph"/>
      </w:pPr>
      <w:r w:rsidRPr="00304848">
        <w:t>Názov:</w:t>
      </w:r>
      <w:r w:rsidRPr="00304848">
        <w:tab/>
      </w:r>
      <w:r w:rsidRPr="00304848">
        <w:tab/>
      </w:r>
      <w:r w:rsidRPr="00304848">
        <w:tab/>
        <w:t>Ekonomická univerzita v Bratislave</w:t>
      </w:r>
    </w:p>
    <w:p w14:paraId="4BEBF3A7" w14:textId="77777777" w:rsidR="00425C80" w:rsidRPr="00304848" w:rsidRDefault="00425C80" w:rsidP="00425C80">
      <w:pPr>
        <w:pStyle w:val="ListParagraph"/>
      </w:pPr>
      <w:r w:rsidRPr="00304848">
        <w:t>Sídlo:</w:t>
      </w:r>
      <w:r w:rsidRPr="00304848">
        <w:tab/>
      </w:r>
      <w:r w:rsidRPr="00304848">
        <w:tab/>
      </w:r>
      <w:r w:rsidRPr="00304848">
        <w:tab/>
        <w:t>Dolnozemská cesta č. 1, 852 35 Bratislava</w:t>
      </w:r>
    </w:p>
    <w:p w14:paraId="35EF1ED1" w14:textId="77777777" w:rsidR="00425C80" w:rsidRPr="00304848" w:rsidRDefault="00425C80" w:rsidP="00425C80">
      <w:pPr>
        <w:pStyle w:val="ListParagraph"/>
      </w:pPr>
      <w:r w:rsidRPr="00304848">
        <w:t>IČO:</w:t>
      </w:r>
      <w:r w:rsidRPr="00304848">
        <w:tab/>
      </w:r>
      <w:r w:rsidRPr="00304848">
        <w:tab/>
      </w:r>
      <w:r w:rsidRPr="00304848">
        <w:tab/>
        <w:t>00399957</w:t>
      </w:r>
    </w:p>
    <w:p w14:paraId="317E06E7" w14:textId="77777777" w:rsidR="00425C80" w:rsidRPr="00304848" w:rsidRDefault="00425C80" w:rsidP="00425C80">
      <w:pPr>
        <w:pStyle w:val="ListParagraph"/>
      </w:pPr>
      <w:r w:rsidRPr="00304848">
        <w:t>Telefón:                       +421 2672952</w:t>
      </w:r>
      <w:r w:rsidR="00ED6B18" w:rsidRPr="00304848">
        <w:t>69</w:t>
      </w:r>
    </w:p>
    <w:p w14:paraId="4ADB90A0" w14:textId="77777777" w:rsidR="00425C80" w:rsidRPr="00304848" w:rsidRDefault="00425C80" w:rsidP="00425C80">
      <w:pPr>
        <w:pStyle w:val="ListParagraph"/>
      </w:pPr>
      <w:r w:rsidRPr="00304848">
        <w:t xml:space="preserve">Kontaktná osoba:       </w:t>
      </w:r>
      <w:r w:rsidR="00ED6B18" w:rsidRPr="00304848">
        <w:t>Ing. Galina Uherková</w:t>
      </w:r>
    </w:p>
    <w:p w14:paraId="6448399E" w14:textId="77777777" w:rsidR="00425C80" w:rsidRPr="00304848" w:rsidRDefault="00425C80" w:rsidP="00425C80">
      <w:pPr>
        <w:pStyle w:val="ListParagraph"/>
        <w:numPr>
          <w:ilvl w:val="0"/>
          <w:numId w:val="3"/>
        </w:numPr>
        <w:tabs>
          <w:tab w:val="left" w:pos="570"/>
          <w:tab w:val="center" w:pos="4536"/>
        </w:tabs>
        <w:spacing w:line="276" w:lineRule="auto"/>
        <w:ind w:left="641" w:hanging="357"/>
        <w:jc w:val="both"/>
        <w:rPr>
          <w:b/>
          <w:color w:val="000000"/>
        </w:rPr>
      </w:pPr>
      <w:r w:rsidRPr="00304848">
        <w:rPr>
          <w:b/>
        </w:rPr>
        <w:t>Názov predmetu zákazky</w:t>
      </w:r>
      <w:r w:rsidRPr="00304848">
        <w:t>: O</w:t>
      </w:r>
      <w:r w:rsidRPr="00304848">
        <w:rPr>
          <w:bCs/>
        </w:rPr>
        <w:t xml:space="preserve">dborné </w:t>
      </w:r>
      <w:r w:rsidR="00ED6B18" w:rsidRPr="00304848">
        <w:rPr>
          <w:bCs/>
        </w:rPr>
        <w:t xml:space="preserve">prehliadky a odborné </w:t>
      </w:r>
      <w:r w:rsidRPr="00304848">
        <w:rPr>
          <w:bCs/>
        </w:rPr>
        <w:t>skúšky svetelnej, zásuvkovej a motorickej elektroinštalácie</w:t>
      </w:r>
      <w:r w:rsidR="0037592E" w:rsidRPr="00304848">
        <w:rPr>
          <w:bCs/>
        </w:rPr>
        <w:t xml:space="preserve"> </w:t>
      </w:r>
      <w:r w:rsidR="000B43E1" w:rsidRPr="00304848">
        <w:rPr>
          <w:bCs/>
        </w:rPr>
        <w:t xml:space="preserve"> VT</w:t>
      </w:r>
      <w:r w:rsidR="009F481E">
        <w:rPr>
          <w:bCs/>
        </w:rPr>
        <w:t>Z</w:t>
      </w:r>
      <w:r w:rsidR="000B43E1" w:rsidRPr="00304848">
        <w:rPr>
          <w:bCs/>
        </w:rPr>
        <w:t xml:space="preserve"> </w:t>
      </w:r>
      <w:r w:rsidR="0037592E" w:rsidRPr="00304848">
        <w:rPr>
          <w:bCs/>
        </w:rPr>
        <w:t>a bleskozvodov</w:t>
      </w:r>
      <w:r w:rsidRPr="00304848">
        <w:rPr>
          <w:b/>
        </w:rPr>
        <w:t>.</w:t>
      </w:r>
    </w:p>
    <w:p w14:paraId="41D74707" w14:textId="77777777" w:rsidR="00425C80" w:rsidRPr="00304848" w:rsidRDefault="00425C80" w:rsidP="00425C80">
      <w:pPr>
        <w:numPr>
          <w:ilvl w:val="0"/>
          <w:numId w:val="3"/>
        </w:numPr>
        <w:spacing w:line="276" w:lineRule="auto"/>
        <w:ind w:left="641" w:hanging="357"/>
        <w:jc w:val="both"/>
      </w:pPr>
      <w:r w:rsidRPr="00304848">
        <w:rPr>
          <w:b/>
        </w:rPr>
        <w:t xml:space="preserve">Podrobný opis predmetu zákazky: </w:t>
      </w:r>
    </w:p>
    <w:p w14:paraId="7ACCAF35" w14:textId="77777777" w:rsidR="00425C80" w:rsidRPr="00304848" w:rsidRDefault="00425C80" w:rsidP="00425C80">
      <w:pPr>
        <w:tabs>
          <w:tab w:val="left" w:pos="570"/>
          <w:tab w:val="center" w:pos="4536"/>
        </w:tabs>
        <w:ind w:left="709"/>
        <w:jc w:val="both"/>
      </w:pPr>
      <w:r w:rsidRPr="00304848">
        <w:t xml:space="preserve">Verejný obstarávateľ požaduje </w:t>
      </w:r>
      <w:r w:rsidRPr="00304848">
        <w:rPr>
          <w:bCs/>
        </w:rPr>
        <w:t xml:space="preserve">odborné </w:t>
      </w:r>
      <w:r w:rsidR="00ED6B18" w:rsidRPr="00304848">
        <w:rPr>
          <w:bCs/>
        </w:rPr>
        <w:t xml:space="preserve">prehliadky a odborné </w:t>
      </w:r>
      <w:r w:rsidRPr="00304848">
        <w:rPr>
          <w:bCs/>
        </w:rPr>
        <w:t xml:space="preserve">skúšky svetelnej, zásuvkovej a motorickej elektroinštalácie </w:t>
      </w:r>
      <w:r w:rsidR="000B43E1" w:rsidRPr="00304848">
        <w:rPr>
          <w:bCs/>
        </w:rPr>
        <w:t xml:space="preserve"> vyhradených technických </w:t>
      </w:r>
      <w:r w:rsidR="00ED6B18" w:rsidRPr="00304848">
        <w:rPr>
          <w:bCs/>
        </w:rPr>
        <w:t>zariadení</w:t>
      </w:r>
      <w:r w:rsidR="000B43E1" w:rsidRPr="00304848">
        <w:rPr>
          <w:bCs/>
        </w:rPr>
        <w:t xml:space="preserve"> </w:t>
      </w:r>
      <w:r w:rsidR="0037592E" w:rsidRPr="00304848">
        <w:rPr>
          <w:bCs/>
        </w:rPr>
        <w:t xml:space="preserve">a bleskozvodov </w:t>
      </w:r>
      <w:r w:rsidRPr="00304848">
        <w:rPr>
          <w:bCs/>
        </w:rPr>
        <w:t>v zmysle vyhlášky MPSVaR SR 508/2009 Z.</w:t>
      </w:r>
      <w:r w:rsidR="00ED6B18" w:rsidRPr="00304848">
        <w:rPr>
          <w:bCs/>
        </w:rPr>
        <w:t xml:space="preserve"> </w:t>
      </w:r>
      <w:r w:rsidRPr="00304848">
        <w:rPr>
          <w:bCs/>
        </w:rPr>
        <w:t>z. a zákona NR SR č. 124/2006 Z.</w:t>
      </w:r>
      <w:r w:rsidR="00ED6B18" w:rsidRPr="00304848">
        <w:rPr>
          <w:bCs/>
        </w:rPr>
        <w:t xml:space="preserve"> </w:t>
      </w:r>
      <w:r w:rsidRPr="00304848">
        <w:rPr>
          <w:bCs/>
        </w:rPr>
        <w:t>z., STN 33 1500, STN 332000-4-41 a STN 33 2000-6 podľa prílohy č.1</w:t>
      </w:r>
      <w:r w:rsidR="000B43E1" w:rsidRPr="00304848">
        <w:rPr>
          <w:bCs/>
        </w:rPr>
        <w:t xml:space="preserve"> a č.2</w:t>
      </w:r>
      <w:r w:rsidRPr="00304848">
        <w:rPr>
          <w:bCs/>
        </w:rPr>
        <w:t xml:space="preserve">  k zadaniu zákazky.</w:t>
      </w:r>
    </w:p>
    <w:p w14:paraId="196A7207" w14:textId="77777777" w:rsidR="00425C80" w:rsidRPr="00304848" w:rsidRDefault="00425C80" w:rsidP="00425C80">
      <w:pPr>
        <w:pStyle w:val="BodyTextIndent"/>
        <w:ind w:left="644" w:firstLine="0"/>
      </w:pPr>
      <w:r w:rsidRPr="00304848">
        <w:t>Po vykonaní služby verejný obstarávateľ požaduje vystavenie revíznej správy do 7 kalendárnych dní od vystavenia záväznej objednávky.</w:t>
      </w:r>
    </w:p>
    <w:p w14:paraId="23A52E11" w14:textId="5220BB80" w:rsidR="00425C80" w:rsidRPr="00304848" w:rsidRDefault="00425C80" w:rsidP="00425C80">
      <w:pPr>
        <w:pStyle w:val="ListParagraph"/>
        <w:numPr>
          <w:ilvl w:val="0"/>
          <w:numId w:val="3"/>
        </w:numPr>
        <w:spacing w:after="200" w:line="276" w:lineRule="auto"/>
        <w:ind w:left="284" w:firstLine="0"/>
      </w:pPr>
      <w:r w:rsidRPr="00304848">
        <w:rPr>
          <w:b/>
        </w:rPr>
        <w:t>Predpokladaná hodnota zákazky</w:t>
      </w:r>
      <w:r w:rsidRPr="00304848">
        <w:t xml:space="preserve">: </w:t>
      </w:r>
      <w:r w:rsidR="00ED6B18" w:rsidRPr="00304848">
        <w:t>8 140,00</w:t>
      </w:r>
      <w:r w:rsidRPr="00304848">
        <w:t xml:space="preserve"> eur bez DPH</w:t>
      </w:r>
      <w:r w:rsidR="0037592E" w:rsidRPr="00304848">
        <w:t>/2 roky</w:t>
      </w:r>
      <w:r w:rsidRPr="00304848">
        <w:t>.</w:t>
      </w:r>
    </w:p>
    <w:p w14:paraId="12E50C82" w14:textId="77777777" w:rsidR="00425C80" w:rsidRPr="00304848" w:rsidRDefault="00425C80" w:rsidP="00425C80">
      <w:pPr>
        <w:pStyle w:val="ListParagraph"/>
        <w:numPr>
          <w:ilvl w:val="0"/>
          <w:numId w:val="3"/>
        </w:numPr>
        <w:spacing w:line="276" w:lineRule="auto"/>
        <w:jc w:val="both"/>
      </w:pPr>
      <w:r w:rsidRPr="00304848">
        <w:rPr>
          <w:b/>
        </w:rPr>
        <w:t>Kritérium na vyhodnotenie ponúk</w:t>
      </w:r>
      <w:r w:rsidRPr="00304848">
        <w:t xml:space="preserve"> Najnižšia cena celkom vrátane DPH v eurách.</w:t>
      </w:r>
      <w:r w:rsidR="00FC6CA6" w:rsidRPr="00304848">
        <w:t xml:space="preserve"> Vyhodnocovacia tabuľka je v prílohe č.1</w:t>
      </w:r>
      <w:r w:rsidR="002F7FAE">
        <w:t xml:space="preserve"> a č.2</w:t>
      </w:r>
      <w:r w:rsidR="00ED6B18" w:rsidRPr="00304848">
        <w:t>.</w:t>
      </w:r>
      <w:r w:rsidR="00FC6CA6" w:rsidRPr="00304848">
        <w:t xml:space="preserve"> Na základe tejto ocenenej tabuľky bude identifikovaná úspešná ponuka.</w:t>
      </w:r>
    </w:p>
    <w:p w14:paraId="781D91E4" w14:textId="77777777" w:rsidR="00425C80" w:rsidRPr="00304848" w:rsidRDefault="00425C80" w:rsidP="00425C80">
      <w:pPr>
        <w:pStyle w:val="ListParagraph"/>
        <w:numPr>
          <w:ilvl w:val="0"/>
          <w:numId w:val="3"/>
        </w:numPr>
        <w:jc w:val="both"/>
        <w:rPr>
          <w:b/>
        </w:rPr>
      </w:pPr>
      <w:r w:rsidRPr="00304848">
        <w:rPr>
          <w:b/>
        </w:rPr>
        <w:t xml:space="preserve">Miesto a lehota na predloženie ponúk: </w:t>
      </w:r>
      <w:r w:rsidRPr="00304848">
        <w:t xml:space="preserve"> </w:t>
      </w:r>
    </w:p>
    <w:p w14:paraId="2172E0A6" w14:textId="77777777" w:rsidR="00425C80" w:rsidRPr="00304848" w:rsidRDefault="00425C80" w:rsidP="00425C80">
      <w:pPr>
        <w:pStyle w:val="BodyText"/>
        <w:ind w:left="720"/>
      </w:pPr>
      <w:r w:rsidRPr="00304848">
        <w:t xml:space="preserve">Termín predloženia cenovej ponuky: do </w:t>
      </w:r>
      <w:r w:rsidR="0037592E" w:rsidRPr="00304848">
        <w:t>2</w:t>
      </w:r>
      <w:r w:rsidR="00ED6B18" w:rsidRPr="00304848">
        <w:t>4</w:t>
      </w:r>
      <w:r w:rsidR="0037592E" w:rsidRPr="00304848">
        <w:t>.</w:t>
      </w:r>
      <w:r w:rsidRPr="00304848">
        <w:t xml:space="preserve"> </w:t>
      </w:r>
      <w:r w:rsidR="0037592E" w:rsidRPr="00304848">
        <w:t>0</w:t>
      </w:r>
      <w:r w:rsidR="00ED6B18" w:rsidRPr="00304848">
        <w:t>6</w:t>
      </w:r>
      <w:r w:rsidRPr="00304848">
        <w:t>. 20</w:t>
      </w:r>
      <w:r w:rsidR="00ED6B18" w:rsidRPr="00304848">
        <w:t>21</w:t>
      </w:r>
      <w:r w:rsidRPr="00304848">
        <w:t xml:space="preserve"> do </w:t>
      </w:r>
      <w:r w:rsidR="00ED6B18" w:rsidRPr="00304848">
        <w:t>10:</w:t>
      </w:r>
      <w:r w:rsidRPr="00304848">
        <w:t>00 h.</w:t>
      </w:r>
    </w:p>
    <w:p w14:paraId="4F210DDB" w14:textId="77777777" w:rsidR="00425C80" w:rsidRPr="00304848" w:rsidRDefault="00425C80" w:rsidP="00425C80">
      <w:pPr>
        <w:pStyle w:val="BodyText"/>
        <w:ind w:left="720"/>
      </w:pPr>
      <w:r w:rsidRPr="00304848">
        <w:t>Na adresu: Ekonomická univerzita v Bratislave</w:t>
      </w:r>
    </w:p>
    <w:p w14:paraId="421D6453" w14:textId="77777777" w:rsidR="00425C80" w:rsidRPr="00304848" w:rsidRDefault="00425C80" w:rsidP="00425C80">
      <w:pPr>
        <w:pStyle w:val="BodyText"/>
        <w:ind w:left="720"/>
      </w:pPr>
      <w:r w:rsidRPr="00304848">
        <w:t>Oddelenie pre verejné obstarávanie</w:t>
      </w:r>
    </w:p>
    <w:p w14:paraId="7C9E8EDA" w14:textId="77777777" w:rsidR="00425C80" w:rsidRPr="00304848" w:rsidRDefault="00425C80" w:rsidP="00425C80">
      <w:pPr>
        <w:pStyle w:val="BodyText"/>
        <w:ind w:left="720"/>
      </w:pPr>
      <w:r w:rsidRPr="00304848">
        <w:t>Dolnozemská cesta č.1, 852 35 Bratislava</w:t>
      </w:r>
    </w:p>
    <w:p w14:paraId="69DB4511" w14:textId="77777777" w:rsidR="00425C80" w:rsidRPr="00304848" w:rsidRDefault="00425C80" w:rsidP="00425C80">
      <w:pPr>
        <w:pStyle w:val="BodyText"/>
        <w:ind w:left="720"/>
      </w:pPr>
      <w:r w:rsidRPr="00304848">
        <w:t xml:space="preserve"> e-mail: </w:t>
      </w:r>
      <w:r w:rsidR="00ED6B18" w:rsidRPr="00304848">
        <w:t>galina.uherkova</w:t>
      </w:r>
      <w:r w:rsidRPr="00304848">
        <w:t>@euba.sk</w:t>
      </w:r>
    </w:p>
    <w:p w14:paraId="1BF59164" w14:textId="77777777" w:rsidR="00425C80" w:rsidRPr="00304848" w:rsidRDefault="00425C80" w:rsidP="00425C80">
      <w:pPr>
        <w:pStyle w:val="BodyText"/>
        <w:ind w:left="720"/>
      </w:pPr>
      <w:r w:rsidRPr="00304848">
        <w:t xml:space="preserve">informácie na tel. č. </w:t>
      </w:r>
      <w:r w:rsidR="00ED6B18" w:rsidRPr="00304848">
        <w:t>+421 2</w:t>
      </w:r>
      <w:r w:rsidRPr="00304848">
        <w:t>672952</w:t>
      </w:r>
      <w:r w:rsidR="00ED6B18" w:rsidRPr="00304848">
        <w:t>69</w:t>
      </w:r>
      <w:r w:rsidRPr="00304848">
        <w:t xml:space="preserve">, kontaktná osoba: </w:t>
      </w:r>
      <w:r w:rsidR="00ED6B18" w:rsidRPr="00304848">
        <w:t>Ing. Galina Uherková</w:t>
      </w:r>
      <w:r w:rsidRPr="00304848">
        <w:t>.</w:t>
      </w:r>
    </w:p>
    <w:p w14:paraId="36D7789A" w14:textId="77777777" w:rsidR="00425C80" w:rsidRPr="00304848" w:rsidRDefault="00425C80" w:rsidP="00425C80">
      <w:pPr>
        <w:pStyle w:val="BodyText"/>
        <w:ind w:left="720"/>
      </w:pPr>
      <w:r w:rsidRPr="00304848">
        <w:t>Ponuky môžu byť predložené poštou, v emailovej podobe, alebo osobne.</w:t>
      </w:r>
    </w:p>
    <w:p w14:paraId="033A8C88" w14:textId="77777777" w:rsidR="00425C80" w:rsidRDefault="00425C80" w:rsidP="00425C80">
      <w:pPr>
        <w:pStyle w:val="ListParagraph"/>
        <w:numPr>
          <w:ilvl w:val="0"/>
          <w:numId w:val="3"/>
        </w:numPr>
        <w:rPr>
          <w:b/>
        </w:rPr>
      </w:pPr>
      <w:r w:rsidRPr="00304848">
        <w:rPr>
          <w:b/>
        </w:rPr>
        <w:t>Miest</w:t>
      </w:r>
      <w:r w:rsidR="0037592E" w:rsidRPr="00304848">
        <w:rPr>
          <w:b/>
        </w:rPr>
        <w:t>a</w:t>
      </w:r>
      <w:r w:rsidRPr="00304848">
        <w:rPr>
          <w:b/>
        </w:rPr>
        <w:t xml:space="preserve"> </w:t>
      </w:r>
      <w:r w:rsidR="00837F57" w:rsidRPr="00304848">
        <w:rPr>
          <w:b/>
        </w:rPr>
        <w:t>poskytnutia služby</w:t>
      </w:r>
      <w:r w:rsidRPr="00304848">
        <w:rPr>
          <w:b/>
        </w:rPr>
        <w:t xml:space="preserve">: </w:t>
      </w:r>
      <w:r w:rsidR="00ED6B18" w:rsidRPr="00304848">
        <w:rPr>
          <w:b/>
        </w:rPr>
        <w:t xml:space="preserve"> </w:t>
      </w:r>
      <w:r w:rsidR="00ED6B18" w:rsidRPr="00304848">
        <w:t>uvedené v</w:t>
      </w:r>
      <w:r w:rsidR="0060652B" w:rsidRPr="00304848">
        <w:t> </w:t>
      </w:r>
      <w:r w:rsidR="00ED6B18" w:rsidRPr="00304848">
        <w:t>Prílohe</w:t>
      </w:r>
      <w:r w:rsidR="0060652B" w:rsidRPr="00304848">
        <w:t xml:space="preserve"> 1</w:t>
      </w:r>
      <w:r w:rsidR="00ED6B18" w:rsidRPr="00304848">
        <w:t>.</w:t>
      </w:r>
      <w:r w:rsidRPr="00304848">
        <w:rPr>
          <w:b/>
        </w:rPr>
        <w:t xml:space="preserve"> </w:t>
      </w:r>
    </w:p>
    <w:p w14:paraId="782DF60D" w14:textId="77777777" w:rsidR="003E1522" w:rsidRPr="003E1522" w:rsidRDefault="003E1522" w:rsidP="003E1522">
      <w:pPr>
        <w:pStyle w:val="ListParagraph"/>
        <w:ind w:left="644"/>
        <w:rPr>
          <w:b/>
        </w:rPr>
      </w:pPr>
      <w:r w:rsidRPr="003E1522">
        <w:rPr>
          <w:sz w:val="22"/>
          <w:szCs w:val="22"/>
        </w:rPr>
        <w:t xml:space="preserve">Záujemcovia, ktorí prejavia záujem o vykonanie obhliadky, dostanú informácie na tel. čísle </w:t>
      </w:r>
      <w:r w:rsidRPr="003E1522">
        <w:t>+421 267295262</w:t>
      </w:r>
      <w:r>
        <w:t xml:space="preserve"> </w:t>
      </w:r>
      <w:r w:rsidRPr="003E1522">
        <w:rPr>
          <w:color w:val="000000" w:themeColor="text1"/>
          <w:sz w:val="22"/>
          <w:szCs w:val="22"/>
        </w:rPr>
        <w:t>alebo mailom:</w:t>
      </w:r>
      <w:r w:rsidRPr="003E1522">
        <w:t xml:space="preserve"> </w:t>
      </w:r>
      <w:r w:rsidRPr="00304848">
        <w:t>jozef.cerovsky@euba.sk</w:t>
      </w:r>
    </w:p>
    <w:p w14:paraId="164536DB" w14:textId="77777777" w:rsidR="0060652B" w:rsidRPr="00304848" w:rsidRDefault="00E3756E" w:rsidP="00E3756E">
      <w:pPr>
        <w:ind w:left="644"/>
      </w:pPr>
      <w:r w:rsidRPr="00304848">
        <w:t xml:space="preserve">Kontaktná osoba je: </w:t>
      </w:r>
      <w:r w:rsidRPr="00C446AF">
        <w:rPr>
          <w:sz w:val="22"/>
          <w:szCs w:val="22"/>
        </w:rPr>
        <w:t xml:space="preserve">Ing. </w:t>
      </w:r>
      <w:r w:rsidR="00ED6B18" w:rsidRPr="00C446AF">
        <w:rPr>
          <w:sz w:val="22"/>
          <w:szCs w:val="22"/>
        </w:rPr>
        <w:t>Jozef Cerovský</w:t>
      </w:r>
      <w:r w:rsidR="0060652B" w:rsidRPr="00304848">
        <w:t xml:space="preserve"> </w:t>
      </w:r>
    </w:p>
    <w:p w14:paraId="785629C6" w14:textId="77777777" w:rsidR="00E3756E" w:rsidRPr="00304848" w:rsidRDefault="00E3756E" w:rsidP="00E3756E">
      <w:pPr>
        <w:ind w:left="644"/>
      </w:pPr>
      <w:r w:rsidRPr="00304848">
        <w:t>Výdavky spojené s obhliadkou znáša uchádzač.</w:t>
      </w:r>
    </w:p>
    <w:p w14:paraId="1C8D964E" w14:textId="77777777" w:rsidR="0060652B" w:rsidRPr="00304848" w:rsidRDefault="0060652B" w:rsidP="0060652B">
      <w:pPr>
        <w:pStyle w:val="Zhlavie120"/>
        <w:keepNext/>
        <w:keepLines/>
        <w:numPr>
          <w:ilvl w:val="0"/>
          <w:numId w:val="3"/>
        </w:numPr>
        <w:shd w:val="clear" w:color="auto" w:fill="auto"/>
        <w:spacing w:before="0" w:after="0" w:line="200" w:lineRule="exact"/>
        <w:rPr>
          <w:rFonts w:ascii="Times New Roman" w:hAnsi="Times New Roman" w:cs="Times New Roman"/>
          <w:sz w:val="22"/>
          <w:szCs w:val="22"/>
        </w:rPr>
      </w:pPr>
      <w:bookmarkStart w:id="0" w:name="bookmark2"/>
      <w:r w:rsidRPr="00304848">
        <w:rPr>
          <w:rFonts w:ascii="Times New Roman" w:hAnsi="Times New Roman" w:cs="Times New Roman"/>
          <w:sz w:val="22"/>
          <w:szCs w:val="22"/>
        </w:rPr>
        <w:t>Hodnotenie ponúk</w:t>
      </w:r>
      <w:bookmarkEnd w:id="0"/>
    </w:p>
    <w:p w14:paraId="7ECBEE19" w14:textId="77777777" w:rsidR="0060652B" w:rsidRPr="00304848" w:rsidRDefault="0060652B" w:rsidP="0060652B">
      <w:pPr>
        <w:pStyle w:val="ListParagraph"/>
        <w:widowControl w:val="0"/>
        <w:numPr>
          <w:ilvl w:val="1"/>
          <w:numId w:val="8"/>
        </w:numPr>
        <w:spacing w:line="269" w:lineRule="exact"/>
        <w:ind w:left="567" w:right="160" w:hanging="283"/>
        <w:jc w:val="both"/>
        <w:rPr>
          <w:b/>
          <w:sz w:val="22"/>
          <w:szCs w:val="22"/>
        </w:rPr>
      </w:pPr>
      <w:r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Cenové ponuky, ktoré splnia všetky podmienky stanovené v tomto zadaní, budú hodnotené na základe jediného kritéria, ktorým je </w:t>
      </w:r>
      <w:r w:rsidRPr="00304848">
        <w:rPr>
          <w:b/>
          <w:sz w:val="22"/>
          <w:szCs w:val="22"/>
        </w:rPr>
        <w:t xml:space="preserve">najnižšia ponúkaná cena za cely predmet zákazky </w:t>
      </w:r>
      <w:r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určená v súlade s ustanovením bodu 5. tohto zadania. Cenová ponuka s najnižšou cenou bude vyhodnotená ako úspešná.</w:t>
      </w:r>
    </w:p>
    <w:p w14:paraId="707A2506" w14:textId="77777777" w:rsidR="0060652B" w:rsidRPr="00304848" w:rsidRDefault="0060652B" w:rsidP="00C446AF">
      <w:pPr>
        <w:pStyle w:val="ListParagraph"/>
        <w:widowControl w:val="0"/>
        <w:numPr>
          <w:ilvl w:val="1"/>
          <w:numId w:val="8"/>
        </w:numPr>
        <w:spacing w:line="269" w:lineRule="exact"/>
        <w:ind w:left="567" w:hanging="283"/>
        <w:jc w:val="both"/>
        <w:rPr>
          <w:rStyle w:val="Zkladntext2Nietun"/>
          <w:rFonts w:ascii="Times New Roman" w:hAnsi="Times New Roman" w:cs="Times New Roman"/>
          <w:b w:val="0"/>
          <w:bCs w:val="0"/>
          <w:sz w:val="22"/>
          <w:szCs w:val="22"/>
        </w:rPr>
      </w:pPr>
      <w:r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Každému uchádzačovi bude doručené oznámenie o výsledku vyhodnotenia jeho cenovej </w:t>
      </w:r>
      <w:r w:rsidR="00C446AF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ponuky.</w:t>
      </w:r>
    </w:p>
    <w:p w14:paraId="18EB3F68" w14:textId="77777777" w:rsidR="0060652B" w:rsidRPr="00304848" w:rsidRDefault="0060652B" w:rsidP="0060652B">
      <w:pPr>
        <w:pStyle w:val="ListParagraph"/>
        <w:numPr>
          <w:ilvl w:val="1"/>
          <w:numId w:val="8"/>
        </w:numPr>
        <w:spacing w:after="200" w:line="269" w:lineRule="exact"/>
        <w:ind w:right="160" w:hanging="76"/>
        <w:rPr>
          <w:b/>
        </w:rPr>
      </w:pPr>
      <w:r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Uchádzači znášajú všetky náklady súvisiace s vypracovaním svojej cenovej ponuky</w:t>
      </w:r>
      <w:r w:rsidRPr="00304848">
        <w:rPr>
          <w:rStyle w:val="Zkladntext2Nietun"/>
          <w:rFonts w:ascii="Times New Roman" w:hAnsi="Times New Roman" w:cs="Times New Roman"/>
          <w:b w:val="0"/>
        </w:rPr>
        <w:t>.</w:t>
      </w:r>
    </w:p>
    <w:p w14:paraId="13EC45BC" w14:textId="77777777" w:rsidR="00425C80" w:rsidRPr="00304848" w:rsidRDefault="00425C80" w:rsidP="0060652B">
      <w:pPr>
        <w:pStyle w:val="ListParagraph"/>
        <w:numPr>
          <w:ilvl w:val="0"/>
          <w:numId w:val="8"/>
        </w:numPr>
        <w:spacing w:line="276" w:lineRule="auto"/>
        <w:ind w:left="284" w:firstLine="0"/>
        <w:jc w:val="both"/>
        <w:rPr>
          <w:b/>
        </w:rPr>
      </w:pPr>
      <w:r w:rsidRPr="00304848">
        <w:rPr>
          <w:b/>
        </w:rPr>
        <w:t>Stanovenie ceny predmetu zákazky:</w:t>
      </w:r>
    </w:p>
    <w:p w14:paraId="6A3C05AD" w14:textId="77777777" w:rsidR="00425C80" w:rsidRPr="00304848" w:rsidRDefault="00425C80" w:rsidP="00425C80">
      <w:pPr>
        <w:pStyle w:val="Heading2"/>
        <w:ind w:left="709"/>
        <w:jc w:val="both"/>
      </w:pPr>
      <w:r w:rsidRPr="00304848">
        <w:t xml:space="preserve">Cena za predmet zákazky musí byť stanovená v zmysle zákona NR SR č. 18/1996 Z. z. o cenách v znení neskorších predpisov. </w:t>
      </w:r>
    </w:p>
    <w:p w14:paraId="1BB2A986" w14:textId="77777777" w:rsidR="00425C80" w:rsidRPr="00304848" w:rsidRDefault="00425C80" w:rsidP="00425C80">
      <w:pPr>
        <w:ind w:left="709"/>
        <w:jc w:val="both"/>
      </w:pPr>
      <w:r w:rsidRPr="00304848">
        <w:t xml:space="preserve">Uchádzač, ktorý je platcom DPH, uvedie cenu </w:t>
      </w:r>
      <w:r w:rsidR="0060652B" w:rsidRPr="00304848">
        <w:t xml:space="preserve">bez DPH a </w:t>
      </w:r>
      <w:r w:rsidRPr="00304848">
        <w:t>s DPH.</w:t>
      </w:r>
    </w:p>
    <w:p w14:paraId="301E2DD5" w14:textId="77777777" w:rsidR="00425C80" w:rsidRPr="00304848" w:rsidRDefault="00425C80" w:rsidP="00425C80">
      <w:pPr>
        <w:ind w:left="709"/>
        <w:jc w:val="both"/>
      </w:pPr>
      <w:r w:rsidRPr="00304848">
        <w:t>Uchádzač, ktorý nie je platcom DPH, v ponuke na to upozorní verejného obstarávateľa.</w:t>
      </w:r>
    </w:p>
    <w:p w14:paraId="10D1080B" w14:textId="77777777" w:rsidR="00304848" w:rsidRDefault="00304848" w:rsidP="00425C80">
      <w:pPr>
        <w:ind w:left="709"/>
        <w:jc w:val="both"/>
      </w:pPr>
    </w:p>
    <w:p w14:paraId="3E2E424C" w14:textId="77777777" w:rsidR="00425C80" w:rsidRPr="00304848" w:rsidRDefault="00425C80" w:rsidP="00425C80">
      <w:pPr>
        <w:ind w:left="709"/>
        <w:jc w:val="both"/>
      </w:pPr>
      <w:r w:rsidRPr="00304848">
        <w:lastRenderedPageBreak/>
        <w:t>Cenu za predmet zákazky požadujeme stanoviť ako cenu konečnú a</w:t>
      </w:r>
      <w:r w:rsidR="00450DC9" w:rsidRPr="00304848">
        <w:t> </w:t>
      </w:r>
      <w:r w:rsidRPr="00304848">
        <w:t>nemennú</w:t>
      </w:r>
      <w:r w:rsidR="00450DC9" w:rsidRPr="00304848">
        <w:t xml:space="preserve"> za celé požadované obdobie</w:t>
      </w:r>
      <w:r w:rsidR="0060652B" w:rsidRPr="00304848">
        <w:t xml:space="preserve"> vrátane dopravných nákladov</w:t>
      </w:r>
      <w:r w:rsidRPr="00304848">
        <w:t>.</w:t>
      </w:r>
    </w:p>
    <w:p w14:paraId="0FB22F36" w14:textId="77777777" w:rsidR="00425C80" w:rsidRPr="00304848" w:rsidRDefault="00425C80" w:rsidP="0060652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color w:val="000000"/>
        </w:rPr>
      </w:pPr>
      <w:r w:rsidRPr="00304848">
        <w:rPr>
          <w:b/>
        </w:rPr>
        <w:t xml:space="preserve">Lehota </w:t>
      </w:r>
      <w:r w:rsidR="00837F57" w:rsidRPr="00304848">
        <w:rPr>
          <w:b/>
        </w:rPr>
        <w:t>poskytnutia služby</w:t>
      </w:r>
      <w:r w:rsidRPr="00304848">
        <w:t xml:space="preserve">:  </w:t>
      </w:r>
      <w:r w:rsidR="00450DC9" w:rsidRPr="00304848">
        <w:t>od 1.</w:t>
      </w:r>
      <w:r w:rsidR="0060652B" w:rsidRPr="00304848">
        <w:t>7</w:t>
      </w:r>
      <w:r w:rsidR="00450DC9" w:rsidRPr="00304848">
        <w:t>. 20</w:t>
      </w:r>
      <w:r w:rsidR="0060652B" w:rsidRPr="00304848">
        <w:t>21</w:t>
      </w:r>
      <w:r w:rsidR="00450DC9" w:rsidRPr="00304848">
        <w:t xml:space="preserve"> – 31.12. 202</w:t>
      </w:r>
      <w:r w:rsidR="0060652B" w:rsidRPr="00304848">
        <w:t>2</w:t>
      </w:r>
      <w:r w:rsidR="00450DC9" w:rsidRPr="00304848">
        <w:t>.</w:t>
      </w:r>
    </w:p>
    <w:p w14:paraId="41C9D6AD" w14:textId="77777777" w:rsidR="00425C80" w:rsidRPr="00304848" w:rsidRDefault="00425C80" w:rsidP="00304848">
      <w:pPr>
        <w:pStyle w:val="ListParagraph"/>
        <w:numPr>
          <w:ilvl w:val="0"/>
          <w:numId w:val="8"/>
        </w:numPr>
        <w:spacing w:line="276" w:lineRule="auto"/>
        <w:jc w:val="both"/>
        <w:rPr>
          <w:color w:val="000000"/>
        </w:rPr>
      </w:pPr>
      <w:r w:rsidRPr="00304848">
        <w:rPr>
          <w:b/>
        </w:rPr>
        <w:t>Ďalšie informácie:</w:t>
      </w:r>
    </w:p>
    <w:p w14:paraId="773D7D31" w14:textId="77777777" w:rsidR="00425C80" w:rsidRPr="00304848" w:rsidRDefault="00304848" w:rsidP="00304848">
      <w:pPr>
        <w:ind w:left="426" w:hanging="426"/>
        <w:rPr>
          <w:noProof/>
        </w:rPr>
      </w:pPr>
      <w:r w:rsidRPr="00304848">
        <w:rPr>
          <w:noProof/>
        </w:rPr>
        <w:t xml:space="preserve">11.1 </w:t>
      </w:r>
      <w:r w:rsidR="00425C80" w:rsidRPr="00304848">
        <w:rPr>
          <w:noProof/>
        </w:rPr>
        <w:t xml:space="preserve">Predmet obstarávania sa bude financovať formou bezhotovostného platobného styku na základe faktúry poskytovateľa  a to do 30 dní odo dňa jej doručenia objednávateľovi. Objednavateľ preddavok na predmet </w:t>
      </w:r>
      <w:r w:rsidR="00425C80" w:rsidRPr="00304848">
        <w:t>zákazky</w:t>
      </w:r>
      <w:r w:rsidR="00425C80" w:rsidRPr="00304848">
        <w:rPr>
          <w:noProof/>
        </w:rPr>
        <w:t xml:space="preserve"> neposkytuje.</w:t>
      </w:r>
    </w:p>
    <w:p w14:paraId="0CF8B28C" w14:textId="77777777" w:rsidR="0060652B" w:rsidRPr="00304848" w:rsidRDefault="00B71E28" w:rsidP="00304848">
      <w:pPr>
        <w:widowControl w:val="0"/>
        <w:spacing w:line="269" w:lineRule="exact"/>
        <w:ind w:left="567" w:right="160" w:hanging="709"/>
        <w:jc w:val="both"/>
        <w:rPr>
          <w:b/>
          <w:sz w:val="22"/>
          <w:szCs w:val="22"/>
        </w:rPr>
      </w:pPr>
      <w:r>
        <w:rPr>
          <w:rStyle w:val="Zkladntext2Nietun"/>
          <w:rFonts w:ascii="Times New Roman" w:hAnsi="Times New Roman" w:cs="Times New Roman"/>
          <w:sz w:val="22"/>
          <w:szCs w:val="22"/>
        </w:rPr>
        <w:t xml:space="preserve">    </w:t>
      </w:r>
      <w:r w:rsidR="00304848" w:rsidRPr="00304848">
        <w:rPr>
          <w:rStyle w:val="Zkladntext2Nietun"/>
          <w:rFonts w:ascii="Times New Roman" w:hAnsi="Times New Roman" w:cs="Times New Roman"/>
          <w:sz w:val="22"/>
          <w:szCs w:val="22"/>
        </w:rPr>
        <w:t xml:space="preserve">11.2 </w:t>
      </w:r>
      <w:r w:rsidR="0060652B"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Verejný obstarávateľ si vyhradzuje právo neprijať ani jednu z predložených cenových ponúk </w:t>
      </w:r>
      <w:r w:rsid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</w:t>
      </w:r>
      <w:r w:rsidR="0060652B"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(vrátane cenovej ponuky vyhodnotenej ako úspešnej), ako aj</w:t>
      </w:r>
      <w:r w:rsid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právo kedykoľvek ukončiť tento </w:t>
      </w:r>
      <w:r w:rsidR="0060652B"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prieskum trhu.</w:t>
      </w:r>
    </w:p>
    <w:p w14:paraId="3BE64E25" w14:textId="77777777" w:rsidR="0060652B" w:rsidRPr="00304848" w:rsidRDefault="0060652B" w:rsidP="00304848">
      <w:pPr>
        <w:spacing w:line="269" w:lineRule="exact"/>
        <w:ind w:left="567" w:right="160" w:hanging="567"/>
        <w:rPr>
          <w:rStyle w:val="Zkladntext2Nietun"/>
          <w:rFonts w:ascii="Times New Roman" w:hAnsi="Times New Roman" w:cs="Times New Roman"/>
          <w:b w:val="0"/>
          <w:sz w:val="22"/>
          <w:szCs w:val="22"/>
        </w:rPr>
      </w:pPr>
      <w:r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  </w:t>
      </w:r>
      <w:r w:rsidR="00304848"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  </w:t>
      </w:r>
      <w:r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O ukončení tohto prieskumu trhu bude Verejný obstarávateľ bezodkladne informovať všetkých </w:t>
      </w:r>
      <w:r w:rsidR="00304848"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 xml:space="preserve">  </w:t>
      </w:r>
      <w:r w:rsidRPr="00304848">
        <w:rPr>
          <w:rStyle w:val="Zkladntext2Nietun"/>
          <w:rFonts w:ascii="Times New Roman" w:hAnsi="Times New Roman" w:cs="Times New Roman"/>
          <w:b w:val="0"/>
          <w:sz w:val="22"/>
          <w:szCs w:val="22"/>
        </w:rPr>
        <w:t>uchádzačov, resp. všetky subjekty, ktorých vyzval na predloženie ponuky.</w:t>
      </w:r>
    </w:p>
    <w:p w14:paraId="0D50BE81" w14:textId="77777777" w:rsidR="00425C80" w:rsidRPr="00304848" w:rsidRDefault="00425C80" w:rsidP="009F3740">
      <w:pPr>
        <w:rPr>
          <w:b/>
        </w:rPr>
      </w:pPr>
    </w:p>
    <w:p w14:paraId="6DA92544" w14:textId="77777777" w:rsidR="0060652B" w:rsidRPr="00304848" w:rsidRDefault="0060652B" w:rsidP="0060652B">
      <w:pPr>
        <w:pStyle w:val="Zkladntext1"/>
        <w:shd w:val="clear" w:color="auto" w:fill="auto"/>
        <w:spacing w:before="0" w:after="0" w:line="276" w:lineRule="auto"/>
        <w:ind w:firstLine="0"/>
        <w:rPr>
          <w:rStyle w:val="ZkladntextTun"/>
          <w:rFonts w:ascii="Times New Roman" w:hAnsi="Times New Roman" w:cs="Times New Roman"/>
          <w:sz w:val="22"/>
          <w:szCs w:val="22"/>
        </w:rPr>
      </w:pPr>
      <w:r w:rsidRPr="00304848">
        <w:rPr>
          <w:rStyle w:val="ZkladntextTun"/>
          <w:rFonts w:ascii="Times New Roman" w:hAnsi="Times New Roman" w:cs="Times New Roman"/>
          <w:sz w:val="22"/>
          <w:szCs w:val="22"/>
        </w:rPr>
        <w:t xml:space="preserve">Príloha č. </w:t>
      </w:r>
      <w:r w:rsidR="002F7FAE">
        <w:rPr>
          <w:rStyle w:val="ZkladntextTun"/>
          <w:rFonts w:ascii="Times New Roman" w:hAnsi="Times New Roman" w:cs="Times New Roman"/>
          <w:sz w:val="22"/>
          <w:szCs w:val="22"/>
        </w:rPr>
        <w:t>3</w:t>
      </w:r>
    </w:p>
    <w:p w14:paraId="0D0789B5" w14:textId="77777777" w:rsidR="0060652B" w:rsidRPr="00304848" w:rsidRDefault="0060652B" w:rsidP="0060652B">
      <w:pPr>
        <w:pStyle w:val="Zkladntext1"/>
        <w:shd w:val="clear" w:color="auto" w:fill="auto"/>
        <w:spacing w:before="0" w:after="0" w:line="276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304848">
        <w:rPr>
          <w:rStyle w:val="ZkladntextTun"/>
          <w:rFonts w:ascii="Times New Roman" w:hAnsi="Times New Roman" w:cs="Times New Roman"/>
          <w:sz w:val="22"/>
          <w:szCs w:val="22"/>
        </w:rPr>
        <w:t>PODMIENKY ÚČASTI UCHÁDZAČOV</w:t>
      </w:r>
    </w:p>
    <w:p w14:paraId="753A9CB9" w14:textId="77777777" w:rsidR="0060652B" w:rsidRPr="00304848" w:rsidRDefault="0060652B" w:rsidP="0060652B">
      <w:pPr>
        <w:pStyle w:val="Zkladntext1"/>
        <w:numPr>
          <w:ilvl w:val="0"/>
          <w:numId w:val="5"/>
        </w:numPr>
        <w:shd w:val="clear" w:color="auto" w:fill="auto"/>
        <w:spacing w:before="0" w:after="0" w:line="240" w:lineRule="auto"/>
        <w:ind w:left="400" w:hanging="380"/>
        <w:rPr>
          <w:rFonts w:ascii="Times New Roman" w:hAnsi="Times New Roman" w:cs="Times New Roman"/>
          <w:sz w:val="22"/>
          <w:szCs w:val="22"/>
        </w:rPr>
      </w:pPr>
      <w:r w:rsidRPr="00304848">
        <w:rPr>
          <w:rStyle w:val="ZkladntextTun"/>
          <w:rFonts w:ascii="Times New Roman" w:hAnsi="Times New Roman" w:cs="Times New Roman"/>
          <w:sz w:val="22"/>
          <w:szCs w:val="22"/>
        </w:rPr>
        <w:t xml:space="preserve"> </w:t>
      </w:r>
      <w:r w:rsidRPr="00304848">
        <w:rPr>
          <w:rStyle w:val="ZkladntextTunRiadkovanie1pt"/>
          <w:rFonts w:ascii="Times New Roman" w:hAnsi="Times New Roman" w:cs="Times New Roman"/>
          <w:sz w:val="22"/>
          <w:szCs w:val="22"/>
        </w:rPr>
        <w:t>OSOBNÉ POSTAVENIE</w:t>
      </w:r>
    </w:p>
    <w:p w14:paraId="649B5958" w14:textId="77777777" w:rsidR="0060652B" w:rsidRPr="00304848" w:rsidRDefault="0060652B" w:rsidP="0060652B">
      <w:pPr>
        <w:widowControl w:val="0"/>
        <w:numPr>
          <w:ilvl w:val="1"/>
          <w:numId w:val="5"/>
        </w:numPr>
        <w:spacing w:line="269" w:lineRule="exact"/>
        <w:ind w:left="403" w:right="20" w:hanging="380"/>
        <w:jc w:val="both"/>
        <w:rPr>
          <w:b/>
          <w:sz w:val="22"/>
          <w:szCs w:val="22"/>
        </w:rPr>
      </w:pP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 xml:space="preserve"> Uchádzač musí spĺňať podmienky účasti týkajúce sa osobného postavenia vymedzené v ustanovení § 32 ods. 1 písm. e</w:t>
      </w:r>
      <w:r w:rsidRPr="00304848">
        <w:rPr>
          <w:rStyle w:val="Zkladntext2Nietun"/>
          <w:rFonts w:ascii="Times New Roman" w:hAnsi="Times New Roman" w:cs="Times New Roman"/>
          <w:sz w:val="22"/>
          <w:szCs w:val="22"/>
          <w:lang w:val="en-US"/>
        </w:rPr>
        <w:t xml:space="preserve">)  a  </w:t>
      </w:r>
      <w:proofErr w:type="spellStart"/>
      <w:r w:rsidRPr="00304848">
        <w:rPr>
          <w:rStyle w:val="Zkladntext2Nietun"/>
          <w:rFonts w:ascii="Times New Roman" w:hAnsi="Times New Roman" w:cs="Times New Roman"/>
          <w:sz w:val="22"/>
          <w:szCs w:val="22"/>
          <w:lang w:val="en-US"/>
        </w:rPr>
        <w:t>písm</w:t>
      </w:r>
      <w:proofErr w:type="spellEnd"/>
      <w:r w:rsidRPr="00304848">
        <w:rPr>
          <w:rStyle w:val="Zkladntext2Nietun"/>
          <w:rFonts w:ascii="Times New Roman" w:hAnsi="Times New Roman" w:cs="Times New Roman"/>
          <w:sz w:val="22"/>
          <w:szCs w:val="22"/>
          <w:lang w:val="en-US"/>
        </w:rPr>
        <w:t xml:space="preserve">. f)  </w:t>
      </w: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>ZVO.</w:t>
      </w:r>
    </w:p>
    <w:p w14:paraId="36BF73CA" w14:textId="77777777" w:rsidR="0060652B" w:rsidRPr="00304848" w:rsidRDefault="0060652B" w:rsidP="0060652B">
      <w:pPr>
        <w:spacing w:line="200" w:lineRule="exact"/>
        <w:ind w:left="403"/>
        <w:rPr>
          <w:b/>
          <w:sz w:val="22"/>
          <w:szCs w:val="22"/>
        </w:rPr>
      </w:pP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>Spôsob preukázania splnenia podmienok podľa § 32 ods. 1 písm. e</w:t>
      </w:r>
      <w:r w:rsidRPr="00304848">
        <w:rPr>
          <w:rStyle w:val="Zkladntext2Nietun"/>
          <w:rFonts w:ascii="Times New Roman" w:hAnsi="Times New Roman" w:cs="Times New Roman"/>
          <w:sz w:val="22"/>
          <w:szCs w:val="22"/>
          <w:lang w:val="en-US"/>
        </w:rPr>
        <w:t>)</w:t>
      </w: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 xml:space="preserve"> ZVO:</w:t>
      </w:r>
    </w:p>
    <w:p w14:paraId="69C9D8A8" w14:textId="77777777" w:rsidR="0060652B" w:rsidRPr="00304848" w:rsidRDefault="0060652B" w:rsidP="0060652B">
      <w:pPr>
        <w:ind w:left="426" w:hanging="426"/>
        <w:rPr>
          <w:rStyle w:val="Zkladntext2Nietun"/>
          <w:rFonts w:ascii="Times New Roman" w:hAnsi="Times New Roman" w:cs="Times New Roman"/>
          <w:b w:val="0"/>
          <w:bCs w:val="0"/>
          <w:sz w:val="22"/>
          <w:szCs w:val="22"/>
        </w:rPr>
      </w:pP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 xml:space="preserve">        uchádzač   zapísaný  v  zozname  hospodárskych  subjektov  (ZHS)   podľa   §152</w:t>
      </w: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ab/>
        <w:t xml:space="preserve"> ZVO  môže  </w:t>
      </w: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ab/>
        <w:t>preukázať</w:t>
      </w:r>
      <w:r w:rsidRPr="00304848">
        <w:rPr>
          <w:b/>
          <w:sz w:val="22"/>
          <w:szCs w:val="22"/>
        </w:rPr>
        <w:t xml:space="preserve"> </w:t>
      </w: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 xml:space="preserve">splnenie podmienok účasti osobného postavenia informáciou o zapísaní do ZHS, alebo predložením platného potvrdenia úradu o zapísaní do ZHS, </w:t>
      </w:r>
    </w:p>
    <w:p w14:paraId="7F89A1C9" w14:textId="77777777" w:rsidR="0060652B" w:rsidRPr="00304848" w:rsidRDefault="0060652B" w:rsidP="0060652B">
      <w:pPr>
        <w:widowControl w:val="0"/>
        <w:numPr>
          <w:ilvl w:val="0"/>
          <w:numId w:val="6"/>
        </w:numPr>
        <w:tabs>
          <w:tab w:val="left" w:pos="709"/>
          <w:tab w:val="left" w:pos="7624"/>
        </w:tabs>
        <w:ind w:left="709" w:right="147" w:hanging="425"/>
        <w:jc w:val="both"/>
        <w:rPr>
          <w:rStyle w:val="Zkladntext2Nietun"/>
          <w:rFonts w:ascii="Times New Roman" w:hAnsi="Times New Roman" w:cs="Times New Roman"/>
          <w:b w:val="0"/>
          <w:bCs w:val="0"/>
          <w:sz w:val="22"/>
          <w:szCs w:val="22"/>
        </w:rPr>
      </w:pP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>uchádzač, ktorý nie je zapísaný  v  ZHS  podľa § 152 ZVO preukáže  splnenie   podmienok   účasti osobného postavenia dokladom v súlade s § 32 ods. 2 písm. e</w:t>
      </w:r>
      <w:r w:rsidRPr="00304848">
        <w:rPr>
          <w:rStyle w:val="Zkladntext2Nietun"/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>ZVO.</w:t>
      </w:r>
    </w:p>
    <w:p w14:paraId="5E10866B" w14:textId="77777777" w:rsidR="0060652B" w:rsidRPr="00304848" w:rsidRDefault="0060652B" w:rsidP="0060652B">
      <w:pPr>
        <w:pStyle w:val="Default"/>
        <w:numPr>
          <w:ilvl w:val="0"/>
          <w:numId w:val="6"/>
        </w:numPr>
        <w:ind w:left="709" w:hanging="425"/>
        <w:rPr>
          <w:sz w:val="22"/>
          <w:szCs w:val="22"/>
        </w:rPr>
      </w:pPr>
      <w:r w:rsidRPr="00304848">
        <w:rPr>
          <w:sz w:val="22"/>
          <w:szCs w:val="22"/>
        </w:rPr>
        <w:t xml:space="preserve"> v prípade, že takáto informácia je uvedená vo verejne  dostupnom a bezplatnom elektronickom registri,   postačuje, ak uchádzač vo svojej ponuke uvedie </w:t>
      </w:r>
      <w:proofErr w:type="spellStart"/>
      <w:r w:rsidRPr="00304848">
        <w:rPr>
          <w:sz w:val="22"/>
          <w:szCs w:val="22"/>
        </w:rPr>
        <w:t>link</w:t>
      </w:r>
      <w:proofErr w:type="spellEnd"/>
      <w:r w:rsidRPr="00304848">
        <w:rPr>
          <w:sz w:val="22"/>
          <w:szCs w:val="22"/>
        </w:rPr>
        <w:t xml:space="preserve"> (odkaz na webovú stránku) na požadovanú informáciu </w:t>
      </w:r>
    </w:p>
    <w:p w14:paraId="3B018E03" w14:textId="77777777" w:rsidR="0060652B" w:rsidRPr="00304848" w:rsidRDefault="0060652B" w:rsidP="0060652B">
      <w:pPr>
        <w:pStyle w:val="ListParagraph"/>
        <w:numPr>
          <w:ilvl w:val="0"/>
          <w:numId w:val="6"/>
        </w:numPr>
        <w:ind w:hanging="436"/>
        <w:rPr>
          <w:b/>
        </w:rPr>
      </w:pPr>
      <w:r w:rsidRPr="00304848">
        <w:rPr>
          <w:b/>
        </w:rPr>
        <w:t xml:space="preserve">čestné vyhlásenie, že nemá uložený zákaz účasti vo verejnom obstarávaní potvrdený konečným rozhodnutím v Slovenskej republike alebo v štáte sídla, miesta podnikania alebo obvyklého pobytu.  </w:t>
      </w:r>
    </w:p>
    <w:p w14:paraId="45B1EC72" w14:textId="77777777" w:rsidR="0060652B" w:rsidRPr="00304848" w:rsidRDefault="0060652B" w:rsidP="0060652B">
      <w:pPr>
        <w:tabs>
          <w:tab w:val="left" w:pos="7624"/>
        </w:tabs>
        <w:ind w:left="403" w:right="147" w:hanging="403"/>
        <w:jc w:val="both"/>
        <w:rPr>
          <w:sz w:val="22"/>
          <w:szCs w:val="22"/>
        </w:rPr>
      </w:pPr>
      <w:r w:rsidRPr="00304848">
        <w:rPr>
          <w:rStyle w:val="Zkladntext2Nietun"/>
          <w:rFonts w:ascii="Times New Roman" w:hAnsi="Times New Roman" w:cs="Times New Roman"/>
          <w:sz w:val="22"/>
          <w:szCs w:val="22"/>
        </w:rPr>
        <w:t xml:space="preserve">1.2  </w:t>
      </w:r>
      <w:r w:rsidRPr="00304848">
        <w:rPr>
          <w:sz w:val="22"/>
          <w:szCs w:val="22"/>
        </w:rPr>
        <w:t xml:space="preserve">Podrobnosti k podmienkam účasti osobného postavenia a ich preukazovanie sú uvedené v § 32 ZVO. </w:t>
      </w:r>
    </w:p>
    <w:p w14:paraId="55C8A5B5" w14:textId="77777777" w:rsidR="00FC6CA6" w:rsidRPr="00304848" w:rsidRDefault="00FC6CA6" w:rsidP="00FD2C20">
      <w:pPr>
        <w:jc w:val="both"/>
        <w:rPr>
          <w:bCs/>
        </w:rPr>
      </w:pPr>
    </w:p>
    <w:p w14:paraId="0D89F7DC" w14:textId="77777777" w:rsidR="00425C80" w:rsidRDefault="00425C80" w:rsidP="00FD2C20">
      <w:pPr>
        <w:jc w:val="both"/>
        <w:rPr>
          <w:bCs/>
        </w:rPr>
      </w:pPr>
    </w:p>
    <w:p w14:paraId="00F66401" w14:textId="77777777" w:rsidR="00F70AEB" w:rsidRDefault="00F70AEB" w:rsidP="00FD2C20">
      <w:pPr>
        <w:jc w:val="both"/>
        <w:rPr>
          <w:bCs/>
        </w:rPr>
      </w:pPr>
    </w:p>
    <w:p w14:paraId="07672CDE" w14:textId="77777777" w:rsidR="00F70AEB" w:rsidRDefault="00F70AEB" w:rsidP="00FD2C20">
      <w:pPr>
        <w:jc w:val="both"/>
        <w:rPr>
          <w:bCs/>
        </w:rPr>
      </w:pPr>
    </w:p>
    <w:p w14:paraId="1C310476" w14:textId="77777777" w:rsidR="00F70AEB" w:rsidRDefault="00F70AEB" w:rsidP="00FD2C20">
      <w:pPr>
        <w:jc w:val="both"/>
        <w:rPr>
          <w:bCs/>
        </w:rPr>
      </w:pPr>
    </w:p>
    <w:p w14:paraId="1F84F09C" w14:textId="77777777" w:rsidR="00F70AEB" w:rsidRDefault="00F70AEB" w:rsidP="00FD2C20">
      <w:pPr>
        <w:jc w:val="both"/>
        <w:rPr>
          <w:bCs/>
        </w:rPr>
      </w:pPr>
    </w:p>
    <w:p w14:paraId="4A0F4250" w14:textId="77777777" w:rsidR="00F70AEB" w:rsidRDefault="00F70AEB" w:rsidP="00FD2C20">
      <w:pPr>
        <w:jc w:val="both"/>
        <w:rPr>
          <w:bCs/>
        </w:rPr>
      </w:pPr>
    </w:p>
    <w:p w14:paraId="466FCAA5" w14:textId="77777777" w:rsidR="00F70AEB" w:rsidRDefault="00F70AEB" w:rsidP="00FD2C20">
      <w:pPr>
        <w:jc w:val="both"/>
        <w:rPr>
          <w:bCs/>
        </w:rPr>
      </w:pPr>
    </w:p>
    <w:p w14:paraId="49BDFA5A" w14:textId="77777777" w:rsidR="00F70AEB" w:rsidRDefault="00F70AEB" w:rsidP="00FD2C20">
      <w:pPr>
        <w:jc w:val="both"/>
        <w:rPr>
          <w:bCs/>
        </w:rPr>
      </w:pPr>
    </w:p>
    <w:p w14:paraId="183A2371" w14:textId="77777777" w:rsidR="00F70AEB" w:rsidRDefault="00F70AEB" w:rsidP="00FD2C20">
      <w:pPr>
        <w:jc w:val="both"/>
        <w:rPr>
          <w:bCs/>
        </w:rPr>
      </w:pPr>
    </w:p>
    <w:p w14:paraId="096E6A3D" w14:textId="77777777" w:rsidR="00F70AEB" w:rsidRDefault="00F70AEB" w:rsidP="00FD2C20">
      <w:pPr>
        <w:jc w:val="both"/>
        <w:rPr>
          <w:bCs/>
        </w:rPr>
      </w:pPr>
    </w:p>
    <w:p w14:paraId="6BEE64DF" w14:textId="77777777" w:rsidR="00F70AEB" w:rsidRDefault="00F70AEB" w:rsidP="00FD2C20">
      <w:pPr>
        <w:jc w:val="both"/>
        <w:rPr>
          <w:bCs/>
        </w:rPr>
      </w:pPr>
    </w:p>
    <w:p w14:paraId="33A0C07D" w14:textId="77777777" w:rsidR="00F70AEB" w:rsidRDefault="00F70AEB" w:rsidP="00FD2C20">
      <w:pPr>
        <w:jc w:val="both"/>
        <w:rPr>
          <w:bCs/>
        </w:rPr>
      </w:pPr>
    </w:p>
    <w:p w14:paraId="39055074" w14:textId="77777777" w:rsidR="00F70AEB" w:rsidRDefault="00F70AEB" w:rsidP="00FD2C20">
      <w:pPr>
        <w:jc w:val="both"/>
        <w:rPr>
          <w:bCs/>
        </w:rPr>
      </w:pPr>
    </w:p>
    <w:p w14:paraId="1BEC5234" w14:textId="77777777" w:rsidR="00F70AEB" w:rsidRDefault="00F70AEB" w:rsidP="00FD2C20">
      <w:pPr>
        <w:jc w:val="both"/>
        <w:rPr>
          <w:bCs/>
        </w:rPr>
      </w:pPr>
    </w:p>
    <w:p w14:paraId="541A431F" w14:textId="77777777" w:rsidR="00F70AEB" w:rsidRDefault="00F70AEB" w:rsidP="00FD2C20">
      <w:pPr>
        <w:jc w:val="both"/>
        <w:rPr>
          <w:bCs/>
        </w:rPr>
      </w:pPr>
    </w:p>
    <w:p w14:paraId="0E8DD8E0" w14:textId="77777777" w:rsidR="00F70AEB" w:rsidRDefault="00F70AEB" w:rsidP="00FD2C20">
      <w:pPr>
        <w:jc w:val="both"/>
        <w:rPr>
          <w:bCs/>
        </w:rPr>
      </w:pPr>
    </w:p>
    <w:p w14:paraId="72C5D054" w14:textId="77777777" w:rsidR="00F70AEB" w:rsidRDefault="00F70AEB" w:rsidP="00FD2C20">
      <w:pPr>
        <w:jc w:val="both"/>
        <w:rPr>
          <w:bCs/>
        </w:rPr>
      </w:pPr>
    </w:p>
    <w:p w14:paraId="29D6273E" w14:textId="77777777" w:rsidR="00F70AEB" w:rsidRDefault="00F70AEB" w:rsidP="00FD2C20">
      <w:pPr>
        <w:jc w:val="both"/>
        <w:rPr>
          <w:bCs/>
        </w:rPr>
      </w:pPr>
    </w:p>
    <w:p w14:paraId="17AC51C3" w14:textId="77777777" w:rsidR="00F70AEB" w:rsidRDefault="00F70AEB" w:rsidP="00FD2C20">
      <w:pPr>
        <w:jc w:val="both"/>
        <w:rPr>
          <w:bCs/>
        </w:rPr>
      </w:pPr>
    </w:p>
    <w:p w14:paraId="48C97051" w14:textId="77777777" w:rsidR="00F70AEB" w:rsidRDefault="00F70AEB" w:rsidP="00FD2C20">
      <w:pPr>
        <w:jc w:val="both"/>
        <w:rPr>
          <w:bCs/>
        </w:rPr>
      </w:pPr>
    </w:p>
    <w:p w14:paraId="72E6C264" w14:textId="77777777" w:rsidR="00F70AEB" w:rsidRDefault="00F70AEB" w:rsidP="00FD2C20">
      <w:pPr>
        <w:jc w:val="both"/>
        <w:rPr>
          <w:bCs/>
        </w:rPr>
      </w:pPr>
    </w:p>
    <w:p w14:paraId="19BC76E8" w14:textId="77777777" w:rsidR="00F70AEB" w:rsidRDefault="00F70AEB" w:rsidP="00F70AEB">
      <w:pPr>
        <w:ind w:right="-569"/>
        <w:jc w:val="both"/>
        <w:rPr>
          <w:bCs/>
        </w:rPr>
      </w:pPr>
    </w:p>
    <w:p w14:paraId="6E2A706E" w14:textId="77777777" w:rsidR="00A50CB0" w:rsidRDefault="00A50CB0" w:rsidP="00F70AEB">
      <w:pPr>
        <w:ind w:right="-569"/>
        <w:jc w:val="both"/>
        <w:rPr>
          <w:bCs/>
        </w:rPr>
      </w:pPr>
    </w:p>
    <w:p w14:paraId="6D28171B" w14:textId="77777777" w:rsidR="00A50CB0" w:rsidRPr="00F70AEB" w:rsidRDefault="00A50CB0" w:rsidP="00F70AEB">
      <w:pPr>
        <w:ind w:right="-569"/>
        <w:jc w:val="both"/>
        <w:rPr>
          <w:bCs/>
        </w:rPr>
      </w:pPr>
    </w:p>
    <w:tbl>
      <w:tblPr>
        <w:tblW w:w="9308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1"/>
        <w:gridCol w:w="36"/>
        <w:gridCol w:w="36"/>
        <w:gridCol w:w="36"/>
        <w:gridCol w:w="36"/>
        <w:gridCol w:w="36"/>
        <w:gridCol w:w="36"/>
      </w:tblGrid>
      <w:tr w:rsidR="00C11E95" w:rsidRPr="00F70AEB" w14:paraId="43643A85" w14:textId="77777777" w:rsidTr="00F70AEB">
        <w:trPr>
          <w:trHeight w:val="300"/>
        </w:trPr>
        <w:tc>
          <w:tcPr>
            <w:tcW w:w="9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B5D6C" w14:textId="77777777" w:rsidR="00F70AEB" w:rsidRPr="00F70AEB" w:rsidRDefault="00F70AEB" w:rsidP="00F70AEB">
            <w:pPr>
              <w:pStyle w:val="Zkladntext1"/>
              <w:shd w:val="clear" w:color="auto" w:fill="auto"/>
              <w:spacing w:before="0" w:after="208" w:line="200" w:lineRule="exact"/>
              <w:ind w:right="40" w:firstLine="0"/>
              <w:jc w:val="left"/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</w:pPr>
            <w:r w:rsidRPr="00F70AEB"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  <w:t xml:space="preserve">Príloha č. </w:t>
            </w:r>
            <w:r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  <w:t>4</w:t>
            </w:r>
          </w:p>
          <w:p w14:paraId="6D0BC063" w14:textId="77777777" w:rsidR="00F70AEB" w:rsidRPr="00F70AEB" w:rsidRDefault="00F70AEB" w:rsidP="00F70AEB">
            <w:pPr>
              <w:pStyle w:val="Zkladntext1"/>
              <w:shd w:val="clear" w:color="auto" w:fill="auto"/>
              <w:spacing w:before="0" w:after="208" w:line="200" w:lineRule="exact"/>
              <w:ind w:right="4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0AEB"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  <w:t>NÁVRH NA PLNENIE KRITÉRIA</w:t>
            </w:r>
          </w:p>
          <w:p w14:paraId="76E09318" w14:textId="77777777" w:rsidR="00F70AEB" w:rsidRPr="00F70AEB" w:rsidRDefault="00F70AEB" w:rsidP="00F70AEB">
            <w:pPr>
              <w:pStyle w:val="Zkladntext1"/>
              <w:shd w:val="clear" w:color="auto" w:fill="auto"/>
              <w:spacing w:before="0" w:after="295"/>
              <w:ind w:righ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0AEB">
              <w:rPr>
                <w:rFonts w:ascii="Times New Roman" w:hAnsi="Times New Roman" w:cs="Times New Roman"/>
                <w:sz w:val="22"/>
                <w:szCs w:val="22"/>
              </w:rPr>
              <w:t>Ponuky sa budú vyhodnocovať na základe najnižšej ceny.</w:t>
            </w:r>
          </w:p>
          <w:p w14:paraId="2077E6BF" w14:textId="77777777" w:rsidR="00F70AEB" w:rsidRPr="00F70AEB" w:rsidRDefault="00F70AEB" w:rsidP="00F70AEB">
            <w:pPr>
              <w:pStyle w:val="Zkladntext1"/>
              <w:shd w:val="clear" w:color="auto" w:fill="auto"/>
              <w:spacing w:before="0" w:after="295"/>
              <w:ind w:left="-15" w:right="80" w:firstLine="142"/>
              <w:jc w:val="left"/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</w:pPr>
            <w:r w:rsidRPr="00F70AEB"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  <w:t xml:space="preserve">Predmet zákazky: </w:t>
            </w:r>
            <w:r w:rsidRPr="00F70AEB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F70AEB">
              <w:rPr>
                <w:rFonts w:ascii="Times New Roman" w:hAnsi="Times New Roman" w:cs="Times New Roman"/>
                <w:bCs/>
                <w:sz w:val="22"/>
                <w:szCs w:val="22"/>
              </w:rPr>
              <w:t>dborné prehliadky a odborné skúšky svetelnej, zásuvkovej a motorickej elektroinštalácie  VT</w:t>
            </w:r>
            <w:r w:rsidRPr="00F70AEB">
              <w:rPr>
                <w:bCs/>
                <w:sz w:val="22"/>
                <w:szCs w:val="22"/>
              </w:rPr>
              <w:t>Z</w:t>
            </w:r>
            <w:r w:rsidRPr="00F70AE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a bleskozvodov</w:t>
            </w:r>
          </w:p>
          <w:p w14:paraId="32DBFDF0" w14:textId="77777777" w:rsidR="00F70AEB" w:rsidRPr="00F70AEB" w:rsidRDefault="00F70AEB" w:rsidP="00F70AEB">
            <w:pPr>
              <w:pStyle w:val="Zkladntext1"/>
              <w:shd w:val="clear" w:color="auto" w:fill="auto"/>
              <w:spacing w:before="0" w:after="295"/>
              <w:ind w:left="140" w:right="80" w:firstLine="0"/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</w:pPr>
            <w:r w:rsidRPr="00F70AEB">
              <w:rPr>
                <w:rStyle w:val="ZkladntextTun"/>
                <w:rFonts w:ascii="Times New Roman" w:hAnsi="Times New Roman" w:cs="Times New Roman"/>
                <w:sz w:val="22"/>
                <w:szCs w:val="22"/>
              </w:rPr>
              <w:t>Uchádzač:</w:t>
            </w:r>
          </w:p>
          <w:p w14:paraId="3CA99DC7" w14:textId="77777777" w:rsidR="00F70AEB" w:rsidRPr="00F70AEB" w:rsidRDefault="00F70AEB" w:rsidP="00F70AEB">
            <w:pPr>
              <w:pStyle w:val="Zkladntext1"/>
              <w:shd w:val="clear" w:color="auto" w:fill="auto"/>
              <w:spacing w:before="0" w:after="295"/>
              <w:ind w:left="140" w:right="8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Overlap w:val="never"/>
              <w:tblW w:w="934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395"/>
              <w:gridCol w:w="2545"/>
              <w:gridCol w:w="2126"/>
              <w:gridCol w:w="2275"/>
            </w:tblGrid>
            <w:tr w:rsidR="00F70AEB" w:rsidRPr="00F70AEB" w14:paraId="77A5A870" w14:textId="77777777" w:rsidTr="00F70AEB">
              <w:trPr>
                <w:trHeight w:hRule="exact" w:val="557"/>
              </w:trPr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5216C0F8" w14:textId="77777777" w:rsidR="00F70AEB" w:rsidRPr="00F70AEB" w:rsidRDefault="00F70AEB" w:rsidP="00F70AEB">
                  <w:pPr>
                    <w:rPr>
                      <w:sz w:val="20"/>
                      <w:szCs w:val="22"/>
                    </w:rPr>
                  </w:pPr>
                </w:p>
                <w:p w14:paraId="4DF5D697" w14:textId="77777777" w:rsidR="00F70AEB" w:rsidRPr="00F70AEB" w:rsidRDefault="00F70AEB" w:rsidP="00F70AEB">
                  <w:pPr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6B36394B" w14:textId="77777777" w:rsidR="00F70AEB" w:rsidRPr="00F70AEB" w:rsidRDefault="00F70AEB" w:rsidP="00F70AEB">
                  <w:pPr>
                    <w:pStyle w:val="Zkladntext1"/>
                    <w:shd w:val="clear" w:color="auto" w:fill="auto"/>
                    <w:spacing w:before="0" w:after="0" w:line="200" w:lineRule="exact"/>
                    <w:ind w:left="120"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0A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cena predmetu zákazky celkom bez DPH V EUR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1A40D54E" w14:textId="77777777" w:rsidR="00F70AEB" w:rsidRPr="00F70AEB" w:rsidRDefault="00F70AEB" w:rsidP="00F70AEB">
                  <w:pPr>
                    <w:pStyle w:val="Zkladntext1"/>
                    <w:shd w:val="clear" w:color="auto" w:fill="auto"/>
                    <w:spacing w:before="0" w:after="0" w:line="274" w:lineRule="exact"/>
                    <w:ind w:firstLine="0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>
                    <w:rPr>
                      <w:rStyle w:val="ZkladntextTun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v</w:t>
                  </w:r>
                  <w:r w:rsidRPr="00F70AEB">
                    <w:rPr>
                      <w:rStyle w:val="ZkladntextTun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ýška DPH v EUR (sadzba </w:t>
                  </w:r>
                  <w:r w:rsidRPr="00F70AEB">
                    <w:rPr>
                      <w:rStyle w:val="ZkladntextTunRiadkovanie1pt"/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20%)</w:t>
                  </w: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43C9E8" w14:textId="77777777" w:rsidR="00F70AEB" w:rsidRPr="00F70AEB" w:rsidRDefault="00F70AEB" w:rsidP="00F70AEB">
                  <w:pPr>
                    <w:pStyle w:val="Zkladntext1"/>
                    <w:shd w:val="clear" w:color="auto" w:fill="auto"/>
                    <w:spacing w:before="0" w:after="0" w:line="200" w:lineRule="exact"/>
                    <w:ind w:left="120" w:firstLine="0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F70A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cena predmetu zákazky celkom s DPH V EUR</w:t>
                  </w:r>
                </w:p>
              </w:tc>
            </w:tr>
            <w:tr w:rsidR="00F70AEB" w:rsidRPr="00F70AEB" w14:paraId="1B399B44" w14:textId="77777777" w:rsidTr="00F70AEB">
              <w:trPr>
                <w:trHeight w:hRule="exact" w:val="2042"/>
              </w:trPr>
              <w:tc>
                <w:tcPr>
                  <w:tcW w:w="2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14:paraId="293BC4C1" w14:textId="77777777" w:rsidR="00F70AEB" w:rsidRPr="00F70AEB" w:rsidRDefault="00F70AEB" w:rsidP="00F70AEB">
                  <w:pPr>
                    <w:pStyle w:val="Zkladntext1"/>
                    <w:shd w:val="clear" w:color="auto" w:fill="auto"/>
                    <w:spacing w:before="0" w:after="295"/>
                    <w:ind w:left="140" w:right="80" w:firstLine="0"/>
                    <w:rPr>
                      <w:rFonts w:ascii="Times New Roman" w:hAnsi="Times New Roman" w:cs="Times New Roman"/>
                      <w:szCs w:val="22"/>
                    </w:rPr>
                  </w:pPr>
                  <w:r w:rsidRPr="00F70AEB">
                    <w:rPr>
                      <w:rFonts w:ascii="Times New Roman" w:hAnsi="Times New Roman" w:cs="Times New Roman"/>
                      <w:sz w:val="22"/>
                      <w:szCs w:val="22"/>
                    </w:rPr>
                    <w:t>O</w:t>
                  </w:r>
                  <w:r w:rsidRPr="00F70AEB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dborné prehliadky a odborné skúšky svetelnej, zásuvkovej a motorickej elektroinštalácie  VTZ a</w:t>
                  </w:r>
                  <w:r w:rsidRPr="00F70AEB">
                    <w:rPr>
                      <w:rFonts w:ascii="Times New Roman" w:hAnsi="Times New Roman" w:cs="Times New Roman"/>
                      <w:bCs/>
                    </w:rPr>
                    <w:t xml:space="preserve"> bleskozvodov</w:t>
                  </w:r>
                </w:p>
              </w:tc>
              <w:tc>
                <w:tcPr>
                  <w:tcW w:w="2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74F7E186" w14:textId="77777777" w:rsidR="00F70AEB" w:rsidRPr="00F70AEB" w:rsidRDefault="00F70AEB" w:rsidP="00F70A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493C179" w14:textId="77777777" w:rsidR="00F70AEB" w:rsidRPr="00F70AEB" w:rsidRDefault="00F70AEB" w:rsidP="00F70AEB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721919" w14:textId="77777777" w:rsidR="00F70AEB" w:rsidRPr="00F70AEB" w:rsidRDefault="00F70AEB" w:rsidP="00F70AE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C06489D" w14:textId="77777777" w:rsidR="00F70AEB" w:rsidRPr="00F70AEB" w:rsidRDefault="00F70AEB" w:rsidP="00F70AEB">
            <w:pPr>
              <w:rPr>
                <w:sz w:val="22"/>
                <w:szCs w:val="22"/>
              </w:rPr>
            </w:pPr>
          </w:p>
          <w:p w14:paraId="681C5865" w14:textId="77777777" w:rsidR="00F70AEB" w:rsidRPr="00F70AEB" w:rsidRDefault="00F70AEB" w:rsidP="00F70AEB">
            <w:pPr>
              <w:rPr>
                <w:sz w:val="22"/>
                <w:szCs w:val="22"/>
              </w:rPr>
            </w:pPr>
          </w:p>
          <w:p w14:paraId="2277FEB9" w14:textId="77777777" w:rsidR="00F70AEB" w:rsidRPr="00F70AEB" w:rsidRDefault="00F70AEB" w:rsidP="00F70AEB">
            <w:pPr>
              <w:rPr>
                <w:sz w:val="22"/>
                <w:szCs w:val="22"/>
              </w:rPr>
            </w:pPr>
          </w:p>
          <w:p w14:paraId="7073C57D" w14:textId="77777777" w:rsidR="00F70AEB" w:rsidRPr="00F70AEB" w:rsidRDefault="00F70AEB" w:rsidP="00F70AEB">
            <w:pPr>
              <w:tabs>
                <w:tab w:val="right" w:leader="dot" w:pos="2175"/>
                <w:tab w:val="right" w:pos="2559"/>
              </w:tabs>
              <w:spacing w:before="589" w:after="554" w:line="200" w:lineRule="exact"/>
              <w:ind w:left="140"/>
              <w:rPr>
                <w:sz w:val="22"/>
                <w:szCs w:val="22"/>
              </w:rPr>
            </w:pPr>
            <w:r w:rsidRPr="00F70AEB">
              <w:rPr>
                <w:rStyle w:val="Zkladntext2Nietun"/>
                <w:rFonts w:ascii="Times New Roman" w:hAnsi="Times New Roman" w:cs="Times New Roman"/>
                <w:sz w:val="22"/>
                <w:szCs w:val="22"/>
              </w:rPr>
              <w:t>V</w:t>
            </w:r>
            <w:r w:rsidRPr="00F70AEB">
              <w:rPr>
                <w:rStyle w:val="Zkladntext2Nietun"/>
                <w:rFonts w:ascii="Times New Roman" w:hAnsi="Times New Roman" w:cs="Times New Roman"/>
                <w:sz w:val="22"/>
                <w:szCs w:val="22"/>
              </w:rPr>
              <w:tab/>
              <w:t>,</w:t>
            </w:r>
            <w:r w:rsidRPr="00F70AEB">
              <w:rPr>
                <w:rStyle w:val="Zkladntext2Nietun"/>
                <w:rFonts w:ascii="Times New Roman" w:hAnsi="Times New Roman" w:cs="Times New Roman"/>
                <w:sz w:val="22"/>
                <w:szCs w:val="22"/>
              </w:rPr>
              <w:tab/>
              <w:t>dňa</w:t>
            </w:r>
          </w:p>
          <w:p w14:paraId="246C34CA" w14:textId="77777777" w:rsidR="00F70AEB" w:rsidRPr="00F70AEB" w:rsidRDefault="00F70AEB" w:rsidP="00F70AEB">
            <w:pPr>
              <w:spacing w:line="200" w:lineRule="exact"/>
              <w:ind w:left="7200"/>
              <w:rPr>
                <w:rStyle w:val="Zkladntext2Nietun"/>
                <w:rFonts w:ascii="Times New Roman" w:hAnsi="Times New Roman" w:cs="Times New Roman"/>
                <w:sz w:val="22"/>
                <w:szCs w:val="22"/>
              </w:rPr>
            </w:pPr>
            <w:r w:rsidRPr="00F70AEB">
              <w:rPr>
                <w:rStyle w:val="Zkladntext2Nietun"/>
                <w:rFonts w:ascii="Times New Roman" w:hAnsi="Times New Roman" w:cs="Times New Roman"/>
                <w:sz w:val="22"/>
                <w:szCs w:val="22"/>
              </w:rPr>
              <w:t>Podpis</w:t>
            </w:r>
          </w:p>
          <w:p w14:paraId="6631DDE8" w14:textId="77777777" w:rsidR="00F70AEB" w:rsidRPr="00F70AEB" w:rsidRDefault="00F70AEB" w:rsidP="00F70AEB">
            <w:pPr>
              <w:spacing w:before="120" w:after="120"/>
              <w:ind w:left="567" w:hanging="567"/>
              <w:jc w:val="both"/>
              <w:rPr>
                <w:b/>
                <w:sz w:val="22"/>
                <w:szCs w:val="22"/>
              </w:rPr>
            </w:pPr>
          </w:p>
          <w:p w14:paraId="221AF3C9" w14:textId="77777777" w:rsidR="00F70AEB" w:rsidRPr="00F70AEB" w:rsidRDefault="00F70AEB" w:rsidP="00F70AEB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</w:p>
          <w:p w14:paraId="7F072C13" w14:textId="77777777" w:rsidR="00F70AEB" w:rsidRPr="00F70AEB" w:rsidRDefault="00F70AEB" w:rsidP="00F70AEB">
            <w:pPr>
              <w:spacing w:before="120" w:after="120"/>
              <w:ind w:left="567"/>
              <w:jc w:val="both"/>
              <w:rPr>
                <w:b/>
                <w:sz w:val="22"/>
                <w:szCs w:val="22"/>
              </w:rPr>
            </w:pPr>
            <w:r w:rsidRPr="00F70AEB">
              <w:rPr>
                <w:b/>
                <w:sz w:val="22"/>
                <w:szCs w:val="22"/>
              </w:rPr>
              <w:t>Poznámka:</w:t>
            </w:r>
          </w:p>
          <w:p w14:paraId="5132CEBC" w14:textId="77777777" w:rsidR="00F70AEB" w:rsidRPr="00F70AEB" w:rsidRDefault="00F70AEB" w:rsidP="00F70AEB">
            <w:pPr>
              <w:spacing w:before="120" w:after="120"/>
              <w:ind w:left="567"/>
              <w:jc w:val="both"/>
              <w:rPr>
                <w:sz w:val="22"/>
                <w:szCs w:val="22"/>
              </w:rPr>
            </w:pPr>
            <w:r w:rsidRPr="00F70AEB">
              <w:rPr>
                <w:b/>
                <w:sz w:val="22"/>
                <w:szCs w:val="22"/>
              </w:rPr>
              <w:t xml:space="preserve">V prípade, ak má Uchádzač - Zhotoviteľ sídlo mimo územia Slovenskej republiky a je platcom DPH, verejný obstarávateľ - Objednávateľ má povinnosť v zmysle platných právnych predpisov SR odviesť daň za Uchádzača - Zhotoviteľ - to znamená, že Uchádzač - Zhotoviteľ nebude fakturovať DPH. </w:t>
            </w:r>
          </w:p>
          <w:p w14:paraId="2531E9A0" w14:textId="77777777" w:rsidR="00F70AEB" w:rsidRPr="00F70AEB" w:rsidRDefault="00F70AEB" w:rsidP="00F70AEB">
            <w:pPr>
              <w:pStyle w:val="ListParagraph"/>
              <w:adjustRightInd w:val="0"/>
              <w:ind w:left="360"/>
              <w:jc w:val="both"/>
              <w:rPr>
                <w:b/>
                <w:color w:val="000000"/>
              </w:rPr>
            </w:pPr>
          </w:p>
          <w:p w14:paraId="06DC651D" w14:textId="77777777" w:rsidR="00F70AEB" w:rsidRPr="00F70AEB" w:rsidRDefault="00F70AEB" w:rsidP="00F70AEB">
            <w:pPr>
              <w:pStyle w:val="ListParagraph"/>
              <w:ind w:left="567"/>
              <w:jc w:val="both"/>
              <w:rPr>
                <w:b/>
              </w:rPr>
            </w:pPr>
            <w:r w:rsidRPr="00F70AEB">
              <w:rPr>
                <w:b/>
                <w:color w:val="000000"/>
              </w:rPr>
              <w:t xml:space="preserve">Avšak - keďže cena predmetu zákazky celkom vrátane DPH v eurách, ktorú verejný obstarávateľ  zaplatí za predmet tejto zákazky je  kritériom na vyhodnotenie ponúk, Uchádzač - Zhotoviteľ (platca DPH) so sídlom mimo územia SR uvedie svoju cenu tak, že k nej pripočíta </w:t>
            </w:r>
            <w:r w:rsidRPr="00F70AEB">
              <w:rPr>
                <w:b/>
              </w:rPr>
              <w:t xml:space="preserve">príslušnú  výšku DPH podľa zákona č. 222/2004 </w:t>
            </w:r>
            <w:proofErr w:type="spellStart"/>
            <w:r w:rsidRPr="00F70AEB">
              <w:rPr>
                <w:b/>
              </w:rPr>
              <w:t>Z.z</w:t>
            </w:r>
            <w:proofErr w:type="spellEnd"/>
            <w:r w:rsidRPr="00F70AEB">
              <w:rPr>
                <w:b/>
              </w:rPr>
              <w:t>.</w:t>
            </w:r>
          </w:p>
          <w:p w14:paraId="501FAFAC" w14:textId="77777777" w:rsidR="00F70AEB" w:rsidRPr="00F70AEB" w:rsidRDefault="00F70AEB" w:rsidP="00F70AEB"/>
          <w:p w14:paraId="6AA344C8" w14:textId="77777777" w:rsidR="00F70AEB" w:rsidRPr="00F70AEB" w:rsidRDefault="00F70AEB" w:rsidP="00F70AEB"/>
          <w:p w14:paraId="14928AB2" w14:textId="77777777" w:rsidR="00C11E95" w:rsidRPr="00F70AEB" w:rsidRDefault="00C11E95" w:rsidP="00432286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F8091" w14:textId="77777777" w:rsidR="00C11E95" w:rsidRPr="00F70AEB" w:rsidRDefault="00C11E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41378" w14:textId="77777777" w:rsidR="00C11E95" w:rsidRPr="00F70AEB" w:rsidRDefault="00C11E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B9F70" w14:textId="77777777" w:rsidR="00C11E95" w:rsidRPr="00F70AEB" w:rsidRDefault="00C11E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0520B" w14:textId="77777777" w:rsidR="00C11E95" w:rsidRPr="00F70AEB" w:rsidRDefault="00C11E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785F58" w14:textId="77777777" w:rsidR="00C11E95" w:rsidRPr="00F70AEB" w:rsidRDefault="00C11E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EE634C" w14:textId="77777777" w:rsidR="00C11E95" w:rsidRPr="00F70AEB" w:rsidRDefault="00C11E95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7725C6F9" w14:textId="77777777" w:rsidR="00FC6CA6" w:rsidRPr="00C11E95" w:rsidRDefault="00FC6CA6">
      <w:pPr>
        <w:spacing w:after="200" w:line="276" w:lineRule="auto"/>
        <w:rPr>
          <w:b/>
        </w:rPr>
      </w:pPr>
    </w:p>
    <w:sectPr w:rsidR="00FC6CA6" w:rsidRPr="00C11E95" w:rsidSect="00C11E9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">
    <w:altName w:val="Segoe UI"/>
    <w:panose1 w:val="020B0604020202020204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12F6"/>
    <w:multiLevelType w:val="multilevel"/>
    <w:tmpl w:val="52B8CD4C"/>
    <w:lvl w:ilvl="0">
      <w:start w:val="5"/>
      <w:numFmt w:val="decimal"/>
      <w:lvlText w:val="%1"/>
      <w:lvlJc w:val="left"/>
      <w:pPr>
        <w:ind w:left="360" w:hanging="360"/>
      </w:pPr>
      <w:rPr>
        <w:rFonts w:eastAsia="Calibri" w:cs="Calibri"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Calibri" w:cs="Calibri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Calibri" w:cs="Calibri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Calibri" w:cs="Calibri"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eastAsia="Calibri" w:cs="Calibri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Calibri" w:cs="Calibri"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eastAsia="Calibri" w:cs="Calibri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Calibri" w:cs="Calibr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eastAsia="Calibri" w:cs="Calibri" w:hint="default"/>
        <w:b/>
      </w:rPr>
    </w:lvl>
  </w:abstractNum>
  <w:abstractNum w:abstractNumId="1" w15:restartNumberingAfterBreak="0">
    <w:nsid w:val="20BF78DC"/>
    <w:multiLevelType w:val="hybridMultilevel"/>
    <w:tmpl w:val="4F584862"/>
    <w:lvl w:ilvl="0" w:tplc="FE082E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D0DCA"/>
    <w:multiLevelType w:val="multilevel"/>
    <w:tmpl w:val="D974E4F4"/>
    <w:lvl w:ilvl="0">
      <w:start w:val="1"/>
      <w:numFmt w:val="decimal"/>
      <w:lvlText w:val="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15183F"/>
    <w:multiLevelType w:val="multilevel"/>
    <w:tmpl w:val="CCB82FA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9961AC"/>
    <w:multiLevelType w:val="hybridMultilevel"/>
    <w:tmpl w:val="A0C65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C5337"/>
    <w:multiLevelType w:val="hybridMultilevel"/>
    <w:tmpl w:val="FC70D9C0"/>
    <w:lvl w:ilvl="0" w:tplc="93581CC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F39327A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F2587"/>
    <w:multiLevelType w:val="multilevel"/>
    <w:tmpl w:val="E3ACE5EC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740"/>
    <w:rsid w:val="00017FEB"/>
    <w:rsid w:val="000B43E1"/>
    <w:rsid w:val="000D2D99"/>
    <w:rsid w:val="00213BE2"/>
    <w:rsid w:val="00291655"/>
    <w:rsid w:val="002C30FB"/>
    <w:rsid w:val="002F7FAE"/>
    <w:rsid w:val="00304848"/>
    <w:rsid w:val="0037592E"/>
    <w:rsid w:val="003E1522"/>
    <w:rsid w:val="00425C80"/>
    <w:rsid w:val="00427631"/>
    <w:rsid w:val="00432286"/>
    <w:rsid w:val="00450DC9"/>
    <w:rsid w:val="0060652B"/>
    <w:rsid w:val="0062356B"/>
    <w:rsid w:val="006F7639"/>
    <w:rsid w:val="00784042"/>
    <w:rsid w:val="00813C6C"/>
    <w:rsid w:val="00837F57"/>
    <w:rsid w:val="00847B6A"/>
    <w:rsid w:val="008A195E"/>
    <w:rsid w:val="008F64A3"/>
    <w:rsid w:val="00905A8C"/>
    <w:rsid w:val="009F3740"/>
    <w:rsid w:val="009F481E"/>
    <w:rsid w:val="009F690D"/>
    <w:rsid w:val="00A50CB0"/>
    <w:rsid w:val="00A9114D"/>
    <w:rsid w:val="00B71E28"/>
    <w:rsid w:val="00C11E95"/>
    <w:rsid w:val="00C446AF"/>
    <w:rsid w:val="00C7147E"/>
    <w:rsid w:val="00D61476"/>
    <w:rsid w:val="00D705DF"/>
    <w:rsid w:val="00E3756E"/>
    <w:rsid w:val="00ED6B18"/>
    <w:rsid w:val="00EF3FCC"/>
    <w:rsid w:val="00F70AEB"/>
    <w:rsid w:val="00FC6CA6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A7A6C"/>
  <w15:docId w15:val="{F7C92E95-A150-4C31-B7E9-AC27B17A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eading2">
    <w:name w:val="heading 2"/>
    <w:basedOn w:val="Normal"/>
    <w:next w:val="Normal"/>
    <w:link w:val="Heading2Char"/>
    <w:qFormat/>
    <w:rsid w:val="00425C80"/>
    <w:pPr>
      <w:keepNext/>
      <w:outlineLvl w:val="1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3740"/>
    <w:rPr>
      <w:color w:val="0000FF"/>
      <w:u w:val="single"/>
    </w:rPr>
  </w:style>
  <w:style w:type="paragraph" w:styleId="ListParagraph">
    <w:name w:val="List Paragraph"/>
    <w:aliases w:val="Odsek"/>
    <w:basedOn w:val="Normal"/>
    <w:link w:val="ListParagraphChar"/>
    <w:uiPriority w:val="34"/>
    <w:qFormat/>
    <w:rsid w:val="009F374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25C80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BodyText">
    <w:name w:val="Body Text"/>
    <w:basedOn w:val="Normal"/>
    <w:link w:val="BodyTextChar"/>
    <w:rsid w:val="00425C80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25C8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odyTextIndent">
    <w:name w:val="Body Text Indent"/>
    <w:basedOn w:val="Normal"/>
    <w:link w:val="BodyTextIndentChar"/>
    <w:rsid w:val="00425C80"/>
    <w:pPr>
      <w:ind w:left="426" w:hanging="426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5C80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kladntext">
    <w:name w:val="Základný text_"/>
    <w:basedOn w:val="DefaultParagraphFont"/>
    <w:link w:val="Zkladntext1"/>
    <w:rsid w:val="0060652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ZkladntextTun">
    <w:name w:val="Základný text + Tučné"/>
    <w:basedOn w:val="Zkladntext"/>
    <w:rsid w:val="0060652B"/>
    <w:rPr>
      <w:rFonts w:ascii="Calibri" w:eastAsia="Calibri" w:hAnsi="Calibri" w:cs="Calibri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2Nietun">
    <w:name w:val="Základný text (2) + Nie tučné"/>
    <w:basedOn w:val="DefaultParagraphFont"/>
    <w:rsid w:val="0060652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TunRiadkovanie1pt">
    <w:name w:val="Základný text + Tučné;Riadkovanie 1 pt"/>
    <w:basedOn w:val="Zkladntext"/>
    <w:rsid w:val="0060652B"/>
    <w:rPr>
      <w:rFonts w:ascii="Calibri" w:eastAsia="Calibri" w:hAnsi="Calibri" w:cs="Calibri"/>
      <w:b/>
      <w:bCs/>
      <w:color w:val="000000"/>
      <w:spacing w:val="3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Zkladntext1">
    <w:name w:val="Základný text1"/>
    <w:basedOn w:val="Normal"/>
    <w:link w:val="Zkladntext"/>
    <w:rsid w:val="0060652B"/>
    <w:pPr>
      <w:widowControl w:val="0"/>
      <w:shd w:val="clear" w:color="auto" w:fill="FFFFFF"/>
      <w:spacing w:before="300" w:after="240" w:line="269" w:lineRule="exact"/>
      <w:ind w:hanging="720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ListParagraphChar">
    <w:name w:val="List Paragraph Char"/>
    <w:aliases w:val="Odsek Char"/>
    <w:basedOn w:val="DefaultParagraphFont"/>
    <w:link w:val="ListParagraph"/>
    <w:uiPriority w:val="34"/>
    <w:qFormat/>
    <w:rsid w:val="006065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60652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Zhlavie12">
    <w:name w:val="Záhlavie #1 (2)_"/>
    <w:basedOn w:val="DefaultParagraphFont"/>
    <w:link w:val="Zhlavie120"/>
    <w:rsid w:val="0060652B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Zhlavie120">
    <w:name w:val="Záhlavie #1 (2)"/>
    <w:basedOn w:val="Normal"/>
    <w:link w:val="Zhlavie12"/>
    <w:rsid w:val="0060652B"/>
    <w:pPr>
      <w:widowControl w:val="0"/>
      <w:shd w:val="clear" w:color="auto" w:fill="FFFFFF"/>
      <w:spacing w:before="240" w:after="300" w:line="0" w:lineRule="atLeast"/>
      <w:ind w:hanging="400"/>
      <w:jc w:val="both"/>
      <w:outlineLvl w:val="0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E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DE878-2E17-46F0-9464-BCF95942A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Miroslav Horňák | CKV EU v Bratislave</cp:lastModifiedBy>
  <cp:revision>2</cp:revision>
  <cp:lastPrinted>2021-06-16T07:09:00Z</cp:lastPrinted>
  <dcterms:created xsi:type="dcterms:W3CDTF">2021-06-22T07:51:00Z</dcterms:created>
  <dcterms:modified xsi:type="dcterms:W3CDTF">2021-06-22T07:51:00Z</dcterms:modified>
</cp:coreProperties>
</file>