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38" w:rsidRDefault="00F36B38">
      <w:pPr>
        <w:pStyle w:val="Typedudocument"/>
        <w:tabs>
          <w:tab w:val="left" w:pos="1417"/>
          <w:tab w:val="left" w:pos="2126"/>
          <w:tab w:val="left" w:pos="2835"/>
        </w:tabs>
        <w:spacing w:before="0" w:after="120"/>
        <w:ind w:right="565"/>
        <w:jc w:val="left"/>
        <w:rPr>
          <w:rFonts w:ascii="Arial Narrow" w:hAnsi="Arial Narrow"/>
          <w:b w:val="0"/>
          <w:snapToGrid w:val="0"/>
          <w:sz w:val="10"/>
          <w:lang w:eastAsia="en-US"/>
        </w:rPr>
      </w:pPr>
      <w:r>
        <w:rPr>
          <w:rFonts w:ascii="Arial Narrow" w:hAnsi="Arial Narrow"/>
          <w:b w:val="0"/>
          <w:snapToGrid w:val="0"/>
          <w:sz w:val="10"/>
          <w:lang w:eastAsia="en-US"/>
        </w:rPr>
        <w:t xml:space="preserve"> 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9"/>
        <w:gridCol w:w="567"/>
        <w:gridCol w:w="709"/>
        <w:gridCol w:w="709"/>
        <w:gridCol w:w="568"/>
        <w:gridCol w:w="1841"/>
        <w:gridCol w:w="709"/>
        <w:gridCol w:w="426"/>
        <w:gridCol w:w="567"/>
        <w:gridCol w:w="2410"/>
        <w:gridCol w:w="284"/>
      </w:tblGrid>
      <w:tr w:rsidR="00F36B38">
        <w:trPr>
          <w:cantSplit/>
        </w:trPr>
        <w:tc>
          <w:tcPr>
            <w:tcW w:w="10207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40" w:after="240"/>
              <w:jc w:val="center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noProof/>
                <w:sz w:val="40"/>
                <w:lang w:val="sk-SK" w:eastAsia="sk-SK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76200</wp:posOffset>
                  </wp:positionV>
                  <wp:extent cx="822960" cy="452755"/>
                  <wp:effectExtent l="0" t="0" r="0" b="4445"/>
                  <wp:wrapNone/>
                  <wp:docPr id="2" name="Obrázok 2" descr="europas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pas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5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 Narrow" w:hAnsi="Arial Narrow"/>
                <w:b/>
                <w:smallCaps/>
                <w:sz w:val="40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b/>
                <w:smallCaps/>
                <w:sz w:val="40"/>
                <w:lang w:val="en-GB"/>
              </w:rPr>
              <w:t xml:space="preserve"> Mobility</w:t>
            </w: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mallCaps/>
                <w:snapToGrid w:val="0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1.  This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document is awarded to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</w:t>
            </w:r>
          </w:p>
        </w:tc>
        <w:tc>
          <w:tcPr>
            <w:tcW w:w="568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3543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First name(s)</w:t>
            </w:r>
          </w:p>
        </w:tc>
        <w:tc>
          <w:tcPr>
            <w:tcW w:w="2410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Photograph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69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</w:pPr>
            <w:r w:rsidRPr="00CB57EF">
              <w:rPr>
                <w:rFonts w:ascii="Arial Narrow" w:hAnsi="Arial Narrow"/>
                <w:b/>
                <w:smallCaps/>
                <w:noProof/>
                <w:snapToGrid w:val="0"/>
                <w:sz w:val="22"/>
                <w:highlight w:val="yellow"/>
                <w:lang w:val="en-GB" w:eastAsia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  <w:r w:rsidRPr="00CB57EF">
              <w:rPr>
                <w:rFonts w:ascii="Arial Narrow" w:hAnsi="Arial Narrow"/>
                <w:b/>
                <w:smallCaps/>
                <w:noProof/>
                <w:snapToGrid w:val="0"/>
                <w:sz w:val="22"/>
                <w:highlight w:val="yellow"/>
                <w:lang w:val="en-GB" w:eastAsia="en-US"/>
              </w:rPr>
              <w:t>…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(4)</w:t>
            </w:r>
          </w:p>
        </w:tc>
        <w:tc>
          <w:tcPr>
            <w:tcW w:w="2410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45"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6237" w:type="dxa"/>
            <w:gridSpan w:val="8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Address (house number, street name, postcode, city, country)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72"/>
        </w:trPr>
        <w:tc>
          <w:tcPr>
            <w:tcW w:w="709" w:type="dxa"/>
            <w:vMerge w:val="restart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20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(3)</w:t>
            </w:r>
          </w:p>
        </w:tc>
        <w:tc>
          <w:tcPr>
            <w:tcW w:w="6237" w:type="dxa"/>
            <w:gridSpan w:val="8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Ulica a č.</w:t>
            </w:r>
          </w:p>
          <w:p w:rsidR="00F36B38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PSČ a mesto</w:t>
            </w:r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Slovakia</w:t>
                </w:r>
              </w:smartTag>
            </w:smartTag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rPr>
          <w:cantSplit/>
          <w:trHeight w:val="344"/>
        </w:trPr>
        <w:tc>
          <w:tcPr>
            <w:tcW w:w="709" w:type="dxa"/>
            <w:vMerge/>
            <w:tcBorders>
              <w:top w:val="nil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6238" w:type="dxa"/>
            <w:gridSpan w:val="8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2" w:space="0" w:color="808080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sz w:val="16"/>
                <w:lang w:val="en-GB" w:eastAsia="en-US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2" w:space="0" w:color="808080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Date of birth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Nationality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</w:trPr>
        <w:tc>
          <w:tcPr>
            <w:tcW w:w="709" w:type="dxa"/>
            <w:tcBorders>
              <w:top w:val="nil"/>
              <w:left w:val="single" w:sz="12" w:space="0" w:color="auto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(5)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041BB4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3F5073" w:rsidP="00CB57EF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</w:t>
            </w:r>
            <w:r w:rsidR="00CB57EF"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142493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 w:after="60"/>
              <w:jc w:val="center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CB57EF">
              <w:rPr>
                <w:rFonts w:ascii="Arial Narrow" w:hAnsi="Arial Narrow"/>
                <w:noProof/>
                <w:snapToGrid w:val="0"/>
                <w:highlight w:val="yellow"/>
                <w:lang w:val="en-GB" w:eastAsia="en-US"/>
              </w:rPr>
              <w:t>0000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(6)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CB57EF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Slovak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jc w:val="right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single" w:sz="4" w:space="0" w:color="auto"/>
          </w:tblBorders>
        </w:tblPrEx>
        <w:trPr>
          <w:cantSplit/>
          <w:trHeight w:val="92"/>
        </w:trPr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/>
              <w:ind w:left="-108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403" w:type="dxa"/>
            <w:gridSpan w:val="3"/>
            <w:vMerge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ind w:left="-108"/>
              <w:jc w:val="center"/>
              <w:rPr>
                <w:rFonts w:ascii="Arial Narrow" w:hAnsi="Arial Narrow"/>
                <w:b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6"/>
                <w:lang w:val="en-GB" w:eastAsia="en-US"/>
              </w:rPr>
            </w:pP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709"/>
        <w:gridCol w:w="567"/>
        <w:gridCol w:w="567"/>
        <w:gridCol w:w="992"/>
        <w:gridCol w:w="1276"/>
        <w:gridCol w:w="284"/>
      </w:tblGrid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napToGrid w:val="0"/>
                <w:color w:val="808080"/>
                <w:sz w:val="22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2.  This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document is issued by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01"/>
        </w:trPr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 of the issuing organisation</w:t>
            </w:r>
          </w:p>
        </w:tc>
        <w:tc>
          <w:tcPr>
            <w:tcW w:w="284" w:type="dxa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321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 Narrow" w:hAnsi="Arial Narrow"/>
                  <w:snapToGrid w:val="0"/>
                  <w:lang w:val="en-GB" w:eastAsia="en-US"/>
                </w:rPr>
                <w:t>University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napToGrid w:val="0"/>
                  <w:lang w:val="en-GB" w:eastAsia="en-US"/>
                </w:rPr>
                <w:t>Economics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Mobility number</w:t>
            </w:r>
          </w:p>
        </w:tc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18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Issuing date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vMerge w:val="restart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(9)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10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right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(10)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9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40"/>
        </w:trPr>
        <w:tc>
          <w:tcPr>
            <w:tcW w:w="709" w:type="dxa"/>
            <w:vMerge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103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4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992" w:type="dxa"/>
            <w:tcBorders>
              <w:top w:val="single" w:sz="4" w:space="0" w:color="808080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276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20" w:after="2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6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6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spacing w:before="40"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tbl>
      <w:tblPr>
        <w:tblW w:w="0" w:type="auto"/>
        <w:tblInd w:w="-34" w:type="dxa"/>
        <w:tblBorders>
          <w:top w:val="single" w:sz="2" w:space="0" w:color="808080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F36B38">
        <w:trPr>
          <w:cantSplit/>
          <w:trHeight w:val="195"/>
        </w:trPr>
        <w:tc>
          <w:tcPr>
            <w:tcW w:w="10207" w:type="dxa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i/>
                <w:color w:val="808080"/>
                <w:sz w:val="18"/>
                <w:lang w:val="en-GB"/>
              </w:rPr>
            </w:pPr>
            <w:r>
              <w:rPr>
                <w:rFonts w:ascii="Arial Narrow" w:hAnsi="Arial Narrow"/>
                <w:b/>
                <w:sz w:val="18"/>
              </w:rPr>
              <w:t>Explanatory note</w:t>
            </w:r>
          </w:p>
          <w:p w:rsidR="00F36B38" w:rsidRDefault="00F36B38">
            <w:pPr>
              <w:pStyle w:val="Zkladntext"/>
              <w:spacing w:before="40" w:after="40"/>
              <w:rPr>
                <w:sz w:val="18"/>
              </w:rPr>
            </w:pP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Mobility is a standard European document, which records details the contents and the results - in terms of skills and competences or of academic achievements - of a period that a person of whatever age, educational level and occupational status has spent in another European country (UE/EFTA/EEA and candidate countries) for learning purposes.</w:t>
            </w:r>
          </w:p>
          <w:p w:rsidR="00F36B38" w:rsidRDefault="00F36B38">
            <w:pPr>
              <w:pStyle w:val="Zkladntext"/>
              <w:spacing w:before="40" w:after="40"/>
              <w:rPr>
                <w:rFonts w:ascii="Courier New" w:hAnsi="Courier New"/>
                <w:snapToGrid w:val="0"/>
                <w:lang w:eastAsia="en-US"/>
              </w:rPr>
            </w:pPr>
            <w:r>
              <w:rPr>
                <w:sz w:val="18"/>
              </w:rPr>
              <w:t xml:space="preserve">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Mobility was established by the decision of the European Parliament and of the Council of 00 </w:t>
            </w:r>
            <w:proofErr w:type="spellStart"/>
            <w:r>
              <w:rPr>
                <w:sz w:val="18"/>
              </w:rPr>
              <w:t>Aaaa</w:t>
            </w:r>
            <w:proofErr w:type="spellEnd"/>
            <w:r>
              <w:rPr>
                <w:sz w:val="18"/>
              </w:rPr>
              <w:t xml:space="preserve"> 2004 on a single framework for the transparency of qualifications and competences (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>) - 2004/xxx/EC.</w:t>
            </w:r>
          </w:p>
          <w:p w:rsidR="00F36B38" w:rsidRDefault="00F36B38">
            <w:pPr>
              <w:pStyle w:val="Zkladntext"/>
              <w:spacing w:before="40" w:after="40"/>
              <w:ind w:right="-108"/>
              <w:rPr>
                <w:sz w:val="18"/>
              </w:rPr>
            </w:pPr>
            <w:r>
              <w:rPr>
                <w:sz w:val="18"/>
              </w:rPr>
              <w:t xml:space="preserve">For more information on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, including on 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curriculum vitae and the </w:t>
            </w:r>
            <w:proofErr w:type="spellStart"/>
            <w:r>
              <w:rPr>
                <w:sz w:val="18"/>
              </w:rPr>
              <w:t>Europass</w:t>
            </w:r>
            <w:proofErr w:type="spellEnd"/>
            <w:r>
              <w:rPr>
                <w:sz w:val="18"/>
              </w:rPr>
              <w:t xml:space="preserve"> language Passport: http://europass.cedefop.eu.int</w:t>
            </w:r>
          </w:p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  <w:r>
              <w:rPr>
                <w:rFonts w:ascii="Arial Narrow" w:hAnsi="Arial Narrow"/>
                <w:smallCaps/>
                <w:sz w:val="14"/>
              </w:rPr>
              <w:t xml:space="preserve">© </w:t>
            </w:r>
            <w:r>
              <w:rPr>
                <w:rFonts w:ascii="Arial Narrow" w:hAnsi="Arial Narrow"/>
                <w:sz w:val="14"/>
              </w:rPr>
              <w:t>European Communities 2004</w:t>
            </w:r>
          </w:p>
        </w:tc>
      </w:tr>
    </w:tbl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</w:p>
    <w:p w:rsidR="00F36B38" w:rsidRDefault="00F36B38">
      <w:pPr>
        <w:pStyle w:val="Zkladntext3"/>
        <w:rPr>
          <w:b/>
          <w:smallCaps/>
          <w:snapToGrid w:val="0"/>
          <w:sz w:val="16"/>
          <w:lang w:eastAsia="en-US"/>
        </w:rPr>
      </w:pPr>
      <w:r>
        <w:rPr>
          <w:b/>
          <w:smallCaps/>
          <w:snapToGrid w:val="0"/>
          <w:sz w:val="16"/>
          <w:lang w:eastAsia="en-US"/>
        </w:rP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4536"/>
        <w:gridCol w:w="709"/>
        <w:gridCol w:w="3969"/>
        <w:gridCol w:w="284"/>
      </w:tblGrid>
      <w:tr w:rsidR="00F36B38">
        <w:trPr>
          <w:cantSplit/>
          <w:trHeight w:val="9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  <w:r>
              <w:rPr>
                <w:b/>
                <w:smallCaps/>
                <w:snapToGrid w:val="0"/>
                <w:sz w:val="16"/>
                <w:lang w:eastAsia="en-US"/>
              </w:rPr>
              <w:lastRenderedPageBreak/>
              <w:br w:type="page"/>
            </w:r>
          </w:p>
        </w:tc>
        <w:tc>
          <w:tcPr>
            <w:tcW w:w="9214" w:type="dxa"/>
            <w:gridSpan w:val="3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b w:val="0"/>
                <w:smallCaps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3.  The partner organisations of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experience (N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) are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lang w:val="en-GB" w:eastAsia="en-US"/>
              </w:rPr>
            </w:pPr>
            <w:r>
              <w:rPr>
                <w:rFonts w:ascii="Arial Narrow" w:hAnsi="Arial Narrow"/>
                <w:b/>
                <w:smallCaps/>
                <w:snapToGrid w:val="0"/>
                <w:sz w:val="22"/>
                <w:lang w:val="en-GB" w:eastAsia="en-US"/>
              </w:rPr>
              <w:t>Sending partner</w:t>
            </w:r>
            <w:r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  <w:t xml:space="preserve"> 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>(organisation initiating the mobility experience in the country of origin)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jc w:val="center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mallCaps/>
                <w:sz w:val="10"/>
                <w:lang w:val="en-GB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120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(11)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The </w:t>
            </w:r>
            <w:smartTag w:uri="urn:schemas-microsoft-com:office:smarttags" w:element="PlaceType">
              <w:r>
                <w:rPr>
                  <w:rFonts w:ascii="Arial Narrow" w:hAnsi="Arial Narrow"/>
                  <w:snapToGrid w:val="0"/>
                  <w:lang w:val="en-GB" w:eastAsia="en-US"/>
                </w:rPr>
                <w:t>University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 Narrow" w:hAnsi="Arial Narrow"/>
                  <w:snapToGrid w:val="0"/>
                  <w:lang w:val="en-GB" w:eastAsia="en-US"/>
                </w:rPr>
                <w:t>Economics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Dolnozemská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cesta</w:t>
            </w:r>
            <w:proofErr w:type="spellEnd"/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1</w:t>
            </w:r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State">
              <w:r>
                <w:rPr>
                  <w:rFonts w:ascii="Arial Narrow" w:hAnsi="Arial Narrow"/>
                  <w:snapToGrid w:val="0"/>
                  <w:lang w:val="en-GB" w:eastAsia="en-US"/>
                </w:rPr>
                <w:t>SK-</w:t>
              </w:r>
            </w:smartTag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 852 35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Bratislava</w:t>
                </w:r>
              </w:smartTag>
            </w:smartTag>
          </w:p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 Narrow" w:hAnsi="Arial Narrow"/>
                    <w:snapToGrid w:val="0"/>
                    <w:lang w:val="en-GB" w:eastAsia="en-US"/>
                  </w:rPr>
                  <w:t>Slovakia</w:t>
                </w:r>
              </w:smartTag>
            </w:smartTag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(12)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spacing w:before="12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(13)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E000D8" w:rsidRDefault="001B564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green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 xml:space="preserve">Veronika </w:t>
            </w:r>
            <w:proofErr w:type="spellStart"/>
            <w:r>
              <w:rPr>
                <w:rFonts w:ascii="Arial Narrow" w:hAnsi="Arial Narrow"/>
                <w:snapToGrid w:val="0"/>
                <w:lang w:val="en-GB" w:eastAsia="en-US"/>
              </w:rPr>
              <w:t>Lipovská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(14)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991A68">
              <w:rPr>
                <w:rFonts w:ascii="Arial Narrow" w:hAnsi="Arial Narrow"/>
                <w:snapToGrid w:val="0"/>
                <w:lang w:val="en-GB" w:eastAsia="en-US"/>
              </w:rPr>
              <w:t xml:space="preserve">International </w:t>
            </w:r>
            <w:r w:rsidR="00E000D8" w:rsidRPr="00991A68">
              <w:rPr>
                <w:rFonts w:ascii="Arial Narrow" w:hAnsi="Arial Narrow"/>
                <w:snapToGrid w:val="0"/>
                <w:lang w:val="en-GB" w:eastAsia="en-US"/>
              </w:rPr>
              <w:t>Mobility Department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(15)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 w:rsidP="00E000D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 w:rsidRPr="00991A68">
              <w:rPr>
                <w:rFonts w:ascii="Arial Narrow" w:hAnsi="Arial Narrow"/>
                <w:snapToGrid w:val="0"/>
                <w:lang w:val="en-GB" w:eastAsia="en-US"/>
              </w:rPr>
              <w:t>+421 2 6729</w:t>
            </w:r>
            <w:r w:rsidR="00E000D8" w:rsidRPr="00991A68">
              <w:rPr>
                <w:rFonts w:ascii="Arial Narrow" w:hAnsi="Arial Narrow"/>
                <w:snapToGrid w:val="0"/>
                <w:lang w:val="en-GB" w:eastAsia="en-US"/>
              </w:rPr>
              <w:t xml:space="preserve"> 5386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(16)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1B5647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veronika.lipovska</w:t>
            </w:r>
            <w:r w:rsidR="00F36B38" w:rsidRPr="00991A68">
              <w:rPr>
                <w:rFonts w:ascii="Arial Narrow" w:hAnsi="Arial Narrow"/>
                <w:snapToGrid w:val="0"/>
                <w:lang w:val="en-GB" w:eastAsia="en-US"/>
              </w:rPr>
              <w:t>@euba.sk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bottom w:val="single" w:sz="8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2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b/>
                <w:smallCaps/>
                <w:snapToGrid w:val="0"/>
                <w:sz w:val="22"/>
                <w:highlight w:val="yellow"/>
                <w:lang w:val="en-GB" w:eastAsia="en-US"/>
              </w:rPr>
              <w:t>Host partner</w:t>
            </w:r>
            <w:r w:rsidRPr="00187D80">
              <w:rPr>
                <w:rFonts w:ascii="Arial Narrow" w:hAnsi="Arial Narrow"/>
                <w:b/>
                <w:snapToGrid w:val="0"/>
                <w:sz w:val="22"/>
                <w:highlight w:val="yellow"/>
                <w:lang w:val="en-GB" w:eastAsia="en-US"/>
              </w:rPr>
              <w:t xml:space="preserve"> </w:t>
            </w:r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 xml:space="preserve">(organisation receiving the holder of the </w:t>
            </w:r>
            <w:proofErr w:type="spellStart"/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>Europass</w:t>
            </w:r>
            <w:proofErr w:type="spellEnd"/>
            <w:r w:rsidRPr="00187D80"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  <w:t xml:space="preserve"> Mobility document in the host country)</w:t>
            </w:r>
          </w:p>
        </w:tc>
        <w:tc>
          <w:tcPr>
            <w:tcW w:w="284" w:type="dxa"/>
            <w:tcBorders>
              <w:top w:val="single" w:sz="8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91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6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Name, type (if relevant faculty/department) and address</w:t>
            </w:r>
          </w:p>
        </w:tc>
        <w:tc>
          <w:tcPr>
            <w:tcW w:w="709" w:type="dxa"/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Stamp and/or signature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225"/>
        </w:trPr>
        <w:tc>
          <w:tcPr>
            <w:tcW w:w="709" w:type="dxa"/>
            <w:tcBorders>
              <w:top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(17)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187D80" w:rsidRDefault="00CB57EF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pct5" w:color="auto" w:fill="FFFFFF"/>
          </w:tcPr>
          <w:p w:rsidR="00F36B38" w:rsidRPr="00187D80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  <w:t>(18)</w:t>
            </w: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sz w:val="24"/>
                <w:highlight w:val="yellow"/>
                <w:lang w:val="en-GB" w:eastAsia="en-US"/>
              </w:rPr>
            </w:pPr>
          </w:p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Surname(s) and first name(s) of reference person/mentor (if relevant of ECTS departmental coordinator)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36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Title/position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 xml:space="preserve">(19) 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>(*)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Pr="00187D80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i/>
                <w:snapToGrid w:val="0"/>
                <w:color w:val="808080"/>
                <w:highlight w:val="yellow"/>
                <w:lang w:val="en-GB" w:eastAsia="en-US"/>
              </w:rPr>
              <w:t>(20)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101"/>
        </w:trPr>
        <w:tc>
          <w:tcPr>
            <w:tcW w:w="712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4533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Telephone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</w:p>
        </w:tc>
        <w:tc>
          <w:tcPr>
            <w:tcW w:w="3969" w:type="dxa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E-mail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12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(21)</w:t>
            </w:r>
          </w:p>
        </w:tc>
        <w:tc>
          <w:tcPr>
            <w:tcW w:w="45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(22)</w:t>
            </w:r>
          </w:p>
        </w:tc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709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40" w:after="40"/>
              <w:rPr>
                <w:rFonts w:ascii="Arial Narrow" w:hAnsi="Arial Narrow"/>
                <w:snapToGrid w:val="0"/>
                <w:sz w:val="16"/>
                <w:lang w:val="en-GB" w:eastAsia="en-US"/>
              </w:rPr>
            </w:pPr>
          </w:p>
        </w:tc>
        <w:tc>
          <w:tcPr>
            <w:tcW w:w="9214" w:type="dxa"/>
            <w:gridSpan w:val="3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spacing w:before="40"/>
              <w:ind w:firstLine="284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NB : This table is not valid without the stamps of the two partner organisations and/or the signatures of the two reference persons/mentors. </w:t>
            </w:r>
          </w:p>
          <w:p w:rsidR="00F36B38" w:rsidRDefault="00F36B38">
            <w:pPr>
              <w:spacing w:after="40"/>
              <w:ind w:firstLine="284"/>
              <w:jc w:val="center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Headings marked with an asterisk are mandatory.</w:t>
            </w:r>
          </w:p>
        </w:tc>
        <w:tc>
          <w:tcPr>
            <w:tcW w:w="284" w:type="dxa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16"/>
                <w:lang w:val="en-GB"/>
              </w:rPr>
            </w:pPr>
          </w:p>
        </w:tc>
      </w:tr>
    </w:tbl>
    <w:p w:rsidR="00F36B38" w:rsidRDefault="00F36B38">
      <w:pPr>
        <w:pStyle w:val="Nadpis2"/>
        <w:tabs>
          <w:tab w:val="clear" w:pos="1417"/>
          <w:tab w:val="clear" w:pos="2126"/>
          <w:tab w:val="clear" w:pos="2835"/>
        </w:tabs>
        <w:ind w:left="0"/>
        <w:rPr>
          <w:sz w:val="10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"/>
        <w:gridCol w:w="567"/>
        <w:gridCol w:w="567"/>
        <w:gridCol w:w="851"/>
        <w:gridCol w:w="1418"/>
        <w:gridCol w:w="425"/>
        <w:gridCol w:w="567"/>
        <w:gridCol w:w="567"/>
        <w:gridCol w:w="709"/>
        <w:gridCol w:w="2976"/>
        <w:gridCol w:w="284"/>
      </w:tblGrid>
      <w:tr w:rsidR="00F36B38">
        <w:trPr>
          <w:cantSplit/>
        </w:trPr>
        <w:tc>
          <w:tcPr>
            <w:tcW w:w="709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  <w:r>
              <w:rPr>
                <w:rFonts w:ascii="Arial Narrow" w:hAnsi="Arial Narrow"/>
                <w:i/>
                <w:lang w:val="en-GB"/>
              </w:rPr>
              <w:tab/>
            </w:r>
          </w:p>
        </w:tc>
        <w:tc>
          <w:tcPr>
            <w:tcW w:w="9214" w:type="dxa"/>
            <w:gridSpan w:val="10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567"/>
              <w:rPr>
                <w:rFonts w:ascii="Arial Narrow" w:hAnsi="Arial Narrow"/>
                <w:snapToGrid w:val="0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4.  Description of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Mobility experience (N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spacing w:before="40" w:after="40"/>
              <w:rPr>
                <w:rFonts w:ascii="Arial Narrow" w:hAnsi="Arial Narrow"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Objective of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(23)</w:t>
            </w:r>
          </w:p>
        </w:tc>
        <w:tc>
          <w:tcPr>
            <w:tcW w:w="9214" w:type="dxa"/>
            <w:gridSpan w:val="10"/>
            <w:tcBorders>
              <w:top w:val="single" w:sz="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spacing w:before="60" w:after="60"/>
              <w:jc w:val="both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 w:cs="Arial"/>
                <w:szCs w:val="22"/>
              </w:rPr>
              <w:t>To enable the students verify and fill in their knowledge gained in his/ her study at University of Economics with practical experience as well as to improve their language skills.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Initiative during which the </w:t>
            </w:r>
            <w:proofErr w:type="spellStart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Europass</w:t>
            </w:r>
            <w:proofErr w:type="spellEnd"/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 xml:space="preserve"> Mobility experience is completed, if applicable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(24)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Qualification (certificate, diploma or degree) to which the education or training  leads, if any</w:t>
            </w:r>
          </w:p>
        </w:tc>
        <w:tc>
          <w:tcPr>
            <w:tcW w:w="284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(25)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-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mallCaps/>
                <w:color w:val="000000"/>
                <w:sz w:val="22"/>
                <w:lang w:val="en-GB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Community or mobility programme involved, if any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(26)</w:t>
            </w:r>
          </w:p>
        </w:tc>
        <w:tc>
          <w:tcPr>
            <w:tcW w:w="9214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lang w:val="en-GB" w:eastAsia="en-US"/>
              </w:rPr>
              <w:t>Erasmus – student’s mobility – placement abroad</w:t>
            </w: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4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color w:val="808080"/>
                <w:lang w:val="en-GB"/>
              </w:rPr>
            </w:pPr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 xml:space="preserve">Duration of the </w:t>
            </w:r>
            <w:proofErr w:type="spellStart"/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Europass</w:t>
            </w:r>
            <w:proofErr w:type="spellEnd"/>
            <w:r w:rsidRPr="00735C10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 xml:space="preserve"> Mobility experience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F36B38">
        <w:trPr>
          <w:cantSplit/>
          <w:trHeight w:val="167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(27)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567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From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F36B38" w:rsidP="00CB57E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  <w:r w:rsidR="00CB57EF"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</w:p>
        </w:tc>
        <w:tc>
          <w:tcPr>
            <w:tcW w:w="85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CB57EF" w:rsidRDefault="00CB57EF" w:rsidP="00D70654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0000</w:t>
            </w:r>
          </w:p>
        </w:tc>
        <w:tc>
          <w:tcPr>
            <w:tcW w:w="1418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  <w:t>(28)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5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60"/>
              <w:ind w:left="-108"/>
              <w:jc w:val="right"/>
              <w:rPr>
                <w:rFonts w:ascii="Arial Narrow" w:hAnsi="Arial Narrow"/>
                <w:color w:val="808080"/>
                <w:lang w:val="en-GB"/>
              </w:rPr>
            </w:pPr>
            <w:r>
              <w:rPr>
                <w:rFonts w:ascii="Arial Narrow" w:hAnsi="Arial Narrow"/>
                <w:color w:val="808080"/>
                <w:lang w:val="en-GB"/>
              </w:rPr>
              <w:t>To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CB57EF" w:rsidP="00396FF0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F36B38" w:rsidP="00CB57EF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  <w:r w:rsidR="00CB57EF"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</w:t>
            </w: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FF"/>
          </w:tcPr>
          <w:p w:rsidR="00F36B38" w:rsidRPr="00CB57EF" w:rsidRDefault="00CB57EF" w:rsidP="00142493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highlight w:val="yellow"/>
                <w:lang w:val="en-GB"/>
              </w:rPr>
            </w:pPr>
            <w:r w:rsidRPr="00CB57EF">
              <w:rPr>
                <w:rFonts w:ascii="Arial Narrow" w:hAnsi="Arial Narrow"/>
                <w:noProof/>
                <w:sz w:val="22"/>
                <w:highlight w:val="yellow"/>
                <w:lang w:val="en-GB"/>
              </w:rPr>
              <w:t>0000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spacing w:before="40" w:after="40"/>
              <w:jc w:val="center"/>
              <w:rPr>
                <w:rFonts w:ascii="Arial Narrow" w:hAnsi="Arial Narrow"/>
                <w:sz w:val="22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pStyle w:val="Aaoeeu"/>
              <w:rPr>
                <w:rFonts w:ascii="Arial Narrow" w:hAnsi="Arial Narrow"/>
                <w:sz w:val="22"/>
                <w:lang w:val="en-GB"/>
              </w:rPr>
            </w:pPr>
          </w:p>
        </w:tc>
      </w:tr>
      <w:tr w:rsidR="00F36B38">
        <w:trPr>
          <w:cantSplit/>
          <w:trHeight w:val="75"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567" w:type="dxa"/>
            <w:shd w:val="pct5" w:color="auto" w:fill="FFFFFF"/>
          </w:tcPr>
          <w:p w:rsidR="00F36B38" w:rsidRDefault="00F36B38">
            <w:pPr>
              <w:pStyle w:val="Aeeaoaeaa1"/>
              <w:spacing w:before="20" w:after="20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</w:p>
        </w:tc>
        <w:tc>
          <w:tcPr>
            <w:tcW w:w="851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</w:tabs>
              <w:spacing w:before="20" w:after="20"/>
              <w:jc w:val="center"/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1843" w:type="dxa"/>
            <w:gridSpan w:val="2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dd</w:t>
            </w:r>
            <w:proofErr w:type="spellEnd"/>
          </w:p>
        </w:tc>
        <w:tc>
          <w:tcPr>
            <w:tcW w:w="567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color w:val="808080"/>
                <w:sz w:val="16"/>
                <w:lang w:val="en-GB"/>
              </w:rPr>
              <w:t>mm</w:t>
            </w:r>
          </w:p>
        </w:tc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proofErr w:type="spellStart"/>
            <w:r>
              <w:rPr>
                <w:rFonts w:ascii="Arial Narrow" w:hAnsi="Arial Narrow"/>
                <w:color w:val="808080"/>
                <w:sz w:val="16"/>
                <w:lang w:val="en-GB"/>
              </w:rPr>
              <w:t>yyyy</w:t>
            </w:r>
            <w:proofErr w:type="spellEnd"/>
          </w:p>
        </w:tc>
        <w:tc>
          <w:tcPr>
            <w:tcW w:w="2976" w:type="dxa"/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rPr>
                <w:rFonts w:ascii="Arial Narrow" w:hAnsi="Arial Narrow"/>
                <w:i/>
                <w:snapToGrid w:val="0"/>
                <w:color w:val="808080"/>
                <w:lang w:val="en-GB" w:eastAsia="en-US"/>
              </w:rPr>
            </w:pPr>
          </w:p>
        </w:tc>
        <w:tc>
          <w:tcPr>
            <w:tcW w:w="9214" w:type="dxa"/>
            <w:gridSpan w:val="10"/>
            <w:tcBorders>
              <w:top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/>
              <w:jc w:val="center"/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NB : Headings marked with an asterisk are mandatory</w:t>
            </w:r>
            <w:r>
              <w:rPr>
                <w:rFonts w:ascii="Arial Narrow" w:hAnsi="Arial Narrow"/>
                <w:i/>
                <w:snapToGrid w:val="0"/>
                <w:color w:val="808080"/>
                <w:sz w:val="16"/>
                <w:lang w:val="en-GB" w:eastAsia="en-US"/>
              </w:rPr>
              <w:t>.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</w:tbl>
    <w:p w:rsidR="00F36B38" w:rsidRDefault="00F36B38">
      <w:pPr>
        <w:tabs>
          <w:tab w:val="center" w:pos="4820"/>
        </w:tabs>
        <w:spacing w:after="60"/>
        <w:rPr>
          <w:rFonts w:ascii="Arial Narrow" w:hAnsi="Arial Narrow"/>
          <w:b/>
          <w:smallCaps/>
          <w:sz w:val="16"/>
          <w:lang w:val="en-GB"/>
        </w:rPr>
      </w:pPr>
      <w:r>
        <w:rPr>
          <w:rFonts w:ascii="Arial Narrow" w:hAnsi="Arial Narrow"/>
          <w:b/>
          <w:smallCaps/>
          <w:sz w:val="16"/>
          <w:lang w:val="en-GB"/>
        </w:rPr>
        <w:br w:type="page"/>
      </w:r>
      <w:r>
        <w:rPr>
          <w:rFonts w:ascii="Arial Narrow" w:hAnsi="Arial Narrow"/>
          <w:b/>
          <w:smallCaps/>
          <w:sz w:val="16"/>
          <w:lang w:val="en-GB"/>
        </w:rPr>
        <w:lastRenderedPageBreak/>
        <w:tab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26"/>
        <w:gridCol w:w="567"/>
        <w:gridCol w:w="709"/>
        <w:gridCol w:w="709"/>
        <w:gridCol w:w="2977"/>
        <w:gridCol w:w="709"/>
        <w:gridCol w:w="3118"/>
        <w:gridCol w:w="284"/>
      </w:tblGrid>
      <w:tr w:rsidR="00F36B38">
        <w:trPr>
          <w:cantSplit/>
          <w:trHeight w:val="181"/>
        </w:trPr>
        <w:tc>
          <w:tcPr>
            <w:tcW w:w="709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pStyle w:val="Typedudocument"/>
              <w:tabs>
                <w:tab w:val="left" w:pos="1417"/>
                <w:tab w:val="left" w:pos="2126"/>
                <w:tab w:val="left" w:pos="2835"/>
              </w:tabs>
              <w:spacing w:before="40" w:after="40"/>
              <w:ind w:right="34"/>
              <w:rPr>
                <w:rFonts w:ascii="Arial Narrow" w:hAnsi="Arial Narrow"/>
                <w:b w:val="0"/>
                <w:snapToGrid w:val="0"/>
                <w:spacing w:val="-4"/>
                <w:lang w:eastAsia="en-US"/>
              </w:rPr>
            </w:pP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>5.</w:t>
            </w:r>
            <w:r>
              <w:rPr>
                <w:rFonts w:ascii="Arial Narrow" w:hAnsi="Arial Narrow"/>
                <w:snapToGrid w:val="0"/>
                <w:spacing w:val="-4"/>
                <w:lang w:eastAsia="en-US"/>
              </w:rPr>
              <w:t>a</w:t>
            </w: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 Description of skills and competences acquired during the </w:t>
            </w:r>
            <w:proofErr w:type="spellStart"/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>Europass</w:t>
            </w:r>
            <w:proofErr w:type="spellEnd"/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Mobility experience (</w:t>
            </w:r>
            <w:r>
              <w:rPr>
                <w:rFonts w:ascii="Arial Narrow" w:hAnsi="Arial Narrow"/>
                <w:smallCaps/>
                <w:snapToGrid w:val="0"/>
                <w:lang w:eastAsia="en-US"/>
              </w:rPr>
              <w:t>N</w:t>
            </w:r>
            <w:r>
              <w:rPr>
                <w:rFonts w:ascii="Arial Narrow" w:hAnsi="Arial Narrow"/>
                <w:snapToGrid w:val="0"/>
                <w:sz w:val="20"/>
                <w:lang w:eastAsia="en-US"/>
              </w:rPr>
              <w:t>o</w:t>
            </w:r>
            <w:r>
              <w:rPr>
                <w:rFonts w:ascii="Arial Narrow" w:hAnsi="Arial Narrow"/>
                <w:smallCaps/>
                <w:snapToGrid w:val="0"/>
                <w:spacing w:val="-4"/>
                <w:lang w:eastAsia="en-US"/>
              </w:rPr>
              <w:t xml:space="preserve"> )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 w:rsidRPr="00046785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Activities/tasks carried out</w:t>
            </w:r>
          </w:p>
        </w:tc>
        <w:tc>
          <w:tcPr>
            <w:tcW w:w="284" w:type="dxa"/>
            <w:tcBorders>
              <w:top w:val="single" w:sz="2" w:space="0" w:color="808080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755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right="-108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(29a)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046785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</w:pPr>
            <w:r w:rsidRPr="00046785">
              <w:rPr>
                <w:rFonts w:ascii="Arial Narrow" w:hAnsi="Arial Narrow"/>
                <w:snapToGrid w:val="0"/>
                <w:spacing w:val="-4"/>
                <w:highlight w:val="yellow"/>
                <w:lang w:val="en-GB" w:eastAsia="en-US"/>
              </w:rPr>
              <w:t>Job-related skills and competences acquired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</w:tr>
      <w:tr w:rsidR="00F36B38">
        <w:trPr>
          <w:cantSplit/>
          <w:trHeight w:val="367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(30a)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Language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color w:val="80808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(31a)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Computer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64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(32a)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Organisational skills and competences acquired (if not included under 'Job-related skills and competences')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79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(33a)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Social skills and competences acquired (if not included under 'Job-related skills and competences')</w:t>
            </w:r>
          </w:p>
        </w:tc>
        <w:tc>
          <w:tcPr>
            <w:tcW w:w="284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313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(34a)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spacing w:val="-4"/>
                <w:lang w:val="en-GB" w:eastAsia="en-US"/>
              </w:rPr>
              <w:t>Other skills and competences acquired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  <w:trHeight w:val="222"/>
        </w:trPr>
        <w:tc>
          <w:tcPr>
            <w:tcW w:w="709" w:type="dxa"/>
            <w:tcBorders>
              <w:top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(35a)</w:t>
            </w:r>
          </w:p>
        </w:tc>
        <w:tc>
          <w:tcPr>
            <w:tcW w:w="9214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84" w:type="dxa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2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Date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</w:p>
        </w:tc>
        <w:tc>
          <w:tcPr>
            <w:tcW w:w="2977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3011"/>
                <w:tab w:val="left" w:pos="3261"/>
              </w:tabs>
              <w:spacing w:before="120" w:after="40"/>
              <w:ind w:right="-108"/>
              <w:rPr>
                <w:rFonts w:ascii="Arial Narrow" w:hAnsi="Arial Narrow"/>
                <w:i/>
                <w:snapToGrid w:val="0"/>
                <w:color w:val="808080"/>
                <w:spacing w:val="-6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spacing w:val="-6"/>
                <w:highlight w:val="yellow"/>
                <w:lang w:val="en-GB" w:eastAsia="en-US"/>
              </w:rPr>
              <w:t>Signature of the reference person/mentor</w:t>
            </w:r>
          </w:p>
        </w:tc>
        <w:tc>
          <w:tcPr>
            <w:tcW w:w="709" w:type="dxa"/>
            <w:tcBorders>
              <w:top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</w:p>
        </w:tc>
        <w:tc>
          <w:tcPr>
            <w:tcW w:w="3118" w:type="dxa"/>
            <w:tcBorders>
              <w:top w:val="single" w:sz="2" w:space="0" w:color="808080"/>
              <w:bottom w:val="single" w:sz="2" w:space="0" w:color="808080"/>
            </w:tcBorders>
            <w:shd w:val="pct5" w:color="auto" w:fill="FFFFFF"/>
          </w:tcPr>
          <w:p w:rsidR="00F36B38" w:rsidRPr="00187D80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highlight w:val="yellow"/>
                <w:lang w:val="en-GB" w:eastAsia="en-US"/>
              </w:rPr>
            </w:pPr>
            <w:r w:rsidRPr="00187D80">
              <w:rPr>
                <w:rFonts w:ascii="Arial Narrow" w:hAnsi="Arial Narrow"/>
                <w:snapToGrid w:val="0"/>
                <w:highlight w:val="yellow"/>
                <w:lang w:val="en-GB" w:eastAsia="en-US"/>
              </w:rPr>
              <w:t>Signature of the holder</w:t>
            </w:r>
          </w:p>
        </w:tc>
        <w:tc>
          <w:tcPr>
            <w:tcW w:w="284" w:type="dxa"/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 w:after="40"/>
              <w:rPr>
                <w:rFonts w:ascii="Arial Narrow" w:hAnsi="Arial Narrow"/>
                <w:i/>
                <w:snapToGrid w:val="0"/>
                <w:color w:val="80808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360"/>
        </w:trPr>
        <w:tc>
          <w:tcPr>
            <w:tcW w:w="709" w:type="dxa"/>
            <w:tcBorders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4"/>
                <w:lang w:val="en-GB" w:eastAsia="en-US"/>
              </w:rPr>
              <w:t>(36a)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C0C0C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567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C0C0C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9" w:type="dxa"/>
            <w:tcBorders>
              <w:top w:val="single" w:sz="2" w:space="0" w:color="80808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pacing w:val="-8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val="en-GB" w:eastAsia="en-US"/>
              </w:rPr>
              <w:t>(37a)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en-GB" w:eastAsia="en-US"/>
              </w:rPr>
              <w:t xml:space="preserve"> (*)</w:t>
            </w:r>
          </w:p>
        </w:tc>
        <w:tc>
          <w:tcPr>
            <w:tcW w:w="2977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color w:val="808080"/>
                <w:sz w:val="18"/>
                <w:lang w:val="en-GB" w:eastAsia="en-US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jc w:val="right"/>
              <w:rPr>
                <w:rFonts w:ascii="Arial Narrow" w:hAnsi="Arial Narrow"/>
                <w:i/>
                <w:snapToGrid w:val="0"/>
                <w:color w:val="000000"/>
                <w:sz w:val="22"/>
                <w:lang w:val="en-GB" w:eastAsia="en-US"/>
              </w:rPr>
            </w:pPr>
            <w:r>
              <w:rPr>
                <w:rFonts w:ascii="Arial Narrow" w:hAnsi="Arial Narrow"/>
                <w:i/>
                <w:snapToGrid w:val="0"/>
                <w:color w:val="808080"/>
                <w:spacing w:val="-8"/>
                <w:lang w:val="en-GB" w:eastAsia="en-US"/>
              </w:rPr>
              <w:t>(38a)</w:t>
            </w:r>
            <w:r>
              <w:rPr>
                <w:rFonts w:ascii="Arial Narrow" w:hAnsi="Arial Narrow"/>
                <w:i/>
                <w:snapToGrid w:val="0"/>
                <w:color w:val="808080"/>
                <w:vertAlign w:val="superscript"/>
                <w:lang w:val="fr-FR" w:eastAsia="en-US"/>
              </w:rPr>
              <w:t xml:space="preserve"> (*)</w:t>
            </w:r>
          </w:p>
        </w:tc>
        <w:tc>
          <w:tcPr>
            <w:tcW w:w="3118" w:type="dxa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Default="00F36B38">
            <w:pPr>
              <w:pStyle w:val="Aaoeeu"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sz w:val="24"/>
                <w:lang w:val="en-GB" w:eastAsia="en-US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</w:tabs>
              <w:ind w:left="-108"/>
              <w:jc w:val="right"/>
              <w:rPr>
                <w:rFonts w:ascii="Arial Narrow" w:hAnsi="Arial Narrow"/>
                <w:snapToGrid w:val="0"/>
                <w:spacing w:val="-4"/>
                <w:lang w:val="en-GB" w:eastAsia="en-US"/>
              </w:rPr>
            </w:pPr>
          </w:p>
        </w:tc>
        <w:tc>
          <w:tcPr>
            <w:tcW w:w="426" w:type="dxa"/>
            <w:tcBorders>
              <w:top w:val="single" w:sz="2" w:space="0" w:color="808080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dd</w:t>
            </w:r>
            <w:proofErr w:type="spellEnd"/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mm</w:t>
            </w:r>
            <w:r>
              <w:rPr>
                <w:rFonts w:ascii="Arial Narrow" w:hAnsi="Arial Narrow"/>
                <w:snapToGrid w:val="0"/>
                <w:sz w:val="22"/>
                <w:lang w:val="en-GB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40" w:after="40"/>
              <w:jc w:val="center"/>
              <w:rPr>
                <w:rFonts w:ascii="Arial Narrow" w:hAnsi="Arial Narrow"/>
                <w:snapToGrid w:val="0"/>
                <w:sz w:val="22"/>
                <w:lang w:val="en-GB" w:eastAsia="en-US"/>
              </w:rPr>
            </w:pPr>
            <w:proofErr w:type="spellStart"/>
            <w:r>
              <w:rPr>
                <w:rFonts w:ascii="Arial Narrow" w:hAnsi="Arial Narrow"/>
                <w:snapToGrid w:val="0"/>
                <w:color w:val="808080"/>
                <w:sz w:val="16"/>
                <w:lang w:val="en-GB" w:eastAsia="en-US"/>
              </w:rPr>
              <w:t>yyyy</w:t>
            </w:r>
            <w:proofErr w:type="spellEnd"/>
          </w:p>
        </w:tc>
        <w:tc>
          <w:tcPr>
            <w:tcW w:w="709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snapToGrid w:val="0"/>
                <w:lang w:val="en-GB" w:eastAsia="en-US"/>
              </w:rPr>
            </w:pPr>
          </w:p>
        </w:tc>
        <w:tc>
          <w:tcPr>
            <w:tcW w:w="2977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-14"/>
                <w:kern w:val="16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8" w:type="dxa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36B38" w:rsidRPr="00F36B38" w:rsidRDefault="00F36B38">
            <w:pPr>
              <w:pStyle w:val="Aaoeeu"/>
              <w:widowControl/>
              <w:tabs>
                <w:tab w:val="left" w:pos="1417"/>
                <w:tab w:val="left" w:pos="2126"/>
                <w:tab w:val="left" w:pos="2835"/>
                <w:tab w:val="left" w:pos="3261"/>
              </w:tabs>
              <w:spacing w:before="120"/>
              <w:jc w:val="center"/>
              <w:rPr>
                <w:rFonts w:ascii="Arial Narrow" w:hAnsi="Arial Narrow"/>
                <w:snapToGrid w:val="0"/>
                <w:spacing w:val="92"/>
                <w:lang w:val="en-GB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  <w:shd w:val="pct5" w:color="auto" w:fill="FFFFFF"/>
          </w:tcPr>
          <w:p w:rsidR="00F36B38" w:rsidRDefault="00F36B38">
            <w:pPr>
              <w:pStyle w:val="Aaoeeu"/>
              <w:rPr>
                <w:rFonts w:ascii="Arial Narrow" w:hAnsi="Arial Narrow"/>
                <w:b/>
                <w:snapToGrid w:val="0"/>
                <w:sz w:val="24"/>
                <w:lang w:val="en-GB" w:eastAsia="en-US"/>
              </w:rPr>
            </w:pPr>
          </w:p>
        </w:tc>
      </w:tr>
      <w:tr w:rsidR="00F36B38">
        <w:trPr>
          <w:cantSplit/>
        </w:trPr>
        <w:tc>
          <w:tcPr>
            <w:tcW w:w="709" w:type="dxa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  <w:tc>
          <w:tcPr>
            <w:tcW w:w="9214" w:type="dxa"/>
            <w:gridSpan w:val="7"/>
            <w:tcBorders>
              <w:top w:val="nil"/>
              <w:bottom w:val="single" w:sz="2" w:space="0" w:color="808080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ind w:left="-108"/>
              <w:jc w:val="center"/>
              <w:rPr>
                <w:rFonts w:ascii="Arial Narrow" w:hAnsi="Arial Narrow"/>
                <w:i/>
                <w:color w:val="808080"/>
                <w:sz w:val="10"/>
                <w:lang w:val="en-GB"/>
              </w:rPr>
            </w:pPr>
          </w:p>
        </w:tc>
        <w:tc>
          <w:tcPr>
            <w:tcW w:w="284" w:type="dxa"/>
            <w:tcBorders>
              <w:top w:val="nil"/>
              <w:bottom w:val="single" w:sz="2" w:space="0" w:color="808080"/>
              <w:right w:val="single" w:sz="12" w:space="0" w:color="auto"/>
            </w:tcBorders>
            <w:shd w:val="pct5" w:color="auto" w:fill="FFFFFF"/>
          </w:tcPr>
          <w:p w:rsidR="00F36B38" w:rsidRDefault="00F36B38">
            <w:pPr>
              <w:tabs>
                <w:tab w:val="left" w:pos="1417"/>
                <w:tab w:val="left" w:pos="2126"/>
                <w:tab w:val="left" w:pos="2835"/>
                <w:tab w:val="left" w:pos="3261"/>
              </w:tabs>
              <w:rPr>
                <w:rFonts w:ascii="Arial Narrow" w:hAnsi="Arial Narrow"/>
                <w:b/>
                <w:snapToGrid w:val="0"/>
                <w:sz w:val="10"/>
                <w:lang w:val="en-GB" w:eastAsia="en-US"/>
              </w:rPr>
            </w:pPr>
          </w:p>
        </w:tc>
      </w:tr>
      <w:tr w:rsidR="00F36B38">
        <w:trPr>
          <w:cantSplit/>
          <w:trHeight w:val="195"/>
        </w:trPr>
        <w:tc>
          <w:tcPr>
            <w:tcW w:w="10207" w:type="dxa"/>
            <w:gridSpan w:val="9"/>
            <w:tcBorders>
              <w:top w:val="single" w:sz="2" w:space="0" w:color="808080"/>
              <w:bottom w:val="single" w:sz="12" w:space="0" w:color="auto"/>
            </w:tcBorders>
            <w:shd w:val="pct5" w:color="auto" w:fill="FFFFFF"/>
          </w:tcPr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/>
              <w:jc w:val="center"/>
              <w:rPr>
                <w:rFonts w:ascii="Arial Narrow" w:hAnsi="Arial Narrow"/>
                <w:i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NB : This table is not valid without the signatures of the mentor and of the holder of the </w:t>
            </w:r>
            <w:proofErr w:type="spellStart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Europass</w:t>
            </w:r>
            <w:proofErr w:type="spellEnd"/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 xml:space="preserve"> Mobility.</w:t>
            </w:r>
          </w:p>
          <w:p w:rsidR="00F36B38" w:rsidRDefault="00F36B38">
            <w:pPr>
              <w:pStyle w:val="Eaoaeaa"/>
              <w:widowControl/>
              <w:tabs>
                <w:tab w:val="clear" w:pos="4153"/>
                <w:tab w:val="clear" w:pos="8306"/>
              </w:tabs>
              <w:spacing w:after="40"/>
              <w:jc w:val="center"/>
              <w:rPr>
                <w:rFonts w:ascii="Arial Narrow" w:hAnsi="Arial Narrow"/>
                <w:color w:val="808080"/>
                <w:sz w:val="16"/>
                <w:lang w:val="en-GB"/>
              </w:rPr>
            </w:pPr>
            <w:r>
              <w:rPr>
                <w:rFonts w:ascii="Arial Narrow" w:hAnsi="Arial Narrow"/>
                <w:i/>
                <w:color w:val="808080"/>
                <w:sz w:val="16"/>
                <w:lang w:val="en-GB"/>
              </w:rPr>
              <w:t>Headings marked with an asterisk are mandatory.</w:t>
            </w:r>
          </w:p>
        </w:tc>
      </w:tr>
    </w:tbl>
    <w:p w:rsidR="00F36B38" w:rsidRDefault="00F36B38">
      <w:pPr>
        <w:pStyle w:val="Aaoeeu"/>
        <w:widowControl/>
        <w:rPr>
          <w:lang w:val="en-GB"/>
        </w:rPr>
        <w:sectPr w:rsidR="00F36B38" w:rsidSect="00F36B3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7" w:right="851" w:bottom="567" w:left="851" w:header="567" w:footer="454" w:gutter="0"/>
          <w:pgNumType w:start="1"/>
          <w:cols w:space="708"/>
        </w:sectPr>
      </w:pPr>
    </w:p>
    <w:p w:rsidR="00F36B38" w:rsidRDefault="00F36B38">
      <w:pPr>
        <w:pStyle w:val="Aaoeeu"/>
        <w:widowControl/>
        <w:rPr>
          <w:lang w:val="en-GB"/>
        </w:rPr>
      </w:pPr>
    </w:p>
    <w:sectPr w:rsidR="00F36B38" w:rsidSect="00F36B38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/>
      <w:pgMar w:top="567" w:right="851" w:bottom="567" w:left="851" w:header="567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338" w:rsidRDefault="00393338">
      <w:r>
        <w:separator/>
      </w:r>
    </w:p>
  </w:endnote>
  <w:endnote w:type="continuationSeparator" w:id="0">
    <w:p w:rsidR="00393338" w:rsidRDefault="003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8" w:rsidRDefault="00F36B3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8" w:rsidRDefault="00F36B38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046785">
      <w:rPr>
        <w:rStyle w:val="slostrany"/>
        <w:rFonts w:ascii="Arial Narrow" w:hAnsi="Arial Narrow"/>
        <w:noProof/>
        <w:sz w:val="18"/>
      </w:rPr>
      <w:t>2</w:t>
    </w:r>
    <w:r>
      <w:rPr>
        <w:rStyle w:val="slostrany"/>
        <w:rFonts w:ascii="Arial Narrow" w:hAnsi="Arial Narrow"/>
        <w:sz w:val="18"/>
      </w:rPr>
      <w:fldChar w:fldCharType="end"/>
    </w:r>
  </w:p>
  <w:p w:rsidR="00F36B38" w:rsidRDefault="00F36B38">
    <w:pPr>
      <w:pStyle w:val="Pta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5E" w:rsidRDefault="00C8105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Pt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5E" w:rsidRDefault="00C8105E">
    <w:pPr>
      <w:pStyle w:val="Pta"/>
      <w:framePr w:wrap="around" w:vAnchor="text" w:hAnchor="margin" w:xAlign="right" w:y="1"/>
      <w:rPr>
        <w:rStyle w:val="slostrany"/>
        <w:rFonts w:ascii="Arial Narrow" w:hAnsi="Arial Narrow"/>
        <w:sz w:val="18"/>
      </w:rPr>
    </w:pPr>
    <w:r>
      <w:rPr>
        <w:rStyle w:val="slostrany"/>
        <w:rFonts w:ascii="Arial Narrow" w:hAnsi="Arial Narrow"/>
        <w:sz w:val="18"/>
      </w:rPr>
      <w:t xml:space="preserve">Page </w:t>
    </w:r>
    <w:r>
      <w:rPr>
        <w:rStyle w:val="slostrany"/>
        <w:rFonts w:ascii="Arial Narrow" w:hAnsi="Arial Narrow"/>
        <w:sz w:val="18"/>
      </w:rPr>
      <w:fldChar w:fldCharType="begin"/>
    </w:r>
    <w:r>
      <w:rPr>
        <w:rStyle w:val="slostrany"/>
        <w:rFonts w:ascii="Arial Narrow" w:hAnsi="Arial Narrow"/>
        <w:sz w:val="18"/>
      </w:rPr>
      <w:instrText xml:space="preserve">PAGE  </w:instrText>
    </w:r>
    <w:r>
      <w:rPr>
        <w:rStyle w:val="slostrany"/>
        <w:rFonts w:ascii="Arial Narrow" w:hAnsi="Arial Narrow"/>
        <w:sz w:val="18"/>
      </w:rPr>
      <w:fldChar w:fldCharType="separate"/>
    </w:r>
    <w:r w:rsidR="00F36B38">
      <w:rPr>
        <w:rStyle w:val="slostrany"/>
        <w:rFonts w:ascii="Arial Narrow" w:hAnsi="Arial Narrow"/>
        <w:noProof/>
        <w:sz w:val="18"/>
      </w:rPr>
      <w:t>1</w:t>
    </w:r>
    <w:r>
      <w:rPr>
        <w:rStyle w:val="slostrany"/>
        <w:rFonts w:ascii="Arial Narrow" w:hAnsi="Arial Narrow"/>
        <w:sz w:val="18"/>
      </w:rPr>
      <w:fldChar w:fldCharType="end"/>
    </w:r>
  </w:p>
  <w:p w:rsidR="00C8105E" w:rsidRDefault="00C8105E">
    <w:pPr>
      <w:pStyle w:val="Pta"/>
      <w:ind w:right="360"/>
    </w:pPr>
    <w:proofErr w:type="spellStart"/>
    <w:r>
      <w:rPr>
        <w:rFonts w:ascii="Arial Narrow" w:hAnsi="Arial Narrow"/>
        <w:sz w:val="18"/>
        <w:lang w:val="en-GB"/>
      </w:rPr>
      <w:t>Europass</w:t>
    </w:r>
    <w:proofErr w:type="spellEnd"/>
    <w:r>
      <w:rPr>
        <w:rFonts w:ascii="Arial Narrow" w:hAnsi="Arial Narrow"/>
        <w:sz w:val="18"/>
        <w:lang w:val="en-GB"/>
      </w:rPr>
      <w:t xml:space="preserve"> </w:t>
    </w:r>
    <w:proofErr w:type="gramStart"/>
    <w:r>
      <w:rPr>
        <w:rFonts w:ascii="Arial Narrow" w:hAnsi="Arial Narrow"/>
        <w:sz w:val="18"/>
        <w:lang w:val="en-GB"/>
      </w:rPr>
      <w:t>Mobility  -</w:t>
    </w:r>
    <w:proofErr w:type="gramEnd"/>
    <w:r>
      <w:rPr>
        <w:rFonts w:ascii="Arial Narrow" w:hAnsi="Arial Narrow"/>
        <w:sz w:val="18"/>
        <w:lang w:val="en-GB"/>
      </w:rPr>
      <w:t xml:space="preserve">  © European Communities 2004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338" w:rsidRDefault="00393338">
      <w:r>
        <w:separator/>
      </w:r>
    </w:p>
  </w:footnote>
  <w:footnote w:type="continuationSeparator" w:id="0">
    <w:p w:rsidR="00393338" w:rsidRDefault="0039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8" w:rsidRDefault="00F36B38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F36B38" w:rsidRDefault="00F36B38">
    <w:pPr>
      <w:pStyle w:val="Hlavik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B38" w:rsidRDefault="00F36B38">
    <w:pPr>
      <w:pStyle w:val="Hlavika"/>
      <w:framePr w:wrap="around" w:vAnchor="text" w:hAnchor="margin" w:y="1"/>
      <w:rPr>
        <w:rStyle w:val="slostrany"/>
      </w:rPr>
    </w:pPr>
  </w:p>
  <w:p w:rsidR="00F36B38" w:rsidRDefault="00F36B38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5E" w:rsidRDefault="00C8105E">
    <w:pPr>
      <w:pStyle w:val="Hlavika"/>
      <w:framePr w:wrap="around" w:vAnchor="text" w:hAnchor="margin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63A32">
      <w:rPr>
        <w:rStyle w:val="slostrany"/>
        <w:noProof/>
      </w:rPr>
      <w:t>1</w:t>
    </w:r>
    <w:r>
      <w:rPr>
        <w:rStyle w:val="slostrany"/>
      </w:rPr>
      <w:fldChar w:fldCharType="end"/>
    </w:r>
  </w:p>
  <w:p w:rsidR="00C8105E" w:rsidRDefault="00C8105E">
    <w:pPr>
      <w:pStyle w:val="Hlavika"/>
      <w:ind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05E" w:rsidRDefault="00C8105E">
    <w:pPr>
      <w:pStyle w:val="Hlavika"/>
      <w:framePr w:wrap="around" w:vAnchor="text" w:hAnchor="margin" w:y="1"/>
      <w:rPr>
        <w:rStyle w:val="slostrany"/>
      </w:rPr>
    </w:pPr>
  </w:p>
  <w:p w:rsidR="00C8105E" w:rsidRDefault="00C8105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F102D9A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44F0D8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E685D2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ECF514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EE74AC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90CF9E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20DDC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AA2D7E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1C6A92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82CE4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A043B6F"/>
    <w:multiLevelType w:val="singleLevel"/>
    <w:tmpl w:val="8A36DA4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924F1F"/>
    <w:rsid w:val="00012C04"/>
    <w:rsid w:val="00040631"/>
    <w:rsid w:val="00040C08"/>
    <w:rsid w:val="00041BB4"/>
    <w:rsid w:val="00046785"/>
    <w:rsid w:val="000517D8"/>
    <w:rsid w:val="00070862"/>
    <w:rsid w:val="000942E7"/>
    <w:rsid w:val="000955B1"/>
    <w:rsid w:val="000C74DB"/>
    <w:rsid w:val="000E276B"/>
    <w:rsid w:val="000F31ED"/>
    <w:rsid w:val="0011583B"/>
    <w:rsid w:val="00125F48"/>
    <w:rsid w:val="00142493"/>
    <w:rsid w:val="00153BBA"/>
    <w:rsid w:val="00177C22"/>
    <w:rsid w:val="00187D80"/>
    <w:rsid w:val="001B5647"/>
    <w:rsid w:val="001C4115"/>
    <w:rsid w:val="002261E0"/>
    <w:rsid w:val="002F5710"/>
    <w:rsid w:val="00302C8A"/>
    <w:rsid w:val="00312918"/>
    <w:rsid w:val="003240C7"/>
    <w:rsid w:val="00351D64"/>
    <w:rsid w:val="00354F59"/>
    <w:rsid w:val="003612E4"/>
    <w:rsid w:val="003638AA"/>
    <w:rsid w:val="0038461F"/>
    <w:rsid w:val="00393338"/>
    <w:rsid w:val="00396FF0"/>
    <w:rsid w:val="003D658D"/>
    <w:rsid w:val="003E1346"/>
    <w:rsid w:val="003F5073"/>
    <w:rsid w:val="003F6D9B"/>
    <w:rsid w:val="00417059"/>
    <w:rsid w:val="00471FE1"/>
    <w:rsid w:val="004D5A9E"/>
    <w:rsid w:val="004F5C70"/>
    <w:rsid w:val="00536C59"/>
    <w:rsid w:val="00573CCD"/>
    <w:rsid w:val="005855C9"/>
    <w:rsid w:val="00602E9E"/>
    <w:rsid w:val="00621C1D"/>
    <w:rsid w:val="006834E4"/>
    <w:rsid w:val="006924E1"/>
    <w:rsid w:val="00696DD1"/>
    <w:rsid w:val="00697BE4"/>
    <w:rsid w:val="006B19B5"/>
    <w:rsid w:val="006B37CC"/>
    <w:rsid w:val="006C7FA6"/>
    <w:rsid w:val="006D4B5E"/>
    <w:rsid w:val="006D69D6"/>
    <w:rsid w:val="007058F7"/>
    <w:rsid w:val="00735C10"/>
    <w:rsid w:val="00767EF0"/>
    <w:rsid w:val="007B1590"/>
    <w:rsid w:val="007D24D0"/>
    <w:rsid w:val="008314F3"/>
    <w:rsid w:val="00865355"/>
    <w:rsid w:val="008932ED"/>
    <w:rsid w:val="008B5A7A"/>
    <w:rsid w:val="008C7AA5"/>
    <w:rsid w:val="00924F1F"/>
    <w:rsid w:val="00950656"/>
    <w:rsid w:val="0096281B"/>
    <w:rsid w:val="00991A68"/>
    <w:rsid w:val="009937AC"/>
    <w:rsid w:val="009B3E84"/>
    <w:rsid w:val="009C27F8"/>
    <w:rsid w:val="009D38EA"/>
    <w:rsid w:val="00A20861"/>
    <w:rsid w:val="00A821E2"/>
    <w:rsid w:val="00AC5EDC"/>
    <w:rsid w:val="00AF6B79"/>
    <w:rsid w:val="00B053E6"/>
    <w:rsid w:val="00B2372B"/>
    <w:rsid w:val="00B305E1"/>
    <w:rsid w:val="00B34060"/>
    <w:rsid w:val="00B63A32"/>
    <w:rsid w:val="00B741B3"/>
    <w:rsid w:val="00C52B6D"/>
    <w:rsid w:val="00C5796C"/>
    <w:rsid w:val="00C8105E"/>
    <w:rsid w:val="00C96853"/>
    <w:rsid w:val="00CB57EF"/>
    <w:rsid w:val="00CC39E8"/>
    <w:rsid w:val="00CF34AB"/>
    <w:rsid w:val="00D30A7B"/>
    <w:rsid w:val="00D70654"/>
    <w:rsid w:val="00D80CD4"/>
    <w:rsid w:val="00DA57EC"/>
    <w:rsid w:val="00DB6ABE"/>
    <w:rsid w:val="00DE1DDA"/>
    <w:rsid w:val="00E000D8"/>
    <w:rsid w:val="00E176F8"/>
    <w:rsid w:val="00E34DBC"/>
    <w:rsid w:val="00E67D2F"/>
    <w:rsid w:val="00F16E8A"/>
    <w:rsid w:val="00F36B38"/>
    <w:rsid w:val="00F51A49"/>
    <w:rsid w:val="00F63DEC"/>
    <w:rsid w:val="00F71E12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DB3FF458-10C2-4294-A36C-9FF2A759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s-NI" w:eastAsia="en-GB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Narrow" w:hAnsi="Arial Narrow"/>
      <w:i/>
      <w:snapToGrid w:val="0"/>
      <w:lang w:val="en-GB" w:eastAsia="en-US"/>
    </w:rPr>
  </w:style>
  <w:style w:type="paragraph" w:styleId="Nadpis2">
    <w:name w:val="heading 2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ind w:left="360"/>
      <w:outlineLvl w:val="1"/>
    </w:pPr>
    <w:rPr>
      <w:rFonts w:ascii="Arial Narrow" w:hAnsi="Arial Narrow"/>
      <w:b/>
      <w:snapToGrid w:val="0"/>
      <w:sz w:val="24"/>
      <w:lang w:val="en-GB" w:eastAsia="en-US"/>
    </w:rPr>
  </w:style>
  <w:style w:type="paragraph" w:styleId="Nadpis3">
    <w:name w:val="heading 3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spacing w:after="120"/>
      <w:jc w:val="center"/>
      <w:outlineLvl w:val="2"/>
    </w:pPr>
    <w:rPr>
      <w:rFonts w:ascii="Arial Narrow" w:hAnsi="Arial Narrow"/>
      <w:snapToGrid w:val="0"/>
      <w:lang w:val="en-GB" w:eastAsia="en-US"/>
    </w:rPr>
  </w:style>
  <w:style w:type="paragraph" w:styleId="Nadpis4">
    <w:name w:val="heading 4"/>
    <w:basedOn w:val="Normlny"/>
    <w:next w:val="Normlny"/>
    <w:qFormat/>
    <w:pPr>
      <w:keepNext/>
      <w:ind w:left="426"/>
      <w:outlineLvl w:val="3"/>
    </w:pPr>
    <w:rPr>
      <w:rFonts w:ascii="Arial Narrow" w:hAnsi="Arial Narrow"/>
      <w:b/>
      <w:sz w:val="22"/>
    </w:rPr>
  </w:style>
  <w:style w:type="paragraph" w:styleId="Nadpis5">
    <w:name w:val="heading 5"/>
    <w:basedOn w:val="Normlny"/>
    <w:next w:val="Normlny"/>
    <w:qFormat/>
    <w:pPr>
      <w:keepNext/>
      <w:tabs>
        <w:tab w:val="left" w:pos="1417"/>
        <w:tab w:val="left" w:pos="2126"/>
        <w:tab w:val="left" w:pos="2835"/>
      </w:tabs>
      <w:outlineLvl w:val="4"/>
    </w:pPr>
    <w:rPr>
      <w:rFonts w:ascii="Arial Narrow" w:hAnsi="Arial Narrow"/>
      <w:b/>
      <w:sz w:val="24"/>
      <w:lang w:val="en-GB"/>
    </w:rPr>
  </w:style>
  <w:style w:type="paragraph" w:styleId="Nadpis6">
    <w:name w:val="heading 6"/>
    <w:basedOn w:val="Normlny"/>
    <w:next w:val="Normlny"/>
    <w:qFormat/>
    <w:pPr>
      <w:keepNext/>
      <w:tabs>
        <w:tab w:val="left" w:pos="1417"/>
        <w:tab w:val="left" w:pos="2126"/>
        <w:tab w:val="left" w:pos="2835"/>
        <w:tab w:val="left" w:pos="3261"/>
      </w:tabs>
      <w:outlineLvl w:val="5"/>
    </w:pPr>
    <w:rPr>
      <w:rFonts w:ascii="Arial Narrow" w:hAnsi="Arial Narrow"/>
      <w:smallCaps/>
      <w:snapToGrid w:val="0"/>
      <w:sz w:val="24"/>
      <w:lang w:val="en-GB" w:eastAsia="en-US"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y"/>
    <w:next w:val="Normlny"/>
    <w:qFormat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1">
    <w:name w:val="Text 1"/>
    <w:basedOn w:val="Normlny"/>
    <w:pPr>
      <w:spacing w:before="120" w:after="120"/>
      <w:ind w:left="850"/>
      <w:jc w:val="both"/>
    </w:pPr>
    <w:rPr>
      <w:sz w:val="24"/>
      <w:lang w:val="en-GB"/>
    </w:rPr>
  </w:style>
  <w:style w:type="paragraph" w:customStyle="1" w:styleId="Typedudocument">
    <w:name w:val="Type du document"/>
    <w:basedOn w:val="Normlny"/>
    <w:next w:val="Normlny"/>
    <w:pPr>
      <w:spacing w:before="360"/>
      <w:jc w:val="center"/>
    </w:pPr>
    <w:rPr>
      <w:b/>
      <w:sz w:val="24"/>
      <w:lang w:val="en-GB"/>
    </w:rPr>
  </w:style>
  <w:style w:type="character" w:styleId="Odkaznapoznmkupodiarou">
    <w:name w:val="footnote reference"/>
    <w:semiHidden/>
    <w:rPr>
      <w:vertAlign w:val="superscript"/>
    </w:rPr>
  </w:style>
  <w:style w:type="paragraph" w:styleId="Zkladntext">
    <w:name w:val="Body Text"/>
    <w:basedOn w:val="Normlny"/>
    <w:rPr>
      <w:rFonts w:ascii="Arial Narrow" w:hAnsi="Arial Narrow"/>
      <w:sz w:val="22"/>
      <w:lang w:val="en-GB"/>
    </w:rPr>
  </w:style>
  <w:style w:type="paragraph" w:customStyle="1" w:styleId="Aeeaoaeaa1">
    <w:name w:val="A?eeaoae?aa 1"/>
    <w:basedOn w:val="Normlny"/>
    <w:next w:val="Normlny"/>
    <w:pPr>
      <w:keepNext/>
      <w:widowControl w:val="0"/>
      <w:jc w:val="right"/>
    </w:pPr>
    <w:rPr>
      <w:b/>
      <w:lang w:val="en-US"/>
    </w:rPr>
  </w:style>
  <w:style w:type="paragraph" w:styleId="truktradokumentu">
    <w:name w:val="Document Map"/>
    <w:basedOn w:val="Normlny"/>
    <w:semiHidden/>
    <w:pPr>
      <w:shd w:val="clear" w:color="auto" w:fill="000080"/>
    </w:pPr>
    <w:rPr>
      <w:rFonts w:ascii="Tahoma" w:hAnsi="Tahoma"/>
    </w:rPr>
  </w:style>
  <w:style w:type="paragraph" w:customStyle="1" w:styleId="Aaoeeu">
    <w:name w:val="Aaoeeu"/>
    <w:pPr>
      <w:widowControl w:val="0"/>
    </w:pPr>
    <w:rPr>
      <w:lang w:val="en-US" w:eastAsia="en-GB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styleId="Hlavika">
    <w:name w:val="header"/>
    <w:basedOn w:val="Normlny"/>
    <w:pPr>
      <w:tabs>
        <w:tab w:val="center" w:pos="4153"/>
        <w:tab w:val="right" w:pos="8306"/>
      </w:tabs>
    </w:pPr>
  </w:style>
  <w:style w:type="paragraph" w:styleId="Pta">
    <w:name w:val="footer"/>
    <w:basedOn w:val="Normlny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</w:style>
  <w:style w:type="paragraph" w:styleId="Zkladntext2">
    <w:name w:val="Body Text 2"/>
    <w:basedOn w:val="Normlny"/>
    <w:pPr>
      <w:jc w:val="center"/>
    </w:pPr>
    <w:rPr>
      <w:rFonts w:ascii="Arial Narrow" w:hAnsi="Arial Narrow"/>
      <w:smallCaps/>
      <w:sz w:val="24"/>
    </w:rPr>
  </w:style>
  <w:style w:type="paragraph" w:styleId="Zkladntext3">
    <w:name w:val="Body Text 3"/>
    <w:basedOn w:val="Normlny"/>
    <w:rPr>
      <w:rFonts w:ascii="Arial Narrow" w:hAnsi="Arial Narrow"/>
      <w:sz w:val="24"/>
      <w:lang w:val="en-GB"/>
    </w:rPr>
  </w:style>
  <w:style w:type="paragraph" w:styleId="Textpoznmkypodiarou">
    <w:name w:val="footnote text"/>
    <w:basedOn w:val="Normlny"/>
    <w:semiHidden/>
  </w:style>
  <w:style w:type="paragraph" w:customStyle="1" w:styleId="OiaeaeiYiio">
    <w:name w:val="O?ia eaeiYiio"/>
    <w:basedOn w:val="Aaoeeu"/>
    <w:pPr>
      <w:jc w:val="right"/>
    </w:pPr>
  </w:style>
  <w:style w:type="character" w:styleId="Hypertextovprepojenie">
    <w:name w:val="Hyperlink"/>
    <w:rPr>
      <w:color w:val="0000FF"/>
      <w:u w:val="single"/>
    </w:rPr>
  </w:style>
  <w:style w:type="paragraph" w:styleId="Oznaitext">
    <w:name w:val="Block Text"/>
    <w:basedOn w:val="Normlny"/>
    <w:pPr>
      <w:spacing w:after="120"/>
      <w:ind w:left="1440" w:right="1440"/>
    </w:pPr>
  </w:style>
  <w:style w:type="paragraph" w:styleId="Prvzarkazkladnhotextu">
    <w:name w:val="Body Text First Indent"/>
    <w:basedOn w:val="Zkladntext"/>
    <w:pPr>
      <w:spacing w:after="120"/>
      <w:ind w:firstLine="210"/>
    </w:pPr>
    <w:rPr>
      <w:rFonts w:ascii="Times New Roman" w:hAnsi="Times New Roman"/>
      <w:sz w:val="20"/>
      <w:lang w:val="es-NI"/>
    </w:rPr>
  </w:style>
  <w:style w:type="paragraph" w:styleId="Zarkazkladnhotextu">
    <w:name w:val="Body Text Indent"/>
    <w:basedOn w:val="Normlny"/>
    <w:pPr>
      <w:spacing w:after="120"/>
      <w:ind w:left="283"/>
    </w:pPr>
  </w:style>
  <w:style w:type="paragraph" w:styleId="Prvzarkazkladnhotextu2">
    <w:name w:val="Body Text First Indent 2"/>
    <w:basedOn w:val="Zarkazkladnhotextu"/>
    <w:pPr>
      <w:ind w:firstLine="210"/>
    </w:pPr>
  </w:style>
  <w:style w:type="paragraph" w:styleId="Zarkazkladnhotextu2">
    <w:name w:val="Body Text Indent 2"/>
    <w:basedOn w:val="Normlny"/>
    <w:pPr>
      <w:spacing w:after="120" w:line="480" w:lineRule="auto"/>
      <w:ind w:left="283"/>
    </w:pPr>
  </w:style>
  <w:style w:type="paragraph" w:styleId="Zarkazkladnhotextu3">
    <w:name w:val="Body Text Indent 3"/>
    <w:basedOn w:val="Normlny"/>
    <w:pPr>
      <w:spacing w:after="120"/>
      <w:ind w:left="283"/>
    </w:pPr>
    <w:rPr>
      <w:sz w:val="16"/>
    </w:rPr>
  </w:style>
  <w:style w:type="paragraph" w:styleId="Popis">
    <w:name w:val="caption"/>
    <w:basedOn w:val="Normlny"/>
    <w:next w:val="Normlny"/>
    <w:qFormat/>
    <w:pPr>
      <w:spacing w:before="120" w:after="120"/>
    </w:pPr>
    <w:rPr>
      <w:b/>
    </w:rPr>
  </w:style>
  <w:style w:type="paragraph" w:styleId="Zver">
    <w:name w:val="Closing"/>
    <w:basedOn w:val="Normlny"/>
    <w:pPr>
      <w:ind w:left="4252"/>
    </w:pPr>
  </w:style>
  <w:style w:type="paragraph" w:styleId="Textkomentra">
    <w:name w:val="annotation text"/>
    <w:basedOn w:val="Normlny"/>
    <w:semiHidden/>
  </w:style>
  <w:style w:type="paragraph" w:styleId="Dtum">
    <w:name w:val="Date"/>
    <w:basedOn w:val="Normlny"/>
    <w:next w:val="Normlny"/>
  </w:style>
  <w:style w:type="paragraph" w:customStyle="1" w:styleId="Textkoncovejpoznmky">
    <w:name w:val="Text koncovej poznámky"/>
    <w:basedOn w:val="Normlny"/>
    <w:semiHidden/>
  </w:style>
  <w:style w:type="paragraph" w:styleId="Adresanaoblke">
    <w:name w:val="envelope address"/>
    <w:basedOn w:val="Normlny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Spiatonadresanaoblke">
    <w:name w:val="envelope return"/>
    <w:basedOn w:val="Normlny"/>
    <w:rPr>
      <w:rFonts w:ascii="Arial" w:hAnsi="Arial"/>
    </w:rPr>
  </w:style>
  <w:style w:type="paragraph" w:styleId="Register1">
    <w:name w:val="index 1"/>
    <w:basedOn w:val="Normlny"/>
    <w:next w:val="Normlny"/>
    <w:autoRedefine/>
    <w:semiHidden/>
    <w:pPr>
      <w:ind w:left="200" w:hanging="200"/>
    </w:pPr>
  </w:style>
  <w:style w:type="paragraph" w:styleId="Register2">
    <w:name w:val="index 2"/>
    <w:basedOn w:val="Normlny"/>
    <w:next w:val="Normlny"/>
    <w:autoRedefine/>
    <w:semiHidden/>
    <w:pPr>
      <w:ind w:left="400" w:hanging="200"/>
    </w:pPr>
  </w:style>
  <w:style w:type="paragraph" w:styleId="Register3">
    <w:name w:val="index 3"/>
    <w:basedOn w:val="Normlny"/>
    <w:next w:val="Normlny"/>
    <w:autoRedefine/>
    <w:semiHidden/>
    <w:pPr>
      <w:ind w:left="600" w:hanging="200"/>
    </w:pPr>
  </w:style>
  <w:style w:type="paragraph" w:styleId="Register4">
    <w:name w:val="index 4"/>
    <w:basedOn w:val="Normlny"/>
    <w:next w:val="Normlny"/>
    <w:autoRedefine/>
    <w:semiHidden/>
    <w:pPr>
      <w:ind w:left="800" w:hanging="200"/>
    </w:pPr>
  </w:style>
  <w:style w:type="paragraph" w:styleId="Register5">
    <w:name w:val="index 5"/>
    <w:basedOn w:val="Normlny"/>
    <w:next w:val="Normlny"/>
    <w:autoRedefine/>
    <w:semiHidden/>
    <w:pPr>
      <w:ind w:left="1000" w:hanging="200"/>
    </w:pPr>
  </w:style>
  <w:style w:type="paragraph" w:styleId="Register6">
    <w:name w:val="index 6"/>
    <w:basedOn w:val="Normlny"/>
    <w:next w:val="Normlny"/>
    <w:autoRedefine/>
    <w:semiHidden/>
    <w:pPr>
      <w:ind w:left="1200" w:hanging="200"/>
    </w:pPr>
  </w:style>
  <w:style w:type="paragraph" w:styleId="Register7">
    <w:name w:val="index 7"/>
    <w:basedOn w:val="Normlny"/>
    <w:next w:val="Normlny"/>
    <w:autoRedefine/>
    <w:semiHidden/>
    <w:pPr>
      <w:ind w:left="1400" w:hanging="200"/>
    </w:pPr>
  </w:style>
  <w:style w:type="paragraph" w:styleId="Register8">
    <w:name w:val="index 8"/>
    <w:basedOn w:val="Normlny"/>
    <w:next w:val="Normlny"/>
    <w:autoRedefine/>
    <w:semiHidden/>
    <w:pPr>
      <w:ind w:left="1600" w:hanging="200"/>
    </w:pPr>
  </w:style>
  <w:style w:type="paragraph" w:styleId="Register9">
    <w:name w:val="index 9"/>
    <w:basedOn w:val="Normlny"/>
    <w:next w:val="Normlny"/>
    <w:autoRedefine/>
    <w:semiHidden/>
    <w:pPr>
      <w:ind w:left="1800" w:hanging="200"/>
    </w:pPr>
  </w:style>
  <w:style w:type="paragraph" w:styleId="Nadpisregistra">
    <w:name w:val="index heading"/>
    <w:basedOn w:val="Normlny"/>
    <w:next w:val="Register1"/>
    <w:semiHidden/>
    <w:rPr>
      <w:rFonts w:ascii="Arial" w:hAnsi="Arial"/>
      <w:b/>
    </w:rPr>
  </w:style>
  <w:style w:type="paragraph" w:styleId="Zoznam">
    <w:name w:val="List"/>
    <w:basedOn w:val="Normlny"/>
    <w:pPr>
      <w:ind w:left="283" w:hanging="283"/>
    </w:pPr>
  </w:style>
  <w:style w:type="paragraph" w:styleId="Zoznam2">
    <w:name w:val="List 2"/>
    <w:basedOn w:val="Normlny"/>
    <w:pPr>
      <w:ind w:left="566" w:hanging="283"/>
    </w:pPr>
  </w:style>
  <w:style w:type="paragraph" w:styleId="Zoznam3">
    <w:name w:val="List 3"/>
    <w:basedOn w:val="Normlny"/>
    <w:pPr>
      <w:ind w:left="849" w:hanging="283"/>
    </w:pPr>
  </w:style>
  <w:style w:type="paragraph" w:styleId="Zoznam4">
    <w:name w:val="List 4"/>
    <w:basedOn w:val="Normlny"/>
    <w:pPr>
      <w:ind w:left="1132" w:hanging="283"/>
    </w:pPr>
  </w:style>
  <w:style w:type="paragraph" w:styleId="Zoznam5">
    <w:name w:val="List 5"/>
    <w:basedOn w:val="Normlny"/>
    <w:pPr>
      <w:ind w:left="1415" w:hanging="283"/>
    </w:pPr>
  </w:style>
  <w:style w:type="paragraph" w:styleId="Zoznamsodrkami">
    <w:name w:val="List Bullet"/>
    <w:basedOn w:val="Normlny"/>
    <w:autoRedefine/>
    <w:pPr>
      <w:numPr>
        <w:numId w:val="2"/>
      </w:numPr>
    </w:pPr>
  </w:style>
  <w:style w:type="paragraph" w:styleId="Zoznamsodrkami2">
    <w:name w:val="List Bullet 2"/>
    <w:basedOn w:val="Normlny"/>
    <w:autoRedefine/>
    <w:pPr>
      <w:numPr>
        <w:numId w:val="3"/>
      </w:numPr>
    </w:pPr>
  </w:style>
  <w:style w:type="paragraph" w:styleId="Zoznamsodrkami3">
    <w:name w:val="List Bullet 3"/>
    <w:basedOn w:val="Normlny"/>
    <w:autoRedefine/>
    <w:pPr>
      <w:numPr>
        <w:numId w:val="4"/>
      </w:numPr>
    </w:pPr>
  </w:style>
  <w:style w:type="paragraph" w:styleId="Zoznamsodrkami4">
    <w:name w:val="List Bullet 4"/>
    <w:basedOn w:val="Normlny"/>
    <w:autoRedefine/>
    <w:pPr>
      <w:numPr>
        <w:numId w:val="5"/>
      </w:numPr>
    </w:pPr>
  </w:style>
  <w:style w:type="paragraph" w:styleId="Zoznamsodrkami5">
    <w:name w:val="List Bullet 5"/>
    <w:basedOn w:val="Normlny"/>
    <w:autoRedefine/>
    <w:pPr>
      <w:numPr>
        <w:numId w:val="6"/>
      </w:numPr>
    </w:pPr>
  </w:style>
  <w:style w:type="paragraph" w:styleId="Pokraovaniezoznamu">
    <w:name w:val="List Continue"/>
    <w:basedOn w:val="Normlny"/>
    <w:pPr>
      <w:spacing w:after="120"/>
      <w:ind w:left="283"/>
    </w:pPr>
  </w:style>
  <w:style w:type="paragraph" w:styleId="Pokraovaniezoznamu2">
    <w:name w:val="List Continue 2"/>
    <w:basedOn w:val="Normlny"/>
    <w:pPr>
      <w:spacing w:after="120"/>
      <w:ind w:left="566"/>
    </w:pPr>
  </w:style>
  <w:style w:type="paragraph" w:styleId="Pokraovaniezoznamu3">
    <w:name w:val="List Continue 3"/>
    <w:basedOn w:val="Normlny"/>
    <w:pPr>
      <w:spacing w:after="120"/>
      <w:ind w:left="849"/>
    </w:pPr>
  </w:style>
  <w:style w:type="paragraph" w:styleId="Pokraovaniezoznamu4">
    <w:name w:val="List Continue 4"/>
    <w:basedOn w:val="Normlny"/>
    <w:pPr>
      <w:spacing w:after="120"/>
      <w:ind w:left="1132"/>
    </w:pPr>
  </w:style>
  <w:style w:type="paragraph" w:styleId="Pokraovaniezoznamu5">
    <w:name w:val="List Continue 5"/>
    <w:basedOn w:val="Normlny"/>
    <w:pPr>
      <w:spacing w:after="120"/>
      <w:ind w:left="1415"/>
    </w:pPr>
  </w:style>
  <w:style w:type="paragraph" w:styleId="slovanzoznam">
    <w:name w:val="List Number"/>
    <w:basedOn w:val="Normlny"/>
    <w:pPr>
      <w:numPr>
        <w:numId w:val="7"/>
      </w:numPr>
    </w:pPr>
  </w:style>
  <w:style w:type="paragraph" w:styleId="slovanzoznam2">
    <w:name w:val="List Number 2"/>
    <w:basedOn w:val="Normlny"/>
    <w:pPr>
      <w:numPr>
        <w:numId w:val="8"/>
      </w:numPr>
    </w:pPr>
  </w:style>
  <w:style w:type="paragraph" w:styleId="slovanzoznam3">
    <w:name w:val="List Number 3"/>
    <w:basedOn w:val="Normlny"/>
    <w:pPr>
      <w:numPr>
        <w:numId w:val="9"/>
      </w:numPr>
    </w:pPr>
  </w:style>
  <w:style w:type="paragraph" w:styleId="slovanzoznam4">
    <w:name w:val="List Number 4"/>
    <w:basedOn w:val="Normlny"/>
    <w:pPr>
      <w:numPr>
        <w:numId w:val="10"/>
      </w:numPr>
    </w:pPr>
  </w:style>
  <w:style w:type="paragraph" w:styleId="slovanzoznam5">
    <w:name w:val="List Number 5"/>
    <w:basedOn w:val="Normlny"/>
    <w:pPr>
      <w:numPr>
        <w:numId w:val="11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s-NI"/>
    </w:rPr>
  </w:style>
  <w:style w:type="paragraph" w:styleId="Hlavikasprvy">
    <w:name w:val="Message Header"/>
    <w:basedOn w:val="Norm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lnysozarkami">
    <w:name w:val="Normal Indent"/>
    <w:basedOn w:val="Normlny"/>
    <w:pPr>
      <w:ind w:left="720"/>
    </w:pPr>
  </w:style>
  <w:style w:type="paragraph" w:styleId="Nadpispoznmky">
    <w:name w:val="Note Heading"/>
    <w:basedOn w:val="Normlny"/>
    <w:next w:val="Normlny"/>
  </w:style>
  <w:style w:type="paragraph" w:styleId="Obyajntext">
    <w:name w:val="Plain Text"/>
    <w:basedOn w:val="Normlny"/>
    <w:rPr>
      <w:rFonts w:ascii="Courier New" w:hAnsi="Courier New"/>
    </w:rPr>
  </w:style>
  <w:style w:type="paragraph" w:styleId="Oslovenie">
    <w:name w:val="Salutation"/>
    <w:basedOn w:val="Normlny"/>
    <w:next w:val="Normlny"/>
  </w:style>
  <w:style w:type="paragraph" w:styleId="Podpis">
    <w:name w:val="Signature"/>
    <w:basedOn w:val="Normlny"/>
    <w:pPr>
      <w:ind w:left="4252"/>
    </w:pPr>
  </w:style>
  <w:style w:type="paragraph" w:styleId="Podtitul">
    <w:name w:val="Subtitle"/>
    <w:basedOn w:val="Normlny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Zoznamcitci">
    <w:name w:val="table of authorities"/>
    <w:basedOn w:val="Normlny"/>
    <w:next w:val="Normlny"/>
    <w:semiHidden/>
    <w:pPr>
      <w:ind w:left="200" w:hanging="200"/>
    </w:pPr>
  </w:style>
  <w:style w:type="paragraph" w:styleId="Zoznamobrzkov">
    <w:name w:val="table of figures"/>
    <w:basedOn w:val="Normlny"/>
    <w:next w:val="Normlny"/>
    <w:semiHidden/>
    <w:pPr>
      <w:ind w:left="400" w:hanging="400"/>
    </w:pPr>
  </w:style>
  <w:style w:type="paragraph" w:styleId="Nzov">
    <w:name w:val="Title"/>
    <w:basedOn w:val="Normlny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zoznamucitci">
    <w:name w:val="toa heading"/>
    <w:basedOn w:val="Normlny"/>
    <w:next w:val="Normlny"/>
    <w:semiHidden/>
    <w:pPr>
      <w:spacing w:before="120"/>
    </w:pPr>
    <w:rPr>
      <w:rFonts w:ascii="Arial" w:hAnsi="Arial"/>
      <w:b/>
      <w:sz w:val="24"/>
    </w:rPr>
  </w:style>
  <w:style w:type="paragraph" w:styleId="Obsah1">
    <w:name w:val="toc 1"/>
    <w:basedOn w:val="Normlny"/>
    <w:next w:val="Normlny"/>
    <w:autoRedefine/>
    <w:semiHidden/>
  </w:style>
  <w:style w:type="paragraph" w:styleId="Obsah2">
    <w:name w:val="toc 2"/>
    <w:basedOn w:val="Normlny"/>
    <w:next w:val="Normlny"/>
    <w:autoRedefine/>
    <w:semiHidden/>
    <w:pPr>
      <w:ind w:left="200"/>
    </w:pPr>
  </w:style>
  <w:style w:type="paragraph" w:styleId="Obsah3">
    <w:name w:val="toc 3"/>
    <w:basedOn w:val="Normlny"/>
    <w:next w:val="Normlny"/>
    <w:autoRedefine/>
    <w:semiHidden/>
    <w:pPr>
      <w:ind w:left="400"/>
    </w:pPr>
  </w:style>
  <w:style w:type="paragraph" w:styleId="Obsah4">
    <w:name w:val="toc 4"/>
    <w:basedOn w:val="Normlny"/>
    <w:next w:val="Normlny"/>
    <w:autoRedefine/>
    <w:semiHidden/>
    <w:pPr>
      <w:ind w:left="600"/>
    </w:pPr>
  </w:style>
  <w:style w:type="paragraph" w:styleId="Obsah5">
    <w:name w:val="toc 5"/>
    <w:basedOn w:val="Normlny"/>
    <w:next w:val="Normlny"/>
    <w:autoRedefine/>
    <w:semiHidden/>
    <w:pPr>
      <w:ind w:left="800"/>
    </w:pPr>
  </w:style>
  <w:style w:type="paragraph" w:styleId="Obsah6">
    <w:name w:val="toc 6"/>
    <w:basedOn w:val="Normlny"/>
    <w:next w:val="Normlny"/>
    <w:autoRedefine/>
    <w:semiHidden/>
    <w:pPr>
      <w:ind w:left="1000"/>
    </w:pPr>
  </w:style>
  <w:style w:type="paragraph" w:styleId="Obsah7">
    <w:name w:val="toc 7"/>
    <w:basedOn w:val="Normlny"/>
    <w:next w:val="Normlny"/>
    <w:autoRedefine/>
    <w:semiHidden/>
    <w:pPr>
      <w:ind w:left="1200"/>
    </w:pPr>
  </w:style>
  <w:style w:type="paragraph" w:styleId="Obsah8">
    <w:name w:val="toc 8"/>
    <w:basedOn w:val="Normlny"/>
    <w:next w:val="Normlny"/>
    <w:autoRedefine/>
    <w:semiHidden/>
    <w:pPr>
      <w:ind w:left="1400"/>
    </w:pPr>
  </w:style>
  <w:style w:type="paragraph" w:styleId="Obsah9">
    <w:name w:val="toc 9"/>
    <w:basedOn w:val="Normlny"/>
    <w:next w:val="Normlny"/>
    <w:autoRedefine/>
    <w:semiHidden/>
    <w:pPr>
      <w:ind w:left="1600"/>
    </w:pPr>
  </w:style>
  <w:style w:type="paragraph" w:customStyle="1" w:styleId="Titreobjet">
    <w:name w:val="Titre objet"/>
    <w:basedOn w:val="Normlny"/>
    <w:next w:val="Normlny"/>
    <w:pPr>
      <w:spacing w:before="360" w:after="360"/>
      <w:jc w:val="center"/>
    </w:pPr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Europass Mobility Template EN</vt:lpstr>
    </vt:vector>
  </TitlesOfParts>
  <Company>CEDEFOP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Mobility Template EN</dc:title>
  <dc:creator>Philippe TISSOT</dc:creator>
  <cp:lastModifiedBy>Miroslava Darnadiová | Rektorát EU v Bratislave</cp:lastModifiedBy>
  <cp:revision>3</cp:revision>
  <cp:lastPrinted>2004-11-08T13:32:00Z</cp:lastPrinted>
  <dcterms:created xsi:type="dcterms:W3CDTF">2020-03-11T12:25:00Z</dcterms:created>
  <dcterms:modified xsi:type="dcterms:W3CDTF">2020-11-25T08:03:00Z</dcterms:modified>
</cp:coreProperties>
</file>