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900F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CB58277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A5AE219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BA0D53D" w14:textId="77777777" w:rsidR="00252D45" w:rsidRPr="00490F9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7A455F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4215E2D" w14:textId="77777777" w:rsidR="00252D45" w:rsidRDefault="00252D45" w:rsidP="00594767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Pr="007A455F">
        <w:rPr>
          <w:rFonts w:ascii="Verdana" w:hAnsi="Verdana" w:cs="Calibri"/>
          <w:highlight w:val="yellow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F26B619" w14:textId="77777777" w:rsidR="00594767" w:rsidRPr="00594767" w:rsidRDefault="00594767" w:rsidP="0059476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bookmarkStart w:id="0" w:name="_GoBack"/>
      <w:bookmarkEnd w:id="0"/>
    </w:p>
    <w:p w14:paraId="7B249713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13"/>
        <w:gridCol w:w="2792"/>
        <w:gridCol w:w="1622"/>
        <w:gridCol w:w="3853"/>
      </w:tblGrid>
      <w:tr w:rsidR="001B0BB8" w:rsidRPr="007673FA" w14:paraId="669DDA74" w14:textId="77777777" w:rsidTr="00594767">
        <w:trPr>
          <w:trHeight w:val="334"/>
        </w:trPr>
        <w:tc>
          <w:tcPr>
            <w:tcW w:w="2232" w:type="dxa"/>
            <w:shd w:val="clear" w:color="auto" w:fill="FFFFFF"/>
          </w:tcPr>
          <w:p w14:paraId="45C4A45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838" w:type="dxa"/>
            <w:shd w:val="clear" w:color="auto" w:fill="FFFFFF"/>
          </w:tcPr>
          <w:p w14:paraId="23E29CB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14:paraId="47A2E7E8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902" w:type="dxa"/>
            <w:shd w:val="clear" w:color="auto" w:fill="FFFFFF"/>
          </w:tcPr>
          <w:p w14:paraId="4FA7777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0C9277D3" w14:textId="77777777" w:rsidTr="00594767">
        <w:trPr>
          <w:trHeight w:val="412"/>
        </w:trPr>
        <w:tc>
          <w:tcPr>
            <w:tcW w:w="2232" w:type="dxa"/>
            <w:shd w:val="clear" w:color="auto" w:fill="FFFFFF"/>
          </w:tcPr>
          <w:p w14:paraId="50D27B0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838" w:type="dxa"/>
            <w:shd w:val="clear" w:color="auto" w:fill="FFFFFF"/>
          </w:tcPr>
          <w:p w14:paraId="35C6315B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14:paraId="0F602EED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902" w:type="dxa"/>
            <w:shd w:val="clear" w:color="auto" w:fill="FFFFFF"/>
          </w:tcPr>
          <w:p w14:paraId="77F4FCC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1539E254" w14:textId="77777777" w:rsidTr="00594767">
        <w:tc>
          <w:tcPr>
            <w:tcW w:w="2232" w:type="dxa"/>
            <w:shd w:val="clear" w:color="auto" w:fill="FFFFFF"/>
          </w:tcPr>
          <w:p w14:paraId="6A0B942B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838" w:type="dxa"/>
            <w:shd w:val="clear" w:color="auto" w:fill="FFFFFF"/>
          </w:tcPr>
          <w:p w14:paraId="59403081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26" w:type="dxa"/>
            <w:shd w:val="clear" w:color="auto" w:fill="FFFFFF"/>
          </w:tcPr>
          <w:p w14:paraId="0E919A82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902" w:type="dxa"/>
            <w:shd w:val="clear" w:color="auto" w:fill="FFFFFF"/>
          </w:tcPr>
          <w:p w14:paraId="02E1384F" w14:textId="77777777" w:rsidR="001903D7" w:rsidRPr="007673FA" w:rsidRDefault="00AA0AF4" w:rsidP="004A3F7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C10CE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C10CE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</w:p>
        </w:tc>
      </w:tr>
      <w:tr w:rsidR="0081766A" w:rsidRPr="007673FA" w14:paraId="0A23E72F" w14:textId="77777777" w:rsidTr="00594767">
        <w:tc>
          <w:tcPr>
            <w:tcW w:w="2232" w:type="dxa"/>
            <w:shd w:val="clear" w:color="auto" w:fill="FFFFFF"/>
          </w:tcPr>
          <w:p w14:paraId="68AC69C3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8366" w:type="dxa"/>
            <w:gridSpan w:val="3"/>
            <w:shd w:val="clear" w:color="auto" w:fill="FFFFFF"/>
          </w:tcPr>
          <w:p w14:paraId="396245FE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1E68BB9C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2F218B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2"/>
        <w:gridCol w:w="2197"/>
        <w:gridCol w:w="2228"/>
        <w:gridCol w:w="3857"/>
      </w:tblGrid>
      <w:tr w:rsidR="00116FBB" w:rsidRPr="009F5B61" w14:paraId="7D8935BC" w14:textId="77777777" w:rsidTr="00594767">
        <w:trPr>
          <w:trHeight w:val="314"/>
        </w:trPr>
        <w:tc>
          <w:tcPr>
            <w:tcW w:w="2228" w:type="dxa"/>
            <w:shd w:val="clear" w:color="auto" w:fill="FFFFFF"/>
          </w:tcPr>
          <w:p w14:paraId="0CAB753C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8370" w:type="dxa"/>
            <w:gridSpan w:val="3"/>
            <w:shd w:val="clear" w:color="auto" w:fill="FFFFFF"/>
          </w:tcPr>
          <w:p w14:paraId="28BD3439" w14:textId="77777777" w:rsidR="00116FBB" w:rsidRPr="005E466D" w:rsidRDefault="002D27DF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Economics in Bratislava</w:t>
            </w:r>
          </w:p>
        </w:tc>
      </w:tr>
      <w:tr w:rsidR="007967A9" w:rsidRPr="005E466D" w14:paraId="0884A41D" w14:textId="77777777" w:rsidTr="00594767">
        <w:trPr>
          <w:trHeight w:val="314"/>
        </w:trPr>
        <w:tc>
          <w:tcPr>
            <w:tcW w:w="2228" w:type="dxa"/>
            <w:shd w:val="clear" w:color="auto" w:fill="FFFFFF"/>
          </w:tcPr>
          <w:p w14:paraId="13DF74FF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E980C5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A1D4350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FAC1D6B" w14:textId="77777777" w:rsidR="007967A9" w:rsidRPr="005E466D" w:rsidRDefault="002D27D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SK BRATISL03</w:t>
            </w:r>
          </w:p>
        </w:tc>
        <w:tc>
          <w:tcPr>
            <w:tcW w:w="2228" w:type="dxa"/>
            <w:shd w:val="clear" w:color="auto" w:fill="FFFFFF"/>
          </w:tcPr>
          <w:p w14:paraId="48F1650B" w14:textId="77777777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914" w:type="dxa"/>
            <w:shd w:val="clear" w:color="auto" w:fill="FFFFFF"/>
          </w:tcPr>
          <w:p w14:paraId="6FBE224C" w14:textId="77777777" w:rsidR="007A455F" w:rsidRDefault="007A455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Mobility </w:t>
            </w:r>
          </w:p>
          <w:p w14:paraId="6C36AC80" w14:textId="77777777" w:rsidR="007967A9" w:rsidRPr="005E466D" w:rsidRDefault="007A455F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</w:t>
            </w:r>
          </w:p>
        </w:tc>
      </w:tr>
      <w:tr w:rsidR="007967A9" w:rsidRPr="005E466D" w14:paraId="5C7D594B" w14:textId="77777777" w:rsidTr="00594767">
        <w:trPr>
          <w:trHeight w:val="472"/>
        </w:trPr>
        <w:tc>
          <w:tcPr>
            <w:tcW w:w="2228" w:type="dxa"/>
            <w:shd w:val="clear" w:color="auto" w:fill="FFFFFF"/>
          </w:tcPr>
          <w:p w14:paraId="63989884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01FF1B1" w14:textId="77777777"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Dolnozemská cesta 1</w:t>
            </w:r>
          </w:p>
          <w:p w14:paraId="1488092A" w14:textId="77777777"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852 35 Bratislava</w:t>
            </w:r>
          </w:p>
        </w:tc>
        <w:tc>
          <w:tcPr>
            <w:tcW w:w="2228" w:type="dxa"/>
            <w:shd w:val="clear" w:color="auto" w:fill="FFFFFF"/>
          </w:tcPr>
          <w:p w14:paraId="41D45F75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3914" w:type="dxa"/>
            <w:shd w:val="clear" w:color="auto" w:fill="FFFFFF"/>
          </w:tcPr>
          <w:p w14:paraId="0B5EE51F" w14:textId="77777777"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</w:t>
            </w:r>
            <w:r w:rsid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lovak</w:t>
            </w: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 R</w:t>
            </w:r>
            <w:r w:rsid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epublic</w:t>
            </w:r>
          </w:p>
          <w:p w14:paraId="52889307" w14:textId="77777777"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SK</w:t>
            </w:r>
          </w:p>
        </w:tc>
      </w:tr>
      <w:tr w:rsidR="007967A9" w:rsidRPr="005E466D" w14:paraId="1B47CFCA" w14:textId="77777777" w:rsidTr="00594767">
        <w:trPr>
          <w:trHeight w:val="811"/>
        </w:trPr>
        <w:tc>
          <w:tcPr>
            <w:tcW w:w="2228" w:type="dxa"/>
            <w:shd w:val="clear" w:color="auto" w:fill="FFFFFF"/>
          </w:tcPr>
          <w:p w14:paraId="4FD785B6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1A316D70" w14:textId="77777777" w:rsidR="002D27DF" w:rsidRPr="004E145F" w:rsidRDefault="002C10CE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Veronika Lipovská</w:t>
            </w:r>
          </w:p>
          <w:p w14:paraId="75401EC0" w14:textId="77777777" w:rsidR="002D27DF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Erasmus Mobility </w:t>
            </w:r>
          </w:p>
          <w:p w14:paraId="37E8AD60" w14:textId="77777777" w:rsidR="007967A9" w:rsidRPr="004E145F" w:rsidRDefault="002D27D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74501F01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40C24F1E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3914" w:type="dxa"/>
            <w:shd w:val="clear" w:color="auto" w:fill="FFFFFF"/>
          </w:tcPr>
          <w:p w14:paraId="7961FF25" w14:textId="77777777" w:rsidR="002D27DF" w:rsidRPr="00AF0E98" w:rsidRDefault="00013BAF" w:rsidP="002D27D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562061" w:rsidRPr="00AF0E98">
                <w:rPr>
                  <w:rStyle w:val="Hypertextovprepojenie"/>
                  <w:rFonts w:ascii="Arial" w:hAnsi="Arial" w:cs="Arial"/>
                  <w:b/>
                  <w:sz w:val="17"/>
                  <w:szCs w:val="17"/>
                  <w:lang w:eastAsia="sk-SK"/>
                </w:rPr>
                <w:t>veronika.lipovska@euba.sk</w:t>
              </w:r>
            </w:hyperlink>
            <w:r w:rsidR="00CA270B" w:rsidRPr="00AF0E98">
              <w:rPr>
                <w:rFonts w:ascii="Verdana" w:hAnsi="Verdana" w:cs="Arial"/>
                <w:b/>
                <w:sz w:val="16"/>
                <w:szCs w:val="16"/>
                <w:lang w:val="fr-BE"/>
              </w:rPr>
              <w:t xml:space="preserve"> </w:t>
            </w:r>
          </w:p>
          <w:p w14:paraId="3F86390F" w14:textId="77777777" w:rsidR="007967A9" w:rsidRPr="00AF0E98" w:rsidRDefault="00562061" w:rsidP="002D27D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AF0E98">
              <w:rPr>
                <w:rFonts w:ascii="Arial" w:hAnsi="Arial" w:cs="Arial"/>
                <w:b/>
                <w:color w:val="002060"/>
                <w:sz w:val="18"/>
                <w:szCs w:val="18"/>
                <w:lang w:eastAsia="sk-SK"/>
              </w:rPr>
              <w:t>+421 2 6729 5194  </w:t>
            </w:r>
          </w:p>
        </w:tc>
      </w:tr>
      <w:tr w:rsidR="00F8532D" w:rsidRPr="005F0E76" w14:paraId="413DFC00" w14:textId="77777777" w:rsidTr="00594767">
        <w:trPr>
          <w:trHeight w:val="811"/>
        </w:trPr>
        <w:tc>
          <w:tcPr>
            <w:tcW w:w="2228" w:type="dxa"/>
            <w:shd w:val="clear" w:color="auto" w:fill="FFFFFF"/>
          </w:tcPr>
          <w:p w14:paraId="2CFB3BF8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D386CCA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8B2571A" w14:textId="77777777" w:rsidR="004E145F" w:rsidRDefault="004E145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Higher Education </w:t>
            </w:r>
          </w:p>
          <w:p w14:paraId="2CC4527E" w14:textId="77777777" w:rsidR="00F8532D" w:rsidRPr="004E145F" w:rsidRDefault="004E145F" w:rsidP="004E145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029D81A5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F83508F" w14:textId="77777777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914" w:type="dxa"/>
            <w:shd w:val="clear" w:color="auto" w:fill="FFFFFF"/>
          </w:tcPr>
          <w:p w14:paraId="1BB671F1" w14:textId="77777777" w:rsidR="00F8532D" w:rsidRPr="00F8532D" w:rsidRDefault="00013BA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18"/>
                  <w:szCs w:val="18"/>
                  <w:lang w:val="fr-BE"/>
                </w:rPr>
                <w:id w:val="-1483542654"/>
              </w:sdtPr>
              <w:sdtEndPr/>
              <w:sdtContent>
                <w:r w:rsidR="006F285A" w:rsidRPr="004E145F">
                  <w:rPr>
                    <w:rFonts w:ascii="Verdana" w:hAnsi="Verdana" w:cs="Arial" w:hint="eastAsia"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6F285A" w:rsidRPr="004E145F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14:paraId="01F9507D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4917FA2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18"/>
        <w:gridCol w:w="2665"/>
        <w:gridCol w:w="2660"/>
        <w:gridCol w:w="2531"/>
      </w:tblGrid>
      <w:tr w:rsidR="00594767" w:rsidRPr="007673FA" w14:paraId="05ACA883" w14:textId="77777777" w:rsidTr="00594767">
        <w:trPr>
          <w:trHeight w:val="371"/>
        </w:trPr>
        <w:tc>
          <w:tcPr>
            <w:tcW w:w="1250" w:type="pct"/>
            <w:shd w:val="clear" w:color="auto" w:fill="FFFFFF"/>
          </w:tcPr>
          <w:p w14:paraId="6CDA5AD8" w14:textId="77777777" w:rsidR="00594767" w:rsidRPr="007673FA" w:rsidRDefault="00594767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3750" w:type="pct"/>
            <w:gridSpan w:val="3"/>
            <w:shd w:val="clear" w:color="auto" w:fill="FFFFFF"/>
          </w:tcPr>
          <w:p w14:paraId="0FDBFE04" w14:textId="77777777" w:rsidR="00594767" w:rsidRPr="007673FA" w:rsidRDefault="00594767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94767" w:rsidRPr="007673FA" w14:paraId="191236C9" w14:textId="77777777" w:rsidTr="00594767">
        <w:trPr>
          <w:trHeight w:val="559"/>
        </w:trPr>
        <w:tc>
          <w:tcPr>
            <w:tcW w:w="1250" w:type="pct"/>
            <w:shd w:val="clear" w:color="auto" w:fill="FFFFFF"/>
          </w:tcPr>
          <w:p w14:paraId="4BC960E3" w14:textId="77777777" w:rsidR="00594767" w:rsidRPr="001264FF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0796C041" w14:textId="77777777" w:rsidR="00594767" w:rsidRPr="003D4688" w:rsidRDefault="00594767" w:rsidP="0059476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D5A44A5" w14:textId="77777777"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2" w:type="pct"/>
            <w:shd w:val="clear" w:color="auto" w:fill="FFFFFF"/>
          </w:tcPr>
          <w:p w14:paraId="4B084F46" w14:textId="77777777"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18D60866" w14:textId="77777777" w:rsidR="00594767" w:rsidRPr="007673FA" w:rsidRDefault="00594767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208" w:type="pct"/>
            <w:shd w:val="clear" w:color="auto" w:fill="FFFFFF"/>
          </w:tcPr>
          <w:p w14:paraId="660CEDF8" w14:textId="77777777" w:rsidR="00594767" w:rsidRPr="007673FA" w:rsidRDefault="0059476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7673FA" w14:paraId="282F40EC" w14:textId="77777777" w:rsidTr="00594767">
        <w:trPr>
          <w:trHeight w:val="559"/>
        </w:trPr>
        <w:tc>
          <w:tcPr>
            <w:tcW w:w="1250" w:type="pct"/>
            <w:shd w:val="clear" w:color="auto" w:fill="FFFFFF"/>
          </w:tcPr>
          <w:p w14:paraId="6ACC81E0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272" w:type="pct"/>
            <w:shd w:val="clear" w:color="auto" w:fill="FFFFFF"/>
          </w:tcPr>
          <w:p w14:paraId="429F6BCE" w14:textId="77777777" w:rsidR="00594767" w:rsidRPr="007673FA" w:rsidRDefault="0059476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78F79A5F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208" w:type="pct"/>
            <w:shd w:val="clear" w:color="auto" w:fill="FFFFFF"/>
          </w:tcPr>
          <w:p w14:paraId="4DEA14DD" w14:textId="77777777" w:rsidR="007967A9" w:rsidRPr="007673FA" w:rsidRDefault="007967A9" w:rsidP="0059476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88ED8A4" w14:textId="77777777" w:rsidTr="00594767">
        <w:tc>
          <w:tcPr>
            <w:tcW w:w="1250" w:type="pct"/>
            <w:shd w:val="clear" w:color="auto" w:fill="FFFFFF"/>
          </w:tcPr>
          <w:p w14:paraId="37DA6105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272" w:type="pct"/>
            <w:shd w:val="clear" w:color="auto" w:fill="FFFFFF"/>
          </w:tcPr>
          <w:p w14:paraId="4FC8DB00" w14:textId="77777777" w:rsidR="00594767" w:rsidRPr="00782942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70" w:type="pct"/>
            <w:shd w:val="clear" w:color="auto" w:fill="FFFFFF"/>
          </w:tcPr>
          <w:p w14:paraId="67867533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14:paraId="2C4B1C71" w14:textId="77777777" w:rsidR="00594767" w:rsidRPr="00594767" w:rsidRDefault="0059476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7B19F141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D49371C" w14:textId="77777777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6CD4079C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D34CEBB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0DEB9482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1ACF806" w14:textId="77777777" w:rsidR="00377526" w:rsidRPr="007A455F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Main s</w:t>
      </w:r>
      <w:r w:rsidR="005E466D" w:rsidRPr="007A455F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7A455F">
        <w:rPr>
          <w:rFonts w:ascii="Verdana" w:hAnsi="Verdana" w:cs="Calibri"/>
          <w:highlight w:val="yellow"/>
          <w:lang w:val="en-GB"/>
        </w:rPr>
        <w:t>field</w:t>
      </w:r>
      <w:r w:rsidR="00377526" w:rsidRPr="007A455F">
        <w:rPr>
          <w:rStyle w:val="Odkaznavysvetlivku"/>
          <w:rFonts w:ascii="Verdana" w:hAnsi="Verdana" w:cs="Calibri"/>
          <w:highlight w:val="yellow"/>
          <w:lang w:val="en-GB"/>
        </w:rPr>
        <w:endnoteReference w:id="6"/>
      </w:r>
      <w:r w:rsidR="00377526" w:rsidRPr="007A455F">
        <w:rPr>
          <w:rFonts w:ascii="Verdana" w:hAnsi="Verdana" w:cs="Calibri"/>
          <w:highlight w:val="yellow"/>
          <w:lang w:val="en-GB"/>
        </w:rPr>
        <w:t>: ………………….</w:t>
      </w:r>
    </w:p>
    <w:p w14:paraId="03B3CBE2" w14:textId="77777777"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A455F">
        <w:rPr>
          <w:rFonts w:ascii="Verdana" w:hAnsi="Verdana" w:cs="Calibri"/>
          <w:highlight w:val="yellow"/>
          <w:lang w:val="en-GB"/>
        </w:rPr>
        <w:t>Level</w:t>
      </w:r>
      <w:r w:rsidR="00466BFF" w:rsidRPr="007A455F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7A455F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7A455F">
        <w:rPr>
          <w:rFonts w:ascii="Verdana" w:hAnsi="Verdana" w:cs="Calibri"/>
          <w:highlight w:val="yellow"/>
          <w:lang w:val="en-GB"/>
        </w:rPr>
        <w:t>one)</w:t>
      </w:r>
      <w:r w:rsidRPr="007A455F">
        <w:rPr>
          <w:rFonts w:ascii="Verdana" w:hAnsi="Verdana" w:cs="Calibri"/>
          <w:highlight w:val="yellow"/>
          <w:lang w:val="en-GB"/>
        </w:rPr>
        <w:t xml:space="preserve">: Short cycle </w:t>
      </w:r>
      <w:r w:rsidRPr="007A455F">
        <w:rPr>
          <w:rFonts w:ascii="Verdana" w:hAnsi="Verdana"/>
          <w:highlight w:val="yellow"/>
          <w:lang w:val="en-GB"/>
        </w:rPr>
        <w:t xml:space="preserve">(EQF level 5) </w:t>
      </w:r>
      <w:sdt>
        <w:sdtPr>
          <w:rPr>
            <w:rFonts w:ascii="Verdana" w:hAnsi="Verdana"/>
            <w:highlight w:val="yellow"/>
            <w:lang w:val="en-GB"/>
          </w:rPr>
          <w:id w:val="1865860397"/>
        </w:sdtPr>
        <w:sdtEndPr/>
        <w:sdtContent>
          <w:r w:rsidR="00A941C9" w:rsidRPr="007A455F">
            <w:rPr>
              <w:rFonts w:ascii="MS Gothic" w:eastAsia="MS Gothic" w:hAnsi="MS Gothic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Bachelor </w:t>
      </w:r>
      <w:r w:rsidRPr="007A455F">
        <w:rPr>
          <w:rFonts w:ascii="Verdana" w:hAnsi="Verdana"/>
          <w:highlight w:val="yellow"/>
          <w:lang w:val="en-GB"/>
        </w:rPr>
        <w:t>or equiv</w:t>
      </w:r>
      <w:r w:rsidR="00713E3E" w:rsidRPr="007A455F">
        <w:rPr>
          <w:rFonts w:ascii="Verdana" w:hAnsi="Verdana"/>
          <w:highlight w:val="yellow"/>
          <w:lang w:val="en-GB"/>
        </w:rPr>
        <w:t>alent first cycle (EQF level 6)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37601083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Master </w:t>
      </w:r>
      <w:r w:rsidRPr="007A455F">
        <w:rPr>
          <w:rFonts w:ascii="Verdana" w:hAnsi="Verdana"/>
          <w:highlight w:val="yellow"/>
          <w:lang w:val="en-GB"/>
        </w:rPr>
        <w:t>or equiva</w:t>
      </w:r>
      <w:r w:rsidR="00713E3E" w:rsidRPr="007A455F">
        <w:rPr>
          <w:rFonts w:ascii="Verdana" w:hAnsi="Verdana"/>
          <w:highlight w:val="yellow"/>
          <w:lang w:val="en-GB"/>
        </w:rPr>
        <w:t>lent second cycle (EQF level 7)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1937254667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  <w:r w:rsidRPr="007A455F">
        <w:rPr>
          <w:rFonts w:ascii="Verdana" w:hAnsi="Verdana" w:cs="Calibri"/>
          <w:highlight w:val="yellow"/>
          <w:lang w:val="en-GB"/>
        </w:rPr>
        <w:t xml:space="preserve">; Doctoral </w:t>
      </w:r>
      <w:r w:rsidRPr="007A455F">
        <w:rPr>
          <w:rFonts w:ascii="Verdana" w:hAnsi="Verdana"/>
          <w:highlight w:val="yellow"/>
          <w:lang w:val="en-GB"/>
        </w:rPr>
        <w:t>or equivalent third cycle (EQF level 8)</w:t>
      </w:r>
      <w:r w:rsidRPr="007A455F">
        <w:rPr>
          <w:rFonts w:ascii="Verdana" w:hAnsi="Verdana" w:cs="Calibri"/>
          <w:highlight w:val="yellow"/>
          <w:lang w:val="en-GB"/>
        </w:rPr>
        <w:t xml:space="preserve"> </w:t>
      </w:r>
      <w:sdt>
        <w:sdtPr>
          <w:rPr>
            <w:rFonts w:ascii="Verdana" w:hAnsi="Verdana" w:cs="Calibri"/>
            <w:highlight w:val="yellow"/>
            <w:lang w:val="en-GB"/>
          </w:rPr>
          <w:id w:val="-1083216461"/>
        </w:sdtPr>
        <w:sdtEndPr/>
        <w:sdtContent>
          <w:r w:rsidR="004C13A6" w:rsidRPr="007A455F">
            <w:rPr>
              <w:rFonts w:ascii="MS Gothic" w:eastAsia="MS Gothic" w:hAnsi="MS Gothic" w:cs="Calibri" w:hint="eastAsia"/>
              <w:highlight w:val="yellow"/>
              <w:lang w:val="en-GB"/>
            </w:rPr>
            <w:t>☐</w:t>
          </w:r>
        </w:sdtContent>
      </w:sdt>
    </w:p>
    <w:p w14:paraId="23A15E71" w14:textId="77777777" w:rsidR="00377526" w:rsidRPr="00490F95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0B0D784" w14:textId="77777777"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7A455F">
        <w:rPr>
          <w:rFonts w:ascii="Verdana" w:hAnsi="Verdana" w:cs="Calibri"/>
          <w:highlight w:val="yellow"/>
          <w:lang w:val="en-GB"/>
        </w:rPr>
        <w:t>…………………</w:t>
      </w:r>
    </w:p>
    <w:p w14:paraId="1B489ADA" w14:textId="77777777"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7A455F">
        <w:rPr>
          <w:rFonts w:ascii="Verdana" w:hAnsi="Verdana" w:cs="Calibri"/>
          <w:highlight w:val="yellow"/>
          <w:lang w:val="en-GB"/>
        </w:rPr>
        <w:t>……………………………</w:t>
      </w:r>
      <w:r>
        <w:rPr>
          <w:rFonts w:ascii="Verdana" w:hAnsi="Verdana" w:cs="Calibri"/>
          <w:lang w:val="en-GB"/>
        </w:rPr>
        <w:t>…………</w:t>
      </w:r>
    </w:p>
    <w:tbl>
      <w:tblPr>
        <w:tblW w:w="102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14:paraId="1626118F" w14:textId="77777777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14:paraId="4B696401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52E524B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D17D3D2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D7C4E93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58"/>
      </w:tblGrid>
      <w:tr w:rsidR="00377526" w:rsidRPr="00EF257B" w14:paraId="2A0694FB" w14:textId="77777777" w:rsidTr="00594767">
        <w:trPr>
          <w:jc w:val="center"/>
        </w:trPr>
        <w:tc>
          <w:tcPr>
            <w:tcW w:w="10258" w:type="dxa"/>
            <w:shd w:val="clear" w:color="auto" w:fill="FFFFFF"/>
            <w:hideMark/>
          </w:tcPr>
          <w:p w14:paraId="34DF3D03" w14:textId="77777777" w:rsidR="00153B61" w:rsidRPr="007A455F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3346D3C" w14:textId="77777777"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3D4F8C23" w14:textId="77777777"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2FBFDF93" w14:textId="77777777" w:rsidR="00153B61" w:rsidRPr="007A455F" w:rsidRDefault="00153B61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  <w:p w14:paraId="6EF0E177" w14:textId="77777777" w:rsidR="00377526" w:rsidRPr="007A455F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598E39A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6"/>
      </w:tblGrid>
      <w:tr w:rsidR="00377526" w:rsidRPr="00EF257B" w14:paraId="48B7B648" w14:textId="77777777" w:rsidTr="00594767">
        <w:trPr>
          <w:jc w:val="center"/>
        </w:trPr>
        <w:tc>
          <w:tcPr>
            <w:tcW w:w="10276" w:type="dxa"/>
            <w:shd w:val="clear" w:color="auto" w:fill="FFFFFF"/>
            <w:hideMark/>
          </w:tcPr>
          <w:p w14:paraId="4047692E" w14:textId="77777777" w:rsidR="00377526" w:rsidRPr="007A455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14:paraId="0E9AE08E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66A56F11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73A2C3F4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6444D3E" w14:textId="77777777" w:rsidR="00153B61" w:rsidRPr="007A455F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</w:pPr>
          </w:p>
          <w:p w14:paraId="4554290D" w14:textId="77777777" w:rsidR="00377526" w:rsidRPr="007A455F" w:rsidRDefault="00377526" w:rsidP="00F71F07">
            <w:pPr>
              <w:spacing w:after="120"/>
              <w:rPr>
                <w:rFonts w:ascii="Verdana" w:hAnsi="Verdana" w:cs="Calibri"/>
                <w:sz w:val="20"/>
                <w:highlight w:val="yellow"/>
                <w:lang w:val="en-GB"/>
              </w:rPr>
            </w:pPr>
          </w:p>
        </w:tc>
      </w:tr>
    </w:tbl>
    <w:p w14:paraId="4AD8CAD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102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74"/>
      </w:tblGrid>
      <w:tr w:rsidR="00377526" w:rsidRPr="00EF257B" w14:paraId="54F52394" w14:textId="77777777" w:rsidTr="00594767">
        <w:trPr>
          <w:jc w:val="center"/>
        </w:trPr>
        <w:tc>
          <w:tcPr>
            <w:tcW w:w="10274" w:type="dxa"/>
            <w:shd w:val="clear" w:color="auto" w:fill="FFFFFF"/>
            <w:hideMark/>
          </w:tcPr>
          <w:p w14:paraId="79EA560B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7A455F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2DF3F030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523596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DE6E4C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3A12E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B62CCEA" w14:textId="77777777" w:rsidR="00594767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</w:p>
    <w:p w14:paraId="785C1947" w14:textId="77777777" w:rsidR="00594767" w:rsidRDefault="0059476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0042A4B2" w14:textId="7777777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7B4E35C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1182F7B9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86637FF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47F2216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0C4B79F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8"/>
      </w:tblGrid>
      <w:tr w:rsidR="00377526" w:rsidRPr="00FF66CC" w14:paraId="6284BFCF" w14:textId="77777777" w:rsidTr="00594767">
        <w:trPr>
          <w:jc w:val="center"/>
        </w:trPr>
        <w:tc>
          <w:tcPr>
            <w:tcW w:w="10288" w:type="dxa"/>
            <w:shd w:val="clear" w:color="auto" w:fill="FFFFFF"/>
          </w:tcPr>
          <w:p w14:paraId="4693AA23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29F2E8A4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6D3B2F1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9BF567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84"/>
      </w:tblGrid>
      <w:tr w:rsidR="00377526" w:rsidRPr="00490F95" w14:paraId="1D7B8564" w14:textId="77777777" w:rsidTr="006340D6">
        <w:trPr>
          <w:jc w:val="center"/>
        </w:trPr>
        <w:tc>
          <w:tcPr>
            <w:tcW w:w="10284" w:type="dxa"/>
            <w:shd w:val="clear" w:color="auto" w:fill="FFFFFF"/>
          </w:tcPr>
          <w:p w14:paraId="5C6607FF" w14:textId="77777777"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14DB4E0" w14:textId="1D413C16" w:rsidR="002D27DF" w:rsidRPr="002D27DF" w:rsidRDefault="002D27DF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2D27DF">
              <w:rPr>
                <w:rFonts w:ascii="Verdana" w:hAnsi="Verdana" w:cs="Calibri"/>
                <w:sz w:val="20"/>
                <w:lang w:val="en-GB"/>
              </w:rPr>
              <w:t>Head of Department: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6768AF">
              <w:rPr>
                <w:rFonts w:ascii="Verdana" w:hAnsi="Verdana" w:cs="Calibri"/>
                <w:sz w:val="20"/>
                <w:lang w:val="en-GB"/>
              </w:rPr>
              <w:t xml:space="preserve">Mgr. </w:t>
            </w:r>
            <w:r w:rsidR="00005D1D">
              <w:rPr>
                <w:rFonts w:ascii="Verdana" w:hAnsi="Verdana" w:cs="Calibri"/>
                <w:sz w:val="20"/>
                <w:lang w:val="en-GB"/>
              </w:rPr>
              <w:t>Miroslava Darnadiová</w:t>
            </w:r>
          </w:p>
          <w:p w14:paraId="2D20DD27" w14:textId="77777777" w:rsidR="002D27DF" w:rsidRPr="00490F95" w:rsidRDefault="002D27DF" w:rsidP="002D27DF">
            <w:pPr>
              <w:tabs>
                <w:tab w:val="left" w:pos="6169"/>
              </w:tabs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D0EA99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56D59">
              <w:rPr>
                <w:rFonts w:ascii="Verdana" w:hAnsi="Verdana" w:cs="Calibri"/>
                <w:sz w:val="20"/>
                <w:lang w:val="en-GB"/>
              </w:rPr>
              <w:t xml:space="preserve"> Mgr. </w:t>
            </w:r>
            <w:r w:rsidR="00510FE9">
              <w:rPr>
                <w:rFonts w:ascii="Verdana" w:hAnsi="Verdana" w:cs="Calibri"/>
                <w:sz w:val="20"/>
                <w:lang w:val="en-GB"/>
              </w:rPr>
              <w:t xml:space="preserve">Veronika </w:t>
            </w:r>
            <w:proofErr w:type="spellStart"/>
            <w:r w:rsidR="00510FE9">
              <w:rPr>
                <w:rFonts w:ascii="Verdana" w:hAnsi="Verdana" w:cs="Calibri"/>
                <w:sz w:val="20"/>
                <w:lang w:val="en-GB"/>
              </w:rPr>
              <w:t>Lipovská</w:t>
            </w:r>
            <w:proofErr w:type="spellEnd"/>
          </w:p>
          <w:p w14:paraId="49C4C9B8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6B9163C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102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281"/>
      </w:tblGrid>
      <w:tr w:rsidR="00377526" w:rsidRPr="00490F95" w14:paraId="65217469" w14:textId="77777777" w:rsidTr="006340D6">
        <w:trPr>
          <w:jc w:val="center"/>
        </w:trPr>
        <w:tc>
          <w:tcPr>
            <w:tcW w:w="10281" w:type="dxa"/>
            <w:shd w:val="clear" w:color="auto" w:fill="FFFFFF"/>
          </w:tcPr>
          <w:p w14:paraId="2596CB86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50A9159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2176C99E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F7BBAF5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594767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851" w:right="708" w:bottom="709" w:left="709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1293" w14:textId="77777777" w:rsidR="00013BAF" w:rsidRDefault="00013BAF">
      <w:r>
        <w:separator/>
      </w:r>
    </w:p>
  </w:endnote>
  <w:endnote w:type="continuationSeparator" w:id="0">
    <w:p w14:paraId="017B41AA" w14:textId="77777777" w:rsidR="00013BAF" w:rsidRDefault="00013BAF">
      <w:r>
        <w:continuationSeparator/>
      </w:r>
    </w:p>
  </w:endnote>
  <w:endnote w:id="1">
    <w:p w14:paraId="78B6A57B" w14:textId="77777777" w:rsidR="00AA696D" w:rsidRPr="002F549E" w:rsidRDefault="00AA696D" w:rsidP="00AA696D">
      <w:pPr>
        <w:pStyle w:val="Textvysvetlivky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11F7581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8FB66A9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F9E4859" w14:textId="77777777"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364A47D6" w14:textId="77777777"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AB2BDD9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62A1742" w14:textId="77777777"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7C50B" w14:textId="7E10830B"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CF79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CF22AC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B16F" w14:textId="77777777" w:rsidR="005655B4" w:rsidRDefault="005655B4">
    <w:pPr>
      <w:pStyle w:val="Pta"/>
    </w:pPr>
  </w:p>
  <w:p w14:paraId="4092BE39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1BDC8" w14:textId="77777777" w:rsidR="00013BAF" w:rsidRDefault="00013BAF">
      <w:r>
        <w:separator/>
      </w:r>
    </w:p>
  </w:footnote>
  <w:footnote w:type="continuationSeparator" w:id="0">
    <w:p w14:paraId="1F713B1A" w14:textId="77777777" w:rsidR="00013BAF" w:rsidRDefault="0001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1F285" w14:textId="06CEF042" w:rsidR="00CF7910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CF7910">
      <w:rPr>
        <w:rFonts w:ascii="Arial Narrow" w:hAnsi="Arial Narrow"/>
        <w:sz w:val="18"/>
        <w:szCs w:val="18"/>
        <w:lang w:val="en-GB"/>
      </w:rPr>
      <w:t>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1F02B59" w14:textId="77777777" w:rsidTr="00084A0C">
      <w:trPr>
        <w:trHeight w:val="823"/>
      </w:trPr>
      <w:tc>
        <w:tcPr>
          <w:tcW w:w="7135" w:type="dxa"/>
          <w:vAlign w:val="center"/>
        </w:tcPr>
        <w:p w14:paraId="2160D6B2" w14:textId="77777777" w:rsidR="00E01AAA" w:rsidRPr="00AD66BB" w:rsidRDefault="0090725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A4C3BD1" wp14:editId="499F9C4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08982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2BC2EC23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6FE9C2DE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75E5BBC7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762583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0B3AA04B" wp14:editId="63240A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B193AC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65BBCD5F" w14:textId="77777777"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14C0" w14:textId="77777777"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5D1D"/>
    <w:rsid w:val="000078D2"/>
    <w:rsid w:val="00007AA7"/>
    <w:rsid w:val="000100FE"/>
    <w:rsid w:val="00012209"/>
    <w:rsid w:val="00012BD6"/>
    <w:rsid w:val="000130A9"/>
    <w:rsid w:val="00013BAF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609"/>
    <w:rsid w:val="001F4CB2"/>
    <w:rsid w:val="001F59C5"/>
    <w:rsid w:val="001F6040"/>
    <w:rsid w:val="001F6A51"/>
    <w:rsid w:val="001F7077"/>
    <w:rsid w:val="00200B0B"/>
    <w:rsid w:val="00204A9D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10CE"/>
    <w:rsid w:val="002C2644"/>
    <w:rsid w:val="002C43F7"/>
    <w:rsid w:val="002C55E2"/>
    <w:rsid w:val="002C5C57"/>
    <w:rsid w:val="002D12F2"/>
    <w:rsid w:val="002D1ECC"/>
    <w:rsid w:val="002D27DF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F6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3F71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45F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994"/>
    <w:rsid w:val="00503DA8"/>
    <w:rsid w:val="00506408"/>
    <w:rsid w:val="00506A90"/>
    <w:rsid w:val="00506EBE"/>
    <w:rsid w:val="00507980"/>
    <w:rsid w:val="00510FE9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0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4767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0D6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8AF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21E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66DC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55F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E677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259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0D27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5E19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56D59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1AC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0E98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C44"/>
    <w:rsid w:val="00C00F93"/>
    <w:rsid w:val="00C019E9"/>
    <w:rsid w:val="00C02386"/>
    <w:rsid w:val="00C025B0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70B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910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4F7C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3EF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39E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2DAC2"/>
  <w15:docId w15:val="{980A50BE-1F7E-47D1-830D-F20C760E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ronika.lipovska@eub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4CD9AC-6B76-4ECF-955F-248BD4AD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493</Words>
  <Characters>2815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Miroslava Darnadiová | Rektorát EU v Bratislave</cp:lastModifiedBy>
  <cp:revision>7</cp:revision>
  <cp:lastPrinted>2013-11-06T08:46:00Z</cp:lastPrinted>
  <dcterms:created xsi:type="dcterms:W3CDTF">2020-05-26T13:52:00Z</dcterms:created>
  <dcterms:modified xsi:type="dcterms:W3CDTF">2020-09-04T06:36:00Z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