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06" w:rsidRPr="00C67B8F" w:rsidRDefault="00C67B8F" w:rsidP="00C67B8F">
      <w:pPr>
        <w:jc w:val="center"/>
        <w:rPr>
          <w:b/>
          <w:sz w:val="36"/>
          <w:szCs w:val="36"/>
          <w:u w:val="single"/>
        </w:rPr>
      </w:pPr>
      <w:r w:rsidRPr="00C67B8F">
        <w:rPr>
          <w:b/>
          <w:sz w:val="36"/>
          <w:szCs w:val="36"/>
          <w:u w:val="single"/>
        </w:rPr>
        <w:t>Žiadosť o vrátenie zostatku na ISIC karte</w:t>
      </w:r>
    </w:p>
    <w:p w:rsidR="00C67B8F" w:rsidRDefault="00C67B8F"/>
    <w:p w:rsidR="00C67B8F" w:rsidRDefault="00C67B8F" w:rsidP="00C67B8F">
      <w:pPr>
        <w:ind w:firstLine="708"/>
      </w:pPr>
      <w:r>
        <w:t xml:space="preserve">Študenti EU si môžu zažiadať o vrátenie nevyčerpaných prostriedkov na stravovanie z ISIC karty na bankový účet. Vyplnenú žiadosť študent zašle na email </w:t>
      </w:r>
      <w:hyperlink r:id="rId5" w:history="1">
        <w:r w:rsidRPr="0090504B">
          <w:rPr>
            <w:rStyle w:val="Hypertextovprepojenie"/>
          </w:rPr>
          <w:t>jana.hradecka</w:t>
        </w:r>
        <w:r w:rsidRPr="0090504B">
          <w:rPr>
            <w:rStyle w:val="Hypertextovprepojenie"/>
            <w:rFonts w:cstheme="minorHAnsi"/>
          </w:rPr>
          <w:t>@</w:t>
        </w:r>
        <w:r w:rsidRPr="0090504B">
          <w:rPr>
            <w:rStyle w:val="Hypertextovprepojenie"/>
          </w:rPr>
          <w:t>euba.sk</w:t>
        </w:r>
      </w:hyperlink>
      <w:r>
        <w:t xml:space="preserve">. </w:t>
      </w:r>
    </w:p>
    <w:p w:rsidR="007519F0" w:rsidRDefault="007519F0" w:rsidP="00C67B8F">
      <w:pPr>
        <w:ind w:firstLine="708"/>
      </w:pPr>
      <w:r>
        <w:t xml:space="preserve">Pozn.: V prípade, že študent pokračuje v štúdiu, zostatok sa mu automaticky prenáša do ďalšieho študijného obdobia. </w:t>
      </w:r>
    </w:p>
    <w:p w:rsidR="00C67B8F" w:rsidRDefault="00C67B8F"/>
    <w:p w:rsidR="00C67B8F" w:rsidRDefault="00C67B8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C67B8F" w:rsidTr="005C581F">
        <w:trPr>
          <w:trHeight w:val="640"/>
        </w:trPr>
        <w:tc>
          <w:tcPr>
            <w:tcW w:w="2122" w:type="dxa"/>
            <w:vAlign w:val="center"/>
          </w:tcPr>
          <w:p w:rsidR="00C67B8F" w:rsidRPr="005C581F" w:rsidRDefault="00C67B8F" w:rsidP="005C581F">
            <w:pPr>
              <w:spacing w:before="240" w:line="600" w:lineRule="auto"/>
              <w:rPr>
                <w:b/>
                <w:sz w:val="24"/>
                <w:szCs w:val="24"/>
              </w:rPr>
            </w:pPr>
            <w:r w:rsidRPr="005C581F">
              <w:rPr>
                <w:b/>
                <w:sz w:val="24"/>
                <w:szCs w:val="24"/>
              </w:rPr>
              <w:t>Meno a priezvisko</w:t>
            </w:r>
          </w:p>
        </w:tc>
        <w:tc>
          <w:tcPr>
            <w:tcW w:w="6940" w:type="dxa"/>
            <w:vAlign w:val="bottom"/>
          </w:tcPr>
          <w:p w:rsidR="00C67B8F" w:rsidRDefault="00C67B8F" w:rsidP="005C581F">
            <w:pPr>
              <w:spacing w:before="240" w:line="600" w:lineRule="auto"/>
            </w:pPr>
          </w:p>
        </w:tc>
      </w:tr>
      <w:tr w:rsidR="00C67B8F" w:rsidTr="005C581F">
        <w:tc>
          <w:tcPr>
            <w:tcW w:w="2122" w:type="dxa"/>
            <w:vAlign w:val="bottom"/>
          </w:tcPr>
          <w:p w:rsidR="00C67B8F" w:rsidRPr="005C581F" w:rsidRDefault="00C67B8F" w:rsidP="005C581F">
            <w:pPr>
              <w:spacing w:before="240" w:line="600" w:lineRule="auto"/>
              <w:rPr>
                <w:b/>
                <w:sz w:val="24"/>
                <w:szCs w:val="24"/>
              </w:rPr>
            </w:pPr>
            <w:r w:rsidRPr="005C581F">
              <w:rPr>
                <w:b/>
                <w:sz w:val="24"/>
                <w:szCs w:val="24"/>
              </w:rPr>
              <w:t>Osobné číslo</w:t>
            </w:r>
            <w:r w:rsidR="005C581F" w:rsidRPr="005C581F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940" w:type="dxa"/>
            <w:vAlign w:val="bottom"/>
          </w:tcPr>
          <w:p w:rsidR="00C67B8F" w:rsidRDefault="00C67B8F" w:rsidP="005C581F">
            <w:pPr>
              <w:spacing w:before="240" w:line="600" w:lineRule="auto"/>
            </w:pPr>
          </w:p>
        </w:tc>
      </w:tr>
      <w:tr w:rsidR="00C67B8F" w:rsidTr="005C581F">
        <w:tc>
          <w:tcPr>
            <w:tcW w:w="2122" w:type="dxa"/>
            <w:vAlign w:val="bottom"/>
          </w:tcPr>
          <w:p w:rsidR="00C67B8F" w:rsidRPr="005C581F" w:rsidRDefault="00C67B8F" w:rsidP="005C581F">
            <w:pPr>
              <w:spacing w:before="240" w:line="600" w:lineRule="auto"/>
              <w:rPr>
                <w:b/>
                <w:sz w:val="24"/>
                <w:szCs w:val="24"/>
                <w:vertAlign w:val="superscript"/>
              </w:rPr>
            </w:pPr>
            <w:r w:rsidRPr="005C581F">
              <w:rPr>
                <w:b/>
                <w:sz w:val="24"/>
                <w:szCs w:val="24"/>
              </w:rPr>
              <w:t>Číslo karty</w:t>
            </w:r>
            <w:r w:rsidR="005C581F" w:rsidRPr="005C581F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940" w:type="dxa"/>
            <w:vAlign w:val="bottom"/>
          </w:tcPr>
          <w:p w:rsidR="00C67B8F" w:rsidRDefault="00C67B8F" w:rsidP="005C581F">
            <w:pPr>
              <w:spacing w:before="240" w:line="600" w:lineRule="auto"/>
            </w:pPr>
          </w:p>
        </w:tc>
      </w:tr>
      <w:tr w:rsidR="00C67B8F" w:rsidTr="005C581F">
        <w:tc>
          <w:tcPr>
            <w:tcW w:w="2122" w:type="dxa"/>
            <w:vAlign w:val="bottom"/>
          </w:tcPr>
          <w:p w:rsidR="00C67B8F" w:rsidRPr="005C581F" w:rsidRDefault="007519F0" w:rsidP="005C581F">
            <w:pPr>
              <w:spacing w:before="240" w:line="60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Číslo účtu = </w:t>
            </w:r>
            <w:r w:rsidR="00C67B8F" w:rsidRPr="005C581F">
              <w:rPr>
                <w:b/>
                <w:sz w:val="24"/>
                <w:szCs w:val="24"/>
              </w:rPr>
              <w:t>IBAN</w:t>
            </w:r>
          </w:p>
        </w:tc>
        <w:tc>
          <w:tcPr>
            <w:tcW w:w="6940" w:type="dxa"/>
            <w:vAlign w:val="bottom"/>
          </w:tcPr>
          <w:p w:rsidR="00C67B8F" w:rsidRDefault="00C67B8F" w:rsidP="005C581F">
            <w:pPr>
              <w:spacing w:before="240" w:line="600" w:lineRule="auto"/>
            </w:pPr>
          </w:p>
        </w:tc>
      </w:tr>
      <w:tr w:rsidR="00C67B8F" w:rsidTr="005C581F">
        <w:tc>
          <w:tcPr>
            <w:tcW w:w="2122" w:type="dxa"/>
            <w:vAlign w:val="bottom"/>
          </w:tcPr>
          <w:p w:rsidR="00C67B8F" w:rsidRPr="005C581F" w:rsidRDefault="00C67B8F" w:rsidP="005C581F">
            <w:pPr>
              <w:spacing w:before="240" w:line="600" w:lineRule="auto"/>
              <w:rPr>
                <w:b/>
                <w:sz w:val="24"/>
                <w:szCs w:val="24"/>
              </w:rPr>
            </w:pPr>
            <w:r w:rsidRPr="005C581F">
              <w:rPr>
                <w:b/>
                <w:sz w:val="24"/>
                <w:szCs w:val="24"/>
              </w:rPr>
              <w:t>Zostatok</w:t>
            </w:r>
          </w:p>
        </w:tc>
        <w:tc>
          <w:tcPr>
            <w:tcW w:w="6940" w:type="dxa"/>
            <w:vAlign w:val="bottom"/>
          </w:tcPr>
          <w:p w:rsidR="00C67B8F" w:rsidRDefault="00C67B8F" w:rsidP="005C581F">
            <w:pPr>
              <w:spacing w:before="240" w:line="600" w:lineRule="auto"/>
            </w:pPr>
          </w:p>
        </w:tc>
      </w:tr>
    </w:tbl>
    <w:p w:rsidR="00C67B8F" w:rsidRDefault="00C67B8F"/>
    <w:p w:rsidR="00C67B8F" w:rsidRDefault="00C67B8F"/>
    <w:p w:rsidR="005C581F" w:rsidRDefault="005C581F">
      <w:bookmarkStart w:id="0" w:name="_GoBack"/>
      <w:bookmarkEnd w:id="0"/>
    </w:p>
    <w:p w:rsidR="00C67B8F" w:rsidRDefault="00C67B8F">
      <w:r>
        <w:t>Dňa</w:t>
      </w:r>
      <w:r w:rsidR="005C581F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p w:rsidR="00C67B8F" w:rsidRDefault="00C67B8F" w:rsidP="005C581F">
      <w:pPr>
        <w:spacing w:after="0"/>
      </w:pPr>
    </w:p>
    <w:p w:rsidR="005C581F" w:rsidRDefault="005C581F" w:rsidP="005C581F">
      <w:pPr>
        <w:spacing w:after="0"/>
      </w:pPr>
    </w:p>
    <w:p w:rsidR="005C581F" w:rsidRDefault="005C581F" w:rsidP="005C581F">
      <w:pPr>
        <w:spacing w:after="0"/>
      </w:pPr>
    </w:p>
    <w:p w:rsidR="005C581F" w:rsidRPr="005C581F" w:rsidRDefault="005C581F" w:rsidP="005C581F">
      <w:pPr>
        <w:spacing w:after="0"/>
        <w:rPr>
          <w:sz w:val="18"/>
          <w:szCs w:val="18"/>
        </w:rPr>
      </w:pPr>
      <w:r w:rsidRPr="005C581F">
        <w:rPr>
          <w:vertAlign w:val="superscript"/>
        </w:rPr>
        <w:t>1</w:t>
      </w:r>
      <w:r>
        <w:t xml:space="preserve"> </w:t>
      </w:r>
      <w:r w:rsidRPr="005C581F">
        <w:rPr>
          <w:sz w:val="18"/>
          <w:szCs w:val="18"/>
        </w:rPr>
        <w:t>7</w:t>
      </w:r>
      <w:r>
        <w:rPr>
          <w:sz w:val="18"/>
          <w:szCs w:val="18"/>
        </w:rPr>
        <w:t xml:space="preserve"> </w:t>
      </w:r>
      <w:r w:rsidRPr="005C581F">
        <w:rPr>
          <w:sz w:val="18"/>
          <w:szCs w:val="18"/>
        </w:rPr>
        <w:t>miestne číslo</w:t>
      </w:r>
      <w:r>
        <w:rPr>
          <w:sz w:val="18"/>
          <w:szCs w:val="18"/>
        </w:rPr>
        <w:t xml:space="preserve"> -</w:t>
      </w:r>
      <w:r w:rsidRPr="005C581F">
        <w:rPr>
          <w:sz w:val="18"/>
          <w:szCs w:val="18"/>
        </w:rPr>
        <w:t xml:space="preserve"> nie uvedené na ISIC karte. Je </w:t>
      </w:r>
      <w:r>
        <w:rPr>
          <w:sz w:val="18"/>
          <w:szCs w:val="18"/>
        </w:rPr>
        <w:t xml:space="preserve">ho </w:t>
      </w:r>
      <w:r w:rsidR="007519F0">
        <w:rPr>
          <w:sz w:val="18"/>
          <w:szCs w:val="18"/>
        </w:rPr>
        <w:t>možné ho zistiť</w:t>
      </w:r>
      <w:r w:rsidRPr="005C581F">
        <w:rPr>
          <w:sz w:val="18"/>
          <w:szCs w:val="18"/>
        </w:rPr>
        <w:t xml:space="preserve"> z </w:t>
      </w:r>
      <w:proofErr w:type="spellStart"/>
      <w:r w:rsidRPr="005C581F">
        <w:rPr>
          <w:sz w:val="18"/>
          <w:szCs w:val="18"/>
        </w:rPr>
        <w:t>AISu</w:t>
      </w:r>
      <w:proofErr w:type="spellEnd"/>
      <w:r w:rsidRPr="005C581F">
        <w:rPr>
          <w:sz w:val="18"/>
          <w:szCs w:val="18"/>
        </w:rPr>
        <w:t xml:space="preserve"> nebo z terminálu pro objednávanie obedov</w:t>
      </w:r>
    </w:p>
    <w:p w:rsidR="005C581F" w:rsidRDefault="005C581F" w:rsidP="005C581F">
      <w:pPr>
        <w:spacing w:after="0"/>
      </w:pPr>
      <w:r w:rsidRPr="005C581F">
        <w:rPr>
          <w:vertAlign w:val="superscript"/>
        </w:rPr>
        <w:t>2</w:t>
      </w:r>
      <w:r>
        <w:t xml:space="preserve"> </w:t>
      </w:r>
      <w:r w:rsidRPr="005C581F">
        <w:rPr>
          <w:sz w:val="18"/>
          <w:szCs w:val="18"/>
        </w:rPr>
        <w:t>číslo čipu uvedené pod fotografiou</w:t>
      </w:r>
      <w:r>
        <w:t xml:space="preserve"> </w:t>
      </w:r>
    </w:p>
    <w:sectPr w:rsidR="005C5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3548E"/>
    <w:multiLevelType w:val="hybridMultilevel"/>
    <w:tmpl w:val="237465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8F"/>
    <w:rsid w:val="00460F06"/>
    <w:rsid w:val="005C581F"/>
    <w:rsid w:val="007519F0"/>
    <w:rsid w:val="00C6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072B8"/>
  <w15:chartTrackingRefBased/>
  <w15:docId w15:val="{1EE6AB54-5D15-46F4-943D-A65BA661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67B8F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C67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6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a.hradecka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Hradecká | CPČ a US EU v Bratislave</dc:creator>
  <cp:keywords/>
  <dc:description/>
  <cp:lastModifiedBy>Jana Hradecká | CPČ a US EU v Bratislave</cp:lastModifiedBy>
  <cp:revision>1</cp:revision>
  <dcterms:created xsi:type="dcterms:W3CDTF">2020-06-16T07:09:00Z</dcterms:created>
  <dcterms:modified xsi:type="dcterms:W3CDTF">2020-06-16T07:33:00Z</dcterms:modified>
</cp:coreProperties>
</file>