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86" w:rsidRPr="00A4431C" w:rsidRDefault="001B7486" w:rsidP="001B7486">
      <w:pPr>
        <w:jc w:val="center"/>
        <w:rPr>
          <w:rFonts w:ascii="Arial" w:hAnsi="Arial" w:cs="Arial"/>
          <w:b/>
          <w:sz w:val="32"/>
          <w:szCs w:val="32"/>
        </w:rPr>
      </w:pPr>
      <w:r w:rsidRPr="00A4431C">
        <w:rPr>
          <w:rFonts w:ascii="Arial" w:hAnsi="Arial" w:cs="Arial"/>
          <w:b/>
          <w:sz w:val="32"/>
          <w:szCs w:val="32"/>
        </w:rPr>
        <w:t>Zadanie zákazky</w:t>
      </w:r>
    </w:p>
    <w:p w:rsidR="001B7486" w:rsidRPr="00A4431C" w:rsidRDefault="001B7486" w:rsidP="001B7486">
      <w:pPr>
        <w:jc w:val="center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Postupom podľa § </w:t>
      </w:r>
      <w:r w:rsidR="00051EC8" w:rsidRPr="00A4431C">
        <w:rPr>
          <w:rFonts w:ascii="Arial" w:hAnsi="Arial" w:cs="Arial"/>
          <w:sz w:val="22"/>
          <w:szCs w:val="22"/>
        </w:rPr>
        <w:t>117</w:t>
      </w:r>
      <w:r w:rsidRPr="00A4431C">
        <w:rPr>
          <w:rFonts w:ascii="Arial" w:hAnsi="Arial" w:cs="Arial"/>
          <w:sz w:val="22"/>
          <w:szCs w:val="22"/>
        </w:rPr>
        <w:t xml:space="preserve"> zákona č. </w:t>
      </w:r>
      <w:r w:rsidR="00051EC8" w:rsidRPr="00A4431C">
        <w:rPr>
          <w:rFonts w:ascii="Arial" w:hAnsi="Arial" w:cs="Arial"/>
          <w:sz w:val="22"/>
          <w:szCs w:val="22"/>
        </w:rPr>
        <w:t>343</w:t>
      </w:r>
      <w:r w:rsidRPr="00A4431C">
        <w:rPr>
          <w:rFonts w:ascii="Arial" w:hAnsi="Arial" w:cs="Arial"/>
          <w:sz w:val="22"/>
          <w:szCs w:val="22"/>
        </w:rPr>
        <w:t>/20</w:t>
      </w:r>
      <w:r w:rsidR="00051EC8" w:rsidRPr="00A4431C">
        <w:rPr>
          <w:rFonts w:ascii="Arial" w:hAnsi="Arial" w:cs="Arial"/>
          <w:sz w:val="22"/>
          <w:szCs w:val="22"/>
        </w:rPr>
        <w:t>15</w:t>
      </w:r>
      <w:r w:rsidRPr="00A4431C">
        <w:rPr>
          <w:rFonts w:ascii="Arial" w:hAnsi="Arial" w:cs="Arial"/>
          <w:sz w:val="22"/>
          <w:szCs w:val="22"/>
        </w:rPr>
        <w:t xml:space="preserve"> Z. z. o verejnom obstarávaní a o zmene a doplnení niektorých zákonov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>Identifikácia verejného obstarávateľa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Názov: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Ekonomická univerzita v Bratislave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Sídlo: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Dolnozemská cesta č. 1, 852 35 Bratislava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IČO: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00399957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Telefón:                        +421 267295269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Kontaktná osoba:      Ing. Galina Uherková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e-mail:                          galina.uherkova@euba.sk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Názov predmetu zákazky:  </w:t>
      </w:r>
      <w:r w:rsidRPr="00A4431C">
        <w:rPr>
          <w:rFonts w:ascii="Arial" w:hAnsi="Arial" w:cs="Arial"/>
        </w:rPr>
        <w:t xml:space="preserve">Dodávka </w:t>
      </w:r>
      <w:r w:rsidR="00ED1C45" w:rsidRPr="00A4431C">
        <w:rPr>
          <w:rFonts w:ascii="Arial" w:hAnsi="Arial" w:cs="Arial"/>
        </w:rPr>
        <w:t>zákuskov</w:t>
      </w:r>
      <w:r w:rsidRPr="00A4431C">
        <w:rPr>
          <w:rFonts w:ascii="Arial" w:hAnsi="Arial" w:cs="Arial"/>
        </w:rPr>
        <w:t>.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Opis predmetu zákazky: </w:t>
      </w:r>
      <w:r w:rsidRPr="00A4431C">
        <w:rPr>
          <w:rFonts w:ascii="Arial" w:hAnsi="Arial" w:cs="Arial"/>
        </w:rPr>
        <w:t xml:space="preserve">podľa špecifikácie uvedenej v prílohe č.1 </w:t>
      </w:r>
      <w:r w:rsidR="00D84A4A" w:rsidRPr="00A4431C">
        <w:rPr>
          <w:rFonts w:ascii="Arial" w:hAnsi="Arial" w:cs="Arial"/>
        </w:rPr>
        <w:t>.</w:t>
      </w:r>
    </w:p>
    <w:p w:rsidR="001B7486" w:rsidRPr="00A4431C" w:rsidRDefault="001B7486" w:rsidP="00701FA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>Predpokladaná hodnota zákazky</w:t>
      </w:r>
      <w:r w:rsidRPr="00A4431C">
        <w:rPr>
          <w:rFonts w:ascii="Arial" w:hAnsi="Arial" w:cs="Arial"/>
        </w:rPr>
        <w:t xml:space="preserve">: </w:t>
      </w:r>
      <w:r w:rsidR="00ED620E" w:rsidRPr="00A4431C">
        <w:rPr>
          <w:rFonts w:ascii="Arial" w:hAnsi="Arial" w:cs="Arial"/>
        </w:rPr>
        <w:t xml:space="preserve"> </w:t>
      </w:r>
      <w:r w:rsidR="00A4431C" w:rsidRPr="00A4431C">
        <w:rPr>
          <w:rFonts w:ascii="Arial" w:hAnsi="Arial" w:cs="Arial"/>
        </w:rPr>
        <w:t>5 737,80</w:t>
      </w:r>
      <w:r w:rsidR="00701FA8" w:rsidRPr="00A4431C">
        <w:rPr>
          <w:rFonts w:ascii="Arial" w:hAnsi="Arial" w:cs="Arial"/>
        </w:rPr>
        <w:t xml:space="preserve"> </w:t>
      </w:r>
      <w:r w:rsidRPr="00A4431C">
        <w:rPr>
          <w:rFonts w:ascii="Arial" w:hAnsi="Arial" w:cs="Arial"/>
        </w:rPr>
        <w:t xml:space="preserve">€ </w:t>
      </w:r>
      <w:r w:rsidR="00690958" w:rsidRPr="00A4431C">
        <w:rPr>
          <w:rFonts w:ascii="Arial" w:hAnsi="Arial" w:cs="Arial"/>
        </w:rPr>
        <w:t>s</w:t>
      </w:r>
      <w:r w:rsidRPr="00A4431C">
        <w:rPr>
          <w:rFonts w:ascii="Arial" w:hAnsi="Arial" w:cs="Arial"/>
        </w:rPr>
        <w:t xml:space="preserve"> DPH.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Kritérium na vyhodnotenie ponúk: </w:t>
      </w:r>
      <w:r w:rsidRPr="00A4431C">
        <w:rPr>
          <w:rFonts w:ascii="Arial" w:hAnsi="Arial" w:cs="Arial"/>
        </w:rPr>
        <w:t>najnižšia cena celkom za predpokladané  množstvo.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Miesto a lehota na predloženie ponúk: </w:t>
      </w:r>
      <w:r w:rsidRPr="00A4431C">
        <w:rPr>
          <w:rFonts w:ascii="Arial" w:hAnsi="Arial" w:cs="Arial"/>
        </w:rPr>
        <w:t xml:space="preserve"> Ekonomická univerzita v Bratislave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                                                                          </w:t>
      </w:r>
      <w:r w:rsidRPr="00A4431C">
        <w:rPr>
          <w:rFonts w:ascii="Arial" w:hAnsi="Arial" w:cs="Arial"/>
        </w:rPr>
        <w:t xml:space="preserve">Oddelenie pre verejné obstarávanie  </w:t>
      </w:r>
    </w:p>
    <w:p w:rsidR="001B7486" w:rsidRPr="00A4431C" w:rsidRDefault="001B7486" w:rsidP="001B7486">
      <w:pPr>
        <w:pStyle w:val="Odsekzoznamu"/>
        <w:spacing w:line="240" w:lineRule="auto"/>
        <w:ind w:left="4253" w:hanging="3533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                                                                          </w:t>
      </w:r>
      <w:r w:rsidRPr="00A4431C">
        <w:rPr>
          <w:rFonts w:ascii="Arial" w:hAnsi="Arial" w:cs="Arial"/>
        </w:rPr>
        <w:t xml:space="preserve">Dolnozemská cesta č.1 </w:t>
      </w:r>
    </w:p>
    <w:p w:rsidR="001B7486" w:rsidRPr="00A4431C" w:rsidRDefault="001B7486" w:rsidP="001B7486">
      <w:pPr>
        <w:pStyle w:val="Odsekzoznamu"/>
        <w:spacing w:line="240" w:lineRule="auto"/>
        <w:ind w:left="4111" w:hanging="3391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                                                                                852 35 Bratislava 5</w:t>
      </w:r>
    </w:p>
    <w:p w:rsidR="001B7486" w:rsidRPr="00A4431C" w:rsidRDefault="001B7486" w:rsidP="001B7486">
      <w:pPr>
        <w:pStyle w:val="Odsekzoznamu"/>
        <w:spacing w:line="240" w:lineRule="auto"/>
        <w:ind w:left="4111" w:hanging="3391"/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                                  do </w:t>
      </w:r>
      <w:r w:rsidR="00A4431C" w:rsidRPr="00A4431C">
        <w:rPr>
          <w:rFonts w:ascii="Arial" w:hAnsi="Arial" w:cs="Arial"/>
          <w:b/>
        </w:rPr>
        <w:t>12</w:t>
      </w:r>
      <w:r w:rsidRPr="00A4431C">
        <w:rPr>
          <w:rFonts w:ascii="Arial" w:hAnsi="Arial" w:cs="Arial"/>
          <w:b/>
        </w:rPr>
        <w:t>.</w:t>
      </w:r>
      <w:r w:rsidR="002667A9" w:rsidRPr="00A4431C">
        <w:rPr>
          <w:rFonts w:ascii="Arial" w:hAnsi="Arial" w:cs="Arial"/>
          <w:b/>
        </w:rPr>
        <w:t>0</w:t>
      </w:r>
      <w:r w:rsidR="00A4431C" w:rsidRPr="00A4431C">
        <w:rPr>
          <w:rFonts w:ascii="Arial" w:hAnsi="Arial" w:cs="Arial"/>
          <w:b/>
        </w:rPr>
        <w:t>2</w:t>
      </w:r>
      <w:r w:rsidRPr="00A4431C">
        <w:rPr>
          <w:rFonts w:ascii="Arial" w:hAnsi="Arial" w:cs="Arial"/>
          <w:b/>
        </w:rPr>
        <w:t>.201</w:t>
      </w:r>
      <w:r w:rsidR="002667A9" w:rsidRPr="00A4431C">
        <w:rPr>
          <w:rFonts w:ascii="Arial" w:hAnsi="Arial" w:cs="Arial"/>
          <w:b/>
        </w:rPr>
        <w:t>9</w:t>
      </w:r>
      <w:r w:rsidRPr="00A4431C">
        <w:rPr>
          <w:rFonts w:ascii="Arial" w:hAnsi="Arial" w:cs="Arial"/>
          <w:b/>
        </w:rPr>
        <w:t xml:space="preserve">   do   </w:t>
      </w:r>
      <w:r w:rsidR="0069385F" w:rsidRPr="00A4431C">
        <w:rPr>
          <w:rFonts w:ascii="Arial" w:hAnsi="Arial" w:cs="Arial"/>
          <w:b/>
        </w:rPr>
        <w:t>1</w:t>
      </w:r>
      <w:r w:rsidR="00A4431C" w:rsidRPr="00A4431C">
        <w:rPr>
          <w:rFonts w:ascii="Arial" w:hAnsi="Arial" w:cs="Arial"/>
          <w:b/>
        </w:rPr>
        <w:t>1</w:t>
      </w:r>
      <w:r w:rsidRPr="00A4431C">
        <w:rPr>
          <w:rFonts w:ascii="Arial" w:hAnsi="Arial" w:cs="Arial"/>
          <w:b/>
        </w:rPr>
        <w:t xml:space="preserve">.00 h.  mailom   alebo   poštou                                                                </w:t>
      </w:r>
    </w:p>
    <w:p w:rsidR="0060621A" w:rsidRPr="00A4431C" w:rsidRDefault="001B7486" w:rsidP="0060621A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Miesta dodania: </w:t>
      </w:r>
    </w:p>
    <w:p w:rsidR="0060621A" w:rsidRPr="00A4431C" w:rsidRDefault="001B7486" w:rsidP="0060621A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</w:t>
      </w:r>
      <w:r w:rsidR="0060621A" w:rsidRPr="00A4431C">
        <w:rPr>
          <w:rFonts w:ascii="Arial" w:hAnsi="Arial" w:cs="Arial"/>
        </w:rPr>
        <w:t xml:space="preserve">Bufet Ekonomickej univerzity v Bratislave, budova Výučba I., </w:t>
      </w:r>
      <w:r w:rsidR="00B809BA" w:rsidRPr="00A4431C">
        <w:rPr>
          <w:rFonts w:ascii="Arial" w:hAnsi="Arial" w:cs="Arial"/>
        </w:rPr>
        <w:t>D</w:t>
      </w:r>
      <w:r w:rsidR="0060621A" w:rsidRPr="00A4431C">
        <w:rPr>
          <w:rFonts w:ascii="Arial" w:hAnsi="Arial" w:cs="Arial"/>
        </w:rPr>
        <w:t>olnozemská cesta č.1, 852 35 Bratislava,</w:t>
      </w:r>
    </w:p>
    <w:p w:rsidR="0060621A" w:rsidRPr="00A4431C" w:rsidRDefault="0060621A" w:rsidP="0060621A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Bufet Ekonomickej univerzity v Bratislave, budova Výučba II., </w:t>
      </w:r>
      <w:r w:rsidR="00B809BA" w:rsidRPr="00A4431C">
        <w:rPr>
          <w:rFonts w:ascii="Arial" w:hAnsi="Arial" w:cs="Arial"/>
        </w:rPr>
        <w:t>D</w:t>
      </w:r>
      <w:r w:rsidRPr="00A4431C">
        <w:rPr>
          <w:rFonts w:ascii="Arial" w:hAnsi="Arial" w:cs="Arial"/>
        </w:rPr>
        <w:t>olnozemská cesta č.1, 852 35 Bratislava,</w:t>
      </w:r>
    </w:p>
    <w:p w:rsidR="0060621A" w:rsidRPr="00A4431C" w:rsidRDefault="0060621A" w:rsidP="0060621A">
      <w:pPr>
        <w:pStyle w:val="Odsekzoznamu"/>
        <w:numPr>
          <w:ilvl w:val="0"/>
          <w:numId w:val="2"/>
        </w:numPr>
        <w:ind w:right="-144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Stravovacie a ubytovacie zariadenie Ekonomickej univerzity v Bratislave Konventná 1, 811 03 Bratislava, </w:t>
      </w:r>
    </w:p>
    <w:p w:rsidR="007A1753" w:rsidRPr="00A4431C" w:rsidRDefault="007A1753" w:rsidP="007A1753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b/>
          <w:sz w:val="22"/>
          <w:szCs w:val="22"/>
        </w:rPr>
        <w:t xml:space="preserve">     7. </w:t>
      </w:r>
      <w:r w:rsidR="001B7486" w:rsidRPr="00A4431C">
        <w:rPr>
          <w:rFonts w:ascii="Arial" w:hAnsi="Arial" w:cs="Arial"/>
          <w:b/>
          <w:sz w:val="22"/>
          <w:szCs w:val="22"/>
        </w:rPr>
        <w:t xml:space="preserve">Podmienky účasti uchádzačov: </w:t>
      </w:r>
      <w:r w:rsidRPr="00A4431C">
        <w:rPr>
          <w:rFonts w:ascii="Arial" w:hAnsi="Arial" w:cs="Arial"/>
          <w:sz w:val="22"/>
          <w:szCs w:val="22"/>
        </w:rPr>
        <w:t xml:space="preserve">     </w:t>
      </w:r>
    </w:p>
    <w:p w:rsidR="007A1753" w:rsidRPr="00A4431C" w:rsidRDefault="007A1753" w:rsidP="007A1753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       -  uchádzač musí vo svojej ponuke predložiť kópiu dokladu o oprávnení poskytovať plnenia, ktoré sú predmetom zákazky. V prípade, že takáto informácia je uvedená vo verejne  dostupnom a bezplatnom elektronickom registri, postačuje, ak uchádzač vo svojej ponuke uvedie </w:t>
      </w:r>
      <w:proofErr w:type="spellStart"/>
      <w:r w:rsidRPr="00A4431C">
        <w:rPr>
          <w:rFonts w:ascii="Arial" w:hAnsi="Arial" w:cs="Arial"/>
          <w:sz w:val="22"/>
          <w:szCs w:val="22"/>
        </w:rPr>
        <w:t>link</w:t>
      </w:r>
      <w:proofErr w:type="spellEnd"/>
      <w:r w:rsidRPr="00A4431C">
        <w:rPr>
          <w:rFonts w:ascii="Arial" w:hAnsi="Arial" w:cs="Arial"/>
          <w:sz w:val="22"/>
          <w:szCs w:val="22"/>
        </w:rPr>
        <w:t xml:space="preserve"> (odkaz na webovú stránku) na požadovanú informáciu a </w:t>
      </w:r>
    </w:p>
    <w:p w:rsidR="007A1753" w:rsidRPr="00A4431C" w:rsidRDefault="007A1753" w:rsidP="007A1753">
      <w:pPr>
        <w:ind w:left="567" w:hanging="567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b/>
          <w:bCs/>
          <w:sz w:val="22"/>
          <w:szCs w:val="22"/>
        </w:rPr>
        <w:t xml:space="preserve">    -     </w:t>
      </w:r>
      <w:r w:rsidRPr="00A4431C">
        <w:rPr>
          <w:rFonts w:ascii="Arial" w:hAnsi="Arial" w:cs="Arial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1B7486" w:rsidRPr="00A4431C" w:rsidRDefault="001B7486" w:rsidP="007A1753">
      <w:pPr>
        <w:pStyle w:val="Odsekzoznamu"/>
        <w:rPr>
          <w:rFonts w:ascii="Arial" w:hAnsi="Arial" w:cs="Arial"/>
        </w:rPr>
      </w:pPr>
    </w:p>
    <w:p w:rsidR="001B7486" w:rsidRPr="00A4431C" w:rsidRDefault="001B7486" w:rsidP="001B7486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Ďalšie informácie: </w:t>
      </w:r>
    </w:p>
    <w:p w:rsidR="00DD3ED8" w:rsidRPr="00A4431C" w:rsidRDefault="0060621A" w:rsidP="0060621A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Verejný </w:t>
      </w:r>
      <w:r w:rsidR="00DD3ED8" w:rsidRPr="00A4431C">
        <w:rPr>
          <w:rFonts w:ascii="Arial" w:hAnsi="Arial" w:cs="Arial"/>
        </w:rPr>
        <w:t xml:space="preserve">    </w:t>
      </w:r>
      <w:r w:rsidRPr="00A4431C">
        <w:rPr>
          <w:rFonts w:ascii="Arial" w:hAnsi="Arial" w:cs="Arial"/>
        </w:rPr>
        <w:t xml:space="preserve">obstarávateľ </w:t>
      </w:r>
      <w:r w:rsidR="00DD3ED8" w:rsidRPr="00A4431C">
        <w:rPr>
          <w:rFonts w:ascii="Arial" w:hAnsi="Arial" w:cs="Arial"/>
        </w:rPr>
        <w:t xml:space="preserve">  uzatvorí</w:t>
      </w:r>
      <w:r w:rsidRPr="00A4431C">
        <w:rPr>
          <w:rFonts w:ascii="Arial" w:hAnsi="Arial" w:cs="Arial"/>
        </w:rPr>
        <w:t xml:space="preserve"> s</w:t>
      </w:r>
      <w:r w:rsidR="00DD3ED8" w:rsidRPr="00A4431C">
        <w:rPr>
          <w:rFonts w:ascii="Arial" w:hAnsi="Arial" w:cs="Arial"/>
        </w:rPr>
        <w:t> </w:t>
      </w:r>
      <w:r w:rsidRPr="00A4431C">
        <w:rPr>
          <w:rFonts w:ascii="Arial" w:hAnsi="Arial" w:cs="Arial"/>
        </w:rPr>
        <w:t>úspešným</w:t>
      </w:r>
      <w:r w:rsidR="00DD3ED8" w:rsidRPr="00A4431C">
        <w:rPr>
          <w:rFonts w:ascii="Arial" w:hAnsi="Arial" w:cs="Arial"/>
        </w:rPr>
        <w:t xml:space="preserve">  </w:t>
      </w:r>
      <w:r w:rsidRPr="00A4431C">
        <w:rPr>
          <w:rFonts w:ascii="Arial" w:hAnsi="Arial" w:cs="Arial"/>
        </w:rPr>
        <w:t xml:space="preserve"> uchádzačom kúpnu zmluvu</w:t>
      </w:r>
      <w:r w:rsidR="00051EC8" w:rsidRPr="00A4431C">
        <w:rPr>
          <w:rFonts w:ascii="Arial" w:hAnsi="Arial" w:cs="Arial"/>
        </w:rPr>
        <w:t>.</w:t>
      </w:r>
      <w:r w:rsidR="00DD3ED8" w:rsidRPr="00A4431C">
        <w:rPr>
          <w:rFonts w:ascii="Arial" w:hAnsi="Arial" w:cs="Arial"/>
        </w:rPr>
        <w:t xml:space="preserve"> </w:t>
      </w:r>
    </w:p>
    <w:p w:rsidR="001B7486" w:rsidRPr="00A4431C" w:rsidRDefault="001B7486" w:rsidP="001B7486">
      <w:pPr>
        <w:pStyle w:val="Odsekzoznamu"/>
        <w:jc w:val="both"/>
        <w:rPr>
          <w:rFonts w:ascii="Arial" w:hAnsi="Arial" w:cs="Arial"/>
          <w:u w:val="single"/>
        </w:rPr>
      </w:pPr>
      <w:r w:rsidRPr="00A4431C">
        <w:rPr>
          <w:rFonts w:ascii="Arial" w:hAnsi="Arial" w:cs="Arial"/>
        </w:rPr>
        <w:t xml:space="preserve"> </w:t>
      </w:r>
      <w:r w:rsidRPr="00A4431C">
        <w:rPr>
          <w:rFonts w:ascii="Arial" w:hAnsi="Arial" w:cs="Arial"/>
          <w:u w:val="single"/>
        </w:rPr>
        <w:t>Cena predmetu zákazky:</w:t>
      </w:r>
    </w:p>
    <w:p w:rsidR="001B7486" w:rsidRPr="00A4431C" w:rsidRDefault="001B7486" w:rsidP="001B7486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>Cena za predmet zákazky musí byť stanovená v zmysle zákona NR SR č. 18/1996 Z. z. o cenách v znení neskorších predpisov a musí zahŕňať:</w:t>
      </w:r>
    </w:p>
    <w:p w:rsidR="001B7486" w:rsidRPr="00A4431C" w:rsidRDefault="00D84A4A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cena jednotková bez DPH</w:t>
      </w:r>
      <w:r w:rsidR="001B7486" w:rsidRPr="00A4431C">
        <w:rPr>
          <w:rFonts w:ascii="Arial" w:hAnsi="Arial" w:cs="Arial"/>
        </w:rPr>
        <w:t>,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cena       celková za predpokladané množstvo  bez DPH  a s DPH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vrátane dopravných nákladov a nákladov spojených s naložením a vyložením tovaru na mieste dodania.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Cenu za predmet zákazky požadujeme stanoviť ako cenu konečnú a nemennú počas doby realizácie predmetu zákazky. Zmena sadzby DPH sa nepovažuje za </w:t>
      </w:r>
      <w:r w:rsidR="007403B9" w:rsidRPr="00A4431C">
        <w:rPr>
          <w:rFonts w:ascii="Arial" w:hAnsi="Arial" w:cs="Arial"/>
        </w:rPr>
        <w:t>z</w:t>
      </w:r>
      <w:r w:rsidRPr="00A4431C">
        <w:rPr>
          <w:rFonts w:ascii="Arial" w:hAnsi="Arial" w:cs="Arial"/>
        </w:rPr>
        <w:t>menu ceny.</w:t>
      </w:r>
    </w:p>
    <w:p w:rsidR="001B7486" w:rsidRPr="00A4431C" w:rsidRDefault="001B7486" w:rsidP="001B7486">
      <w:pPr>
        <w:pStyle w:val="Odsekzoznamu"/>
        <w:jc w:val="both"/>
        <w:rPr>
          <w:rFonts w:ascii="Arial" w:hAnsi="Arial" w:cs="Arial"/>
        </w:rPr>
      </w:pPr>
    </w:p>
    <w:p w:rsidR="001B7486" w:rsidRPr="00A4431C" w:rsidRDefault="001B7486" w:rsidP="002A5147">
      <w:pPr>
        <w:pStyle w:val="Odsekzoznamu"/>
        <w:ind w:left="0"/>
        <w:jc w:val="both"/>
        <w:rPr>
          <w:rFonts w:ascii="Arial" w:hAnsi="Arial" w:cs="Arial"/>
        </w:rPr>
      </w:pPr>
      <w:r w:rsidRPr="00A4431C">
        <w:rPr>
          <w:rFonts w:ascii="Arial" w:hAnsi="Arial" w:cs="Arial"/>
          <w:u w:val="single"/>
        </w:rPr>
        <w:t xml:space="preserve"> Lehota dodania</w:t>
      </w:r>
      <w:r w:rsidRPr="00A4431C">
        <w:rPr>
          <w:rFonts w:ascii="Arial" w:hAnsi="Arial" w:cs="Arial"/>
        </w:rPr>
        <w:t xml:space="preserve">:  do </w:t>
      </w:r>
      <w:r w:rsidR="00051EC8" w:rsidRPr="00A4431C">
        <w:rPr>
          <w:rFonts w:ascii="Arial" w:hAnsi="Arial" w:cs="Arial"/>
        </w:rPr>
        <w:t>4</w:t>
      </w:r>
      <w:r w:rsidR="00A4431C">
        <w:rPr>
          <w:rFonts w:ascii="Arial" w:hAnsi="Arial" w:cs="Arial"/>
        </w:rPr>
        <w:t>8</w:t>
      </w:r>
      <w:r w:rsidRPr="00A4431C">
        <w:rPr>
          <w:rFonts w:ascii="Arial" w:hAnsi="Arial" w:cs="Arial"/>
        </w:rPr>
        <w:t xml:space="preserve"> hod.  po vystavení objednávky. 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</w:t>
      </w:r>
    </w:p>
    <w:p w:rsidR="001B7486" w:rsidRPr="00A4431C" w:rsidRDefault="001B7486" w:rsidP="002A5147">
      <w:pPr>
        <w:pStyle w:val="Odsekzoznamu"/>
        <w:ind w:left="0"/>
        <w:rPr>
          <w:rFonts w:ascii="Arial" w:hAnsi="Arial" w:cs="Arial"/>
        </w:rPr>
      </w:pPr>
      <w:r w:rsidRPr="00A4431C">
        <w:rPr>
          <w:rFonts w:ascii="Arial" w:hAnsi="Arial" w:cs="Arial"/>
          <w:u w:val="single"/>
        </w:rPr>
        <w:t>Financovanie a fakturácia</w:t>
      </w:r>
      <w:r w:rsidRPr="00A4431C">
        <w:rPr>
          <w:rFonts w:ascii="Arial" w:hAnsi="Arial" w:cs="Arial"/>
        </w:rPr>
        <w:t xml:space="preserve">: </w:t>
      </w:r>
      <w:r w:rsidRPr="00A4431C">
        <w:rPr>
          <w:rFonts w:ascii="Arial" w:hAnsi="Arial" w:cs="Arial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A4431C">
        <w:rPr>
          <w:rFonts w:ascii="Arial" w:hAnsi="Arial" w:cs="Arial"/>
        </w:rPr>
        <w:t>zákazky</w:t>
      </w:r>
      <w:r w:rsidRPr="00A4431C">
        <w:rPr>
          <w:rFonts w:ascii="Arial" w:hAnsi="Arial" w:cs="Arial"/>
          <w:noProof/>
        </w:rPr>
        <w:t xml:space="preserve"> neposkytuje.</w:t>
      </w:r>
    </w:p>
    <w:p w:rsidR="002A5147" w:rsidRPr="00A4431C" w:rsidRDefault="002A5147" w:rsidP="002A5147">
      <w:pPr>
        <w:pStyle w:val="Odsekzoznamu"/>
        <w:rPr>
          <w:rFonts w:ascii="Arial" w:hAnsi="Arial" w:cs="Arial"/>
          <w:color w:val="333333"/>
        </w:rPr>
      </w:pPr>
    </w:p>
    <w:p w:rsidR="002A5147" w:rsidRPr="00A4431C" w:rsidRDefault="002A5147" w:rsidP="002A5147">
      <w:pPr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Ak je Dodávateľ identifikovaný pre DPH v inom členskom štáte EÚ alebo je zahraničnou osobou z tretieho štátu a miesto dodania tovaru je v SR, tento Dodávateľ nebude pri plnení Zmluvy fakturovať DPH. Vo svojej Kontraktačnej ponuke však musí uviesť príslušnú sadzbu a výšku DPH podľa zákona č. 222/2004 Z. z. a cenu vrátane DPH. </w:t>
      </w:r>
    </w:p>
    <w:p w:rsidR="002A5147" w:rsidRPr="00A4431C" w:rsidRDefault="002A5147" w:rsidP="002A5147">
      <w:pPr>
        <w:rPr>
          <w:rFonts w:ascii="Arial" w:hAnsi="Arial" w:cs="Arial"/>
          <w:sz w:val="22"/>
          <w:szCs w:val="22"/>
        </w:rPr>
      </w:pPr>
    </w:p>
    <w:p w:rsidR="001B7486" w:rsidRPr="00A4431C" w:rsidRDefault="001B7486" w:rsidP="001B7486">
      <w:pPr>
        <w:rPr>
          <w:rFonts w:ascii="Arial" w:hAnsi="Arial" w:cs="Arial"/>
          <w:b/>
          <w:sz w:val="22"/>
          <w:szCs w:val="22"/>
        </w:rPr>
      </w:pPr>
      <w:r w:rsidRPr="00A4431C">
        <w:rPr>
          <w:rFonts w:ascii="Arial" w:hAnsi="Arial" w:cs="Arial"/>
          <w:b/>
          <w:sz w:val="22"/>
          <w:szCs w:val="22"/>
        </w:rPr>
        <w:t>Kvalitatívne požiadavky predmetu obstarávania:</w:t>
      </w:r>
    </w:p>
    <w:p w:rsidR="001B7486" w:rsidRPr="00A4431C" w:rsidRDefault="001B7486" w:rsidP="001B7486">
      <w:pPr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Uchádzač zodpovedá za to, že predmet zákazky, jeho balenie, skladovanie, preprava, označovanie a uvádzanie do obehu, spĺňa najvyššie kvalitatívne parametre pre  potravinárske výrobky,  podľa zákona č. 152/1995 </w:t>
      </w:r>
      <w:proofErr w:type="spellStart"/>
      <w:r w:rsidRPr="00A4431C">
        <w:rPr>
          <w:rFonts w:ascii="Arial" w:hAnsi="Arial" w:cs="Arial"/>
          <w:sz w:val="22"/>
          <w:szCs w:val="22"/>
        </w:rPr>
        <w:t>Z.z</w:t>
      </w:r>
      <w:proofErr w:type="spellEnd"/>
      <w:r w:rsidRPr="00A4431C">
        <w:rPr>
          <w:rFonts w:ascii="Arial" w:hAnsi="Arial" w:cs="Arial"/>
          <w:sz w:val="22"/>
          <w:szCs w:val="22"/>
        </w:rPr>
        <w:t>. o potravinách v znení neskorších predpisov a príslušných vykonávacích predpisov.</w:t>
      </w:r>
    </w:p>
    <w:p w:rsidR="001B7486" w:rsidRPr="00A4431C" w:rsidRDefault="001B7486" w:rsidP="001B7486">
      <w:pPr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>V prípade, že vymedzenie predmetu zákazky, jeho opis alebo technické špecifikácie odkazujú na konkrétneho výrobcu, výrobný postup, značku, patent, typ, krajinu, oblasť alebo miesto pôvodu alebo výroby, verejný obstarávateľ  umožňuje ekvivalentné špecifikácie.</w:t>
      </w:r>
      <w:r w:rsidRPr="00A4431C">
        <w:rPr>
          <w:rFonts w:ascii="Arial" w:hAnsi="Arial" w:cs="Arial"/>
          <w:sz w:val="22"/>
          <w:szCs w:val="22"/>
        </w:rPr>
        <w:tab/>
      </w:r>
    </w:p>
    <w:p w:rsidR="001B7486" w:rsidRPr="008F360F" w:rsidRDefault="001B7486" w:rsidP="001B7486">
      <w:pPr>
        <w:jc w:val="both"/>
        <w:rPr>
          <w:rFonts w:ascii="Calibri" w:hAnsi="Calibri" w:cs="Arial"/>
        </w:rPr>
      </w:pPr>
    </w:p>
    <w:p w:rsidR="007F0765" w:rsidRPr="00665FAD" w:rsidRDefault="007F0765" w:rsidP="007F076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E27F29" w:rsidRDefault="00E27F29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A1753" w:rsidRDefault="007A1753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B4190A" w:rsidRDefault="00B4190A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Kúpna zmluva č. kupujúceho.........................</w:t>
      </w:r>
    </w:p>
    <w:p w:rsidR="00B4190A" w:rsidRDefault="00B4190A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č. predávajúceho:...............</w:t>
      </w:r>
    </w:p>
    <w:p w:rsidR="00B4190A" w:rsidRDefault="00B4190A" w:rsidP="00B4190A">
      <w:pPr>
        <w:tabs>
          <w:tab w:val="left" w:pos="720"/>
        </w:tabs>
        <w:ind w:left="720" w:hanging="7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uzavretá podľa  § 409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 Obchodného zákonníka</w:t>
      </w:r>
    </w:p>
    <w:p w:rsidR="00B4190A" w:rsidRPr="00125580" w:rsidRDefault="00B4190A" w:rsidP="00B4190A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I. </w:t>
      </w:r>
      <w:r>
        <w:rPr>
          <w:rFonts w:ascii="Arial Narrow" w:hAnsi="Arial Narrow"/>
          <w:sz w:val="22"/>
          <w:szCs w:val="22"/>
        </w:rPr>
        <w:t>Zmluvné strany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Ekonomická univerzita v Bratislave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Dolnozemská cesta č. 1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852 35  Bratislava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Zastúpený: </w:t>
      </w:r>
      <w:r w:rsidR="00A7505A">
        <w:rPr>
          <w:rFonts w:ascii="Arial Narrow" w:hAnsi="Arial Narrow"/>
          <w:sz w:val="22"/>
          <w:szCs w:val="22"/>
        </w:rPr>
        <w:t xml:space="preserve">        </w:t>
      </w:r>
      <w:r w:rsidR="00A7505A" w:rsidRPr="00125580">
        <w:rPr>
          <w:rFonts w:ascii="Arial Narrow" w:hAnsi="Arial Narrow"/>
          <w:sz w:val="22"/>
          <w:szCs w:val="22"/>
        </w:rPr>
        <w:t xml:space="preserve"> prof. Ing. </w:t>
      </w:r>
      <w:r w:rsidR="00A7505A">
        <w:rPr>
          <w:rFonts w:ascii="Arial Narrow" w:hAnsi="Arial Narrow"/>
          <w:sz w:val="22"/>
          <w:szCs w:val="22"/>
        </w:rPr>
        <w:t xml:space="preserve">Ferdinand </w:t>
      </w:r>
      <w:proofErr w:type="spellStart"/>
      <w:r w:rsidR="00A7505A">
        <w:rPr>
          <w:rFonts w:ascii="Arial Narrow" w:hAnsi="Arial Narrow"/>
          <w:sz w:val="22"/>
          <w:szCs w:val="22"/>
        </w:rPr>
        <w:t>Daňo</w:t>
      </w:r>
      <w:proofErr w:type="spellEnd"/>
      <w:r w:rsidR="00A7505A" w:rsidRPr="00125580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A7505A" w:rsidRPr="00125580">
        <w:rPr>
          <w:rFonts w:ascii="Arial Narrow" w:hAnsi="Arial Narrow"/>
          <w:sz w:val="22"/>
          <w:szCs w:val="22"/>
        </w:rPr>
        <w:t>PhD</w:t>
      </w:r>
      <w:proofErr w:type="spellEnd"/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                                                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rektor Ekonomickej univerzity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IČO: 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00 399 957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 pre DPH: </w:t>
      </w:r>
      <w:r>
        <w:rPr>
          <w:rFonts w:ascii="Arial Narrow" w:hAnsi="Arial Narrow"/>
          <w:sz w:val="22"/>
          <w:szCs w:val="22"/>
        </w:rPr>
        <w:t xml:space="preserve">     </w:t>
      </w:r>
      <w:r w:rsidRPr="00125580">
        <w:rPr>
          <w:rFonts w:ascii="Arial Narrow" w:hAnsi="Arial Narrow"/>
          <w:sz w:val="22"/>
          <w:szCs w:val="22"/>
        </w:rPr>
        <w:t>SK2020879245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DIČ: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2020879245</w:t>
      </w:r>
    </w:p>
    <w:p w:rsidR="00B4190A" w:rsidRPr="00125580" w:rsidRDefault="00B4190A" w:rsidP="00B4190A">
      <w:pPr>
        <w:ind w:left="1416" w:firstLine="708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spojenie: Štátna pokladnica Bratislava</w:t>
      </w:r>
    </w:p>
    <w:p w:rsidR="00B4190A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č. účtu: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7000074423/8180</w:t>
      </w:r>
      <w:r>
        <w:rPr>
          <w:rFonts w:ascii="Arial Narrow" w:hAnsi="Arial Narrow"/>
          <w:sz w:val="22"/>
          <w:szCs w:val="22"/>
        </w:rPr>
        <w:t xml:space="preserve">  </w:t>
      </w:r>
      <w:r w:rsidRPr="0051059D">
        <w:rPr>
          <w:rFonts w:ascii="Arial Narrow" w:hAnsi="Arial Narrow"/>
          <w:sz w:val="22"/>
          <w:szCs w:val="22"/>
        </w:rPr>
        <w:t>SK6081800000007000074423</w:t>
      </w:r>
    </w:p>
    <w:p w:rsidR="00B4190A" w:rsidRDefault="00B4190A" w:rsidP="00B419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7000074458/8180</w:t>
      </w:r>
      <w:r>
        <w:rPr>
          <w:rFonts w:ascii="Arial Narrow" w:hAnsi="Arial Narrow"/>
          <w:sz w:val="22"/>
          <w:szCs w:val="22"/>
        </w:rPr>
        <w:t xml:space="preserve">  </w:t>
      </w:r>
      <w:r w:rsidRPr="0051059D">
        <w:rPr>
          <w:rFonts w:ascii="Arial Narrow" w:hAnsi="Arial Narrow"/>
          <w:sz w:val="22"/>
          <w:szCs w:val="22"/>
        </w:rPr>
        <w:t>SK8581800000007000074458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tab/>
        <w:t xml:space="preserve">7000074503/8180  </w:t>
      </w:r>
      <w:r w:rsidRPr="0051059D">
        <w:rPr>
          <w:rFonts w:ascii="Arial Narrow" w:hAnsi="Arial Narrow"/>
          <w:sz w:val="22"/>
          <w:szCs w:val="22"/>
        </w:rPr>
        <w:t>SK3481800000007000074503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  </w:t>
      </w:r>
      <w:r w:rsidRPr="00125580">
        <w:rPr>
          <w:rFonts w:ascii="Arial Narrow" w:hAnsi="Arial Narrow"/>
          <w:sz w:val="22"/>
          <w:szCs w:val="22"/>
        </w:rPr>
        <w:tab/>
        <w:t>(ďalej len kupujúci)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Predávajúci:</w:t>
      </w:r>
      <w:r w:rsidRPr="00125580">
        <w:rPr>
          <w:rFonts w:ascii="Arial Narrow" w:hAnsi="Arial Narrow"/>
          <w:sz w:val="22"/>
          <w:szCs w:val="22"/>
        </w:rPr>
        <w:tab/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sídlo:</w:t>
      </w:r>
    </w:p>
    <w:p w:rsidR="00B4190A" w:rsidRPr="00125580" w:rsidRDefault="00B4190A" w:rsidP="00B4190A">
      <w:pPr>
        <w:ind w:left="2410" w:hanging="286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zastúpený: 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DIČ: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 pre DPH: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 a číslo účtu:</w:t>
      </w:r>
    </w:p>
    <w:p w:rsidR="00B4190A" w:rsidRPr="00125580" w:rsidRDefault="00B4190A" w:rsidP="00B4190A">
      <w:p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(ďalej len predávajúci)</w:t>
      </w:r>
    </w:p>
    <w:p w:rsidR="00B4190A" w:rsidRPr="00125580" w:rsidRDefault="00B4190A" w:rsidP="00B4190A"/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II. Predmet </w:t>
      </w:r>
      <w:r>
        <w:rPr>
          <w:rFonts w:ascii="Arial Narrow" w:hAnsi="Arial Narrow"/>
          <w:sz w:val="22"/>
          <w:szCs w:val="22"/>
        </w:rPr>
        <w:t>zmluvy</w:t>
      </w:r>
    </w:p>
    <w:p w:rsidR="00B4190A" w:rsidRPr="00125580" w:rsidRDefault="00B4190A" w:rsidP="00B4190A">
      <w:pPr>
        <w:tabs>
          <w:tab w:val="center" w:pos="4536"/>
          <w:tab w:val="right" w:pos="9072"/>
        </w:tabs>
        <w:ind w:left="284" w:right="360" w:hanging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1. </w:t>
      </w:r>
      <w:r>
        <w:rPr>
          <w:rFonts w:ascii="Arial Narrow" w:hAnsi="Arial Narrow"/>
          <w:sz w:val="22"/>
          <w:szCs w:val="22"/>
        </w:rPr>
        <w:t xml:space="preserve">  </w:t>
      </w:r>
      <w:r w:rsidRPr="00125580">
        <w:rPr>
          <w:rFonts w:ascii="Arial Narrow" w:hAnsi="Arial Narrow"/>
          <w:sz w:val="22"/>
          <w:szCs w:val="22"/>
        </w:rPr>
        <w:t xml:space="preserve">Predmetom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dodávka </w:t>
      </w:r>
      <w:r w:rsidR="00ED1C45">
        <w:rPr>
          <w:rFonts w:ascii="Arial Narrow" w:hAnsi="Arial Narrow"/>
          <w:sz w:val="22"/>
          <w:szCs w:val="22"/>
        </w:rPr>
        <w:t>zákuskov</w:t>
      </w:r>
      <w:r>
        <w:rPr>
          <w:rFonts w:ascii="Arial Narrow" w:hAnsi="Arial Narrow"/>
          <w:sz w:val="22"/>
          <w:szCs w:val="22"/>
        </w:rPr>
        <w:t xml:space="preserve">, </w:t>
      </w:r>
      <w:r w:rsidRPr="00125580">
        <w:rPr>
          <w:rFonts w:ascii="Arial Narrow" w:hAnsi="Arial Narrow"/>
          <w:sz w:val="22"/>
          <w:szCs w:val="22"/>
        </w:rPr>
        <w:t xml:space="preserve">podľa špecifikácie uvedenej v prílohe č. 1 k tejto </w:t>
      </w:r>
      <w:r>
        <w:rPr>
          <w:rFonts w:ascii="Arial Narrow" w:hAnsi="Arial Narrow"/>
          <w:sz w:val="22"/>
          <w:szCs w:val="22"/>
        </w:rPr>
        <w:t>zmluve</w:t>
      </w:r>
      <w:r w:rsidRPr="00125580">
        <w:rPr>
          <w:rFonts w:ascii="Arial Narrow" w:hAnsi="Arial Narrow"/>
          <w:sz w:val="22"/>
          <w:szCs w:val="22"/>
        </w:rPr>
        <w:t xml:space="preserve"> vrátane súvisiacich služieb,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>. dopravy tovaru na miesta dodania, naloženia tovaru a vyloženia tovaru do skladu na miestach dodania.</w:t>
      </w:r>
    </w:p>
    <w:p w:rsidR="00B4190A" w:rsidRPr="00125580" w:rsidRDefault="00B4190A" w:rsidP="00B4190A">
      <w:pPr>
        <w:pStyle w:val="Nadpis4"/>
        <w:shd w:val="clear" w:color="auto" w:fill="D9D9D9"/>
        <w:ind w:left="708" w:firstLine="708"/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III. Miesto, čas a spôsob plnenia</w:t>
      </w:r>
    </w:p>
    <w:p w:rsidR="00B4190A" w:rsidRPr="00125580" w:rsidRDefault="00B4190A" w:rsidP="00B4190A">
      <w:pPr>
        <w:tabs>
          <w:tab w:val="left" w:pos="3969"/>
        </w:tabs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 Miesta dodania tovaru sú:</w:t>
      </w:r>
    </w:p>
    <w:p w:rsidR="00B4190A" w:rsidRPr="00DE7A53" w:rsidRDefault="00B4190A" w:rsidP="00B4190A">
      <w:pPr>
        <w:ind w:left="567" w:hanging="425"/>
        <w:rPr>
          <w:rFonts w:ascii="Arial Narrow" w:hAnsi="Arial Narrow" w:cs="Arial"/>
          <w:sz w:val="22"/>
          <w:szCs w:val="22"/>
        </w:rPr>
      </w:pPr>
      <w:r w:rsidRPr="00DE7A53">
        <w:rPr>
          <w:rFonts w:ascii="Arial Narrow" w:hAnsi="Arial Narrow" w:cs="Arial"/>
          <w:sz w:val="22"/>
          <w:szCs w:val="22"/>
        </w:rPr>
        <w:t xml:space="preserve">   - Bufet Ekonomickej univerzity v Bratislave, budova Výučba I., </w:t>
      </w:r>
      <w:r w:rsidR="00B809BA">
        <w:rPr>
          <w:rFonts w:ascii="Arial Narrow" w:hAnsi="Arial Narrow" w:cs="Arial"/>
          <w:sz w:val="22"/>
          <w:szCs w:val="22"/>
        </w:rPr>
        <w:t>D</w:t>
      </w:r>
      <w:r w:rsidRPr="00DE7A53">
        <w:rPr>
          <w:rFonts w:ascii="Arial Narrow" w:hAnsi="Arial Narrow" w:cs="Arial"/>
          <w:sz w:val="22"/>
          <w:szCs w:val="22"/>
        </w:rPr>
        <w:t>olnozemská cesta č.1,      852 35 Bratislava,</w:t>
      </w:r>
    </w:p>
    <w:p w:rsidR="00B4190A" w:rsidRPr="00DE7A53" w:rsidRDefault="00B4190A" w:rsidP="00B4190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- </w:t>
      </w:r>
      <w:r w:rsidRPr="00DE7A53">
        <w:rPr>
          <w:rFonts w:ascii="Arial Narrow" w:hAnsi="Arial Narrow" w:cs="Arial"/>
          <w:sz w:val="22"/>
          <w:szCs w:val="22"/>
        </w:rPr>
        <w:t xml:space="preserve"> Bufet Ekonomickej univerzity v Bratislave, budova Výučba II., </w:t>
      </w:r>
      <w:r w:rsidR="00B809BA">
        <w:rPr>
          <w:rFonts w:ascii="Arial Narrow" w:hAnsi="Arial Narrow" w:cs="Arial"/>
          <w:sz w:val="22"/>
          <w:szCs w:val="22"/>
        </w:rPr>
        <w:t>D</w:t>
      </w:r>
      <w:r w:rsidRPr="00DE7A53">
        <w:rPr>
          <w:rFonts w:ascii="Arial Narrow" w:hAnsi="Arial Narrow" w:cs="Arial"/>
          <w:sz w:val="22"/>
          <w:szCs w:val="22"/>
        </w:rPr>
        <w:t>olnozemská cesta č.1, 852 35 Bratislava,</w:t>
      </w:r>
    </w:p>
    <w:p w:rsidR="00B4190A" w:rsidRPr="00533344" w:rsidRDefault="00B4190A" w:rsidP="0053334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- </w:t>
      </w:r>
      <w:r w:rsidRPr="00DE7A53">
        <w:rPr>
          <w:rFonts w:ascii="Arial Narrow" w:hAnsi="Arial Narrow" w:cs="Arial"/>
          <w:sz w:val="22"/>
          <w:szCs w:val="22"/>
        </w:rPr>
        <w:t xml:space="preserve">Stravovacie a ubytovacie zariadenie Ekonomickej univerzity v Bratislave Konventná 1, 811 03 Bratislava, </w:t>
      </w:r>
      <w:r w:rsidR="00701FA8">
        <w:rPr>
          <w:rFonts w:ascii="Arial Narrow" w:hAnsi="Arial Narrow" w:cs="Arial"/>
          <w:sz w:val="22"/>
          <w:szCs w:val="22"/>
        </w:rPr>
        <w:t xml:space="preserve">  </w:t>
      </w:r>
      <w:r w:rsidRPr="00125580">
        <w:rPr>
          <w:rFonts w:ascii="Arial Narrow" w:hAnsi="Arial Narrow"/>
          <w:sz w:val="22"/>
          <w:szCs w:val="22"/>
        </w:rPr>
        <w:t xml:space="preserve">2.  Predávajúci sa zaväzuje dodávať tovar priebežne, počas platnosti </w:t>
      </w:r>
      <w:r>
        <w:rPr>
          <w:rFonts w:ascii="Arial Narrow" w:hAnsi="Arial Narrow"/>
          <w:sz w:val="22"/>
          <w:szCs w:val="22"/>
        </w:rPr>
        <w:t xml:space="preserve"> zmluvy</w:t>
      </w:r>
      <w:r w:rsidRPr="00125580">
        <w:rPr>
          <w:rFonts w:ascii="Arial Narrow" w:hAnsi="Arial Narrow"/>
          <w:sz w:val="22"/>
          <w:szCs w:val="22"/>
        </w:rPr>
        <w:t xml:space="preserve">, na základe uplatnených </w:t>
      </w:r>
      <w:r w:rsidR="00533344">
        <w:rPr>
          <w:rFonts w:ascii="Arial Narrow" w:hAnsi="Arial Narrow"/>
          <w:sz w:val="22"/>
          <w:szCs w:val="22"/>
        </w:rPr>
        <w:t xml:space="preserve">     </w:t>
      </w:r>
      <w:r w:rsidRPr="00125580">
        <w:rPr>
          <w:rFonts w:ascii="Arial Narrow" w:hAnsi="Arial Narrow"/>
          <w:sz w:val="22"/>
          <w:szCs w:val="22"/>
        </w:rPr>
        <w:t xml:space="preserve">objednávok. </w:t>
      </w:r>
    </w:p>
    <w:p w:rsidR="00B4190A" w:rsidRPr="00125580" w:rsidRDefault="00B4190A" w:rsidP="00B4190A">
      <w:pPr>
        <w:tabs>
          <w:tab w:val="left" w:pos="396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Objednávka kupujúceho musí obsahovať odvolanie sa na uzavretú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>, názov a  množstvo požadovaného tovaru, požadovaný termín a miesto plnenia, dátum, pečiatku a podpisy poverených zástupcov kupujúceho, ktorými sú:</w:t>
      </w:r>
    </w:p>
    <w:p w:rsidR="00B4190A" w:rsidRDefault="00B4190A" w:rsidP="00B4190A">
      <w:pPr>
        <w:pStyle w:val="Zarkazkladnhotextu"/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riaditeľka </w:t>
      </w:r>
      <w:proofErr w:type="spellStart"/>
      <w:r>
        <w:rPr>
          <w:sz w:val="22"/>
          <w:szCs w:val="22"/>
        </w:rPr>
        <w:t>CPČaUS</w:t>
      </w:r>
      <w:proofErr w:type="spellEnd"/>
      <w:r>
        <w:rPr>
          <w:sz w:val="22"/>
          <w:szCs w:val="22"/>
        </w:rPr>
        <w:t>.</w:t>
      </w:r>
    </w:p>
    <w:p w:rsidR="00B4190A" w:rsidRPr="00125580" w:rsidRDefault="00B4190A" w:rsidP="00B4190A">
      <w:pPr>
        <w:pStyle w:val="Zarkazkladnhotextu"/>
        <w:ind w:left="360" w:hanging="360"/>
        <w:rPr>
          <w:sz w:val="22"/>
          <w:szCs w:val="22"/>
        </w:rPr>
      </w:pPr>
      <w:r w:rsidRPr="00125580">
        <w:rPr>
          <w:sz w:val="22"/>
          <w:szCs w:val="22"/>
        </w:rPr>
        <w:t xml:space="preserve">3. Predávajúci sa zaväzuje dodať tovar, na miesta dodania do ............... hodín (požiadavka verejného obstarávateľa najneskôr do </w:t>
      </w:r>
      <w:r w:rsidR="00051EC8">
        <w:rPr>
          <w:sz w:val="22"/>
          <w:szCs w:val="22"/>
        </w:rPr>
        <w:t>4</w:t>
      </w:r>
      <w:r w:rsidR="00A4431C">
        <w:rPr>
          <w:sz w:val="22"/>
          <w:szCs w:val="22"/>
        </w:rPr>
        <w:t>8</w:t>
      </w:r>
      <w:r w:rsidRPr="00125580">
        <w:rPr>
          <w:sz w:val="22"/>
          <w:szCs w:val="22"/>
        </w:rPr>
        <w:t xml:space="preserve"> hodín ) od doručenia objednávky kupujúceho predávajúcemu a to v akýchkoľvek objemoch a množstvách, ktoré budú zo strany kupujúceho požadované. Ak kupujúci požaduje dodávku tovaru v pracovných dňoch do 8.00 h, je povinný doručiť predávajúcemu objednávku v pracovný deň predtým a to najneskôr do 15 h telefonicky alebo faxom.</w:t>
      </w:r>
    </w:p>
    <w:p w:rsidR="00B4190A" w:rsidRPr="00125580" w:rsidRDefault="00B4190A" w:rsidP="00B4190A">
      <w:pPr>
        <w:pStyle w:val="Zarkazkladnhotextu"/>
        <w:rPr>
          <w:sz w:val="22"/>
          <w:szCs w:val="22"/>
        </w:rPr>
      </w:pPr>
      <w:r w:rsidRPr="00125580">
        <w:rPr>
          <w:sz w:val="22"/>
          <w:szCs w:val="22"/>
        </w:rPr>
        <w:t>Objednávky kupujúceho sa budú zasielať a uplatňovať:</w:t>
      </w:r>
    </w:p>
    <w:p w:rsidR="00B4190A" w:rsidRPr="00125580" w:rsidRDefault="00B4190A" w:rsidP="00B4190A">
      <w:pPr>
        <w:pStyle w:val="Zarkazkladnhotextu"/>
        <w:ind w:left="426"/>
        <w:rPr>
          <w:sz w:val="22"/>
          <w:szCs w:val="22"/>
        </w:rPr>
      </w:pPr>
      <w:r w:rsidRPr="00125580">
        <w:rPr>
          <w:sz w:val="22"/>
          <w:szCs w:val="22"/>
        </w:rPr>
        <w:t xml:space="preserve">  - na telefónne číslo predávajúceho  .................</w:t>
      </w:r>
    </w:p>
    <w:p w:rsidR="00B4190A" w:rsidRPr="00125580" w:rsidRDefault="00B4190A" w:rsidP="00B4190A">
      <w:pPr>
        <w:pStyle w:val="Zarkazkladnhotextu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- na e-mail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</w:t>
      </w:r>
      <w:r>
        <w:rPr>
          <w:sz w:val="22"/>
          <w:szCs w:val="22"/>
        </w:rPr>
        <w:tab/>
      </w:r>
    </w:p>
    <w:p w:rsidR="00B4190A" w:rsidRPr="00125580" w:rsidRDefault="00B4190A" w:rsidP="00B4190A">
      <w:pPr>
        <w:pStyle w:val="Zarkazkladnhotextu"/>
        <w:ind w:left="0"/>
        <w:rPr>
          <w:sz w:val="22"/>
          <w:szCs w:val="22"/>
        </w:rPr>
      </w:pPr>
      <w:r>
        <w:rPr>
          <w:sz w:val="22"/>
          <w:szCs w:val="22"/>
        </w:rPr>
        <w:t>4</w:t>
      </w:r>
      <w:r w:rsidRPr="00125580">
        <w:rPr>
          <w:sz w:val="22"/>
          <w:szCs w:val="22"/>
        </w:rPr>
        <w:t>.  Súčasťou dodávky je aj dodací list so základnými údajmi o dodávke.</w:t>
      </w:r>
    </w:p>
    <w:p w:rsidR="00B4190A" w:rsidRPr="00125580" w:rsidRDefault="00B4190A" w:rsidP="00B4190A">
      <w:pPr>
        <w:pStyle w:val="Zarkazkladnhotextu"/>
        <w:ind w:left="480"/>
        <w:rPr>
          <w:sz w:val="22"/>
          <w:szCs w:val="22"/>
        </w:rPr>
      </w:pPr>
      <w:r w:rsidRPr="00125580">
        <w:rPr>
          <w:sz w:val="22"/>
          <w:szCs w:val="22"/>
        </w:rPr>
        <w:t xml:space="preserve">Predmet </w:t>
      </w:r>
      <w:r>
        <w:rPr>
          <w:sz w:val="22"/>
          <w:szCs w:val="22"/>
        </w:rPr>
        <w:t xml:space="preserve">zmluvy </w:t>
      </w:r>
      <w:r w:rsidRPr="00125580">
        <w:rPr>
          <w:sz w:val="22"/>
          <w:szCs w:val="22"/>
        </w:rPr>
        <w:t xml:space="preserve"> prevezme zodpovedný zamestnanec kupujúceho, ktorý svojím podpisom v mieste určenia potvrdí množstvo, sortiment a kvalitu dodaného tovaru.</w:t>
      </w:r>
    </w:p>
    <w:p w:rsidR="00B4190A" w:rsidRPr="00125580" w:rsidRDefault="00B4190A" w:rsidP="00B4190A">
      <w:pPr>
        <w:ind w:left="540" w:hanging="349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Vratné obaly, resp. prepravky predávajúceho je kupujúci povinný vrátiť po prevzatí tovaru. </w:t>
      </w:r>
      <w:r w:rsidRPr="00125580">
        <w:rPr>
          <w:rFonts w:ascii="Arial Narrow" w:hAnsi="Arial Narrow"/>
          <w:sz w:val="22"/>
          <w:szCs w:val="22"/>
        </w:rPr>
        <w:tab/>
      </w:r>
    </w:p>
    <w:p w:rsidR="00B4190A" w:rsidRDefault="00B4190A" w:rsidP="00B4190A">
      <w:pPr>
        <w:numPr>
          <w:ilvl w:val="2"/>
          <w:numId w:val="3"/>
        </w:numPr>
        <w:tabs>
          <w:tab w:val="clear" w:pos="2556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Dopravu predmetu </w:t>
      </w:r>
      <w:r>
        <w:rPr>
          <w:rFonts w:ascii="Arial Narrow" w:hAnsi="Arial Narrow"/>
          <w:sz w:val="22"/>
          <w:szCs w:val="22"/>
        </w:rPr>
        <w:t xml:space="preserve">zmluvy </w:t>
      </w:r>
      <w:r w:rsidRPr="00125580">
        <w:rPr>
          <w:rFonts w:ascii="Arial Narrow" w:hAnsi="Arial Narrow"/>
          <w:sz w:val="22"/>
          <w:szCs w:val="22"/>
        </w:rPr>
        <w:t xml:space="preserve"> na miesto určené kupujúcim zabezpečuje predávajúci na vlastné náklady tak, aby bola zabezpečená dostatočná ochrana pred jeho poškodením a znehodnotením.</w:t>
      </w:r>
    </w:p>
    <w:p w:rsidR="00B4190A" w:rsidRDefault="00B4190A" w:rsidP="00B4190A">
      <w:pPr>
        <w:numPr>
          <w:ilvl w:val="2"/>
          <w:numId w:val="3"/>
        </w:numPr>
        <w:tabs>
          <w:tab w:val="clear" w:pos="2556"/>
        </w:tabs>
        <w:ind w:left="360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pStyle w:val="Nadpis2"/>
        <w:numPr>
          <w:ilvl w:val="0"/>
          <w:numId w:val="0"/>
        </w:numPr>
        <w:ind w:left="357"/>
        <w:jc w:val="center"/>
        <w:rPr>
          <w:rFonts w:ascii="Arial Narrow" w:hAnsi="Arial Narrow"/>
          <w:b w:val="0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IV. Cena, platobné podmienky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Pr="00125580">
        <w:rPr>
          <w:rFonts w:ascii="Arial Narrow" w:hAnsi="Arial Narrow"/>
          <w:sz w:val="22"/>
          <w:szCs w:val="22"/>
        </w:rPr>
        <w:t xml:space="preserve">Cena tovaru je stanovená v súlade so Zákonom NR SR č.18/1996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o cenách v znení neskorších predpisov, vyhlášky MF SR č. 87/1996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., ktorou sa vykonáva zákon NR SR č.18/1996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>. o cenách v znení neskorších predpisov.</w:t>
      </w:r>
    </w:p>
    <w:p w:rsidR="00B4190A" w:rsidRPr="00125580" w:rsidRDefault="00B4190A" w:rsidP="00B4190A">
      <w:pPr>
        <w:pStyle w:val="Zarkazkladnhotextu2"/>
        <w:ind w:left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Cena jednotlivých druhov tovarov je uvedená v</w:t>
      </w:r>
      <w:r>
        <w:rPr>
          <w:rFonts w:ascii="Arial Narrow" w:hAnsi="Arial Narrow"/>
          <w:sz w:val="22"/>
          <w:szCs w:val="22"/>
        </w:rPr>
        <w:t> prílohe č.1 tejto zmluvy.</w:t>
      </w:r>
      <w:r w:rsidRPr="00125580">
        <w:rPr>
          <w:rFonts w:ascii="Arial Narrow" w:hAnsi="Arial Narrow"/>
          <w:sz w:val="22"/>
          <w:szCs w:val="22"/>
        </w:rPr>
        <w:t xml:space="preserve"> 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 </w:t>
      </w:r>
      <w:r w:rsidRPr="00125580">
        <w:rPr>
          <w:rFonts w:ascii="Arial Narrow" w:hAnsi="Arial Narrow"/>
          <w:sz w:val="22"/>
          <w:szCs w:val="22"/>
        </w:rPr>
        <w:t xml:space="preserve">Ceny sú uvedené v štruktúre jednotkovej ceny bez DPH a ceny upravenej o DPH podľa zákona NR SR č.222/2004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o dani z pridanej hodnoty v znení neskorších predpisov,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vrátane DPH a výška DPH. 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  </w:t>
      </w:r>
      <w:r w:rsidRPr="00125580">
        <w:rPr>
          <w:rFonts w:ascii="Arial Narrow" w:hAnsi="Arial Narrow"/>
          <w:sz w:val="22"/>
          <w:szCs w:val="22"/>
        </w:rPr>
        <w:t xml:space="preserve">Kalkulácia jednotkovej ceny zahŕňa, v zmysle § 3 ods. 3 citovaného zákona o cenách, všetky náklady spojené s dodávkou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>. vrátane balenia, naloženia tovaru, dopravy na miesta dodania a vyloženia tovaru do skladu kupujúceho</w:t>
      </w:r>
      <w:r>
        <w:rPr>
          <w:rFonts w:ascii="Arial Narrow" w:hAnsi="Arial Narrow"/>
          <w:sz w:val="22"/>
          <w:szCs w:val="22"/>
        </w:rPr>
        <w:t>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Pr="00125580">
        <w:rPr>
          <w:rFonts w:ascii="Arial Narrow" w:hAnsi="Arial Narrow"/>
          <w:sz w:val="22"/>
          <w:szCs w:val="22"/>
        </w:rPr>
        <w:t xml:space="preserve">Do ceny tovaru v priebehu platnosti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prípustné premietnuť len zmenu sadzby DPH.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 </w:t>
      </w:r>
      <w:r w:rsidRPr="00125580">
        <w:rPr>
          <w:rFonts w:ascii="Arial Narrow" w:hAnsi="Arial Narrow"/>
          <w:sz w:val="22"/>
          <w:szCs w:val="22"/>
        </w:rPr>
        <w:t>Zmena sadzby DPH a s tým súvisiaca zmena ceny vrátane DPH sa nebude považovať za zvýšenie resp. zníženie ceny tovaru.</w:t>
      </w:r>
    </w:p>
    <w:p w:rsidR="00B4190A" w:rsidRDefault="00B4190A" w:rsidP="00B4190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6. Zmena dohodnutej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smerom dole je prípustná i bez predbežného oznámenia, resp. pri organizovaní rôznych predajných akcií. V prípade akcií na predaj niektorého zo sortimentu tovarov za nižšie </w:t>
      </w:r>
    </w:p>
    <w:p w:rsidR="00B4190A" w:rsidRPr="00125580" w:rsidRDefault="00B4190A" w:rsidP="00B4190A">
      <w:pPr>
        <w:ind w:left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ceny, aké sú dohodnuté v tejto dohode, prípadne za ceny zvýhodnené, ktoré organizuje predávajúci počas doby trvania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, je povinný predávajúci ponúknuť kupujúcemu sortiment tovaru v akcii za akciové,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>. nižšie alebo zvýhodnené ceny. Zmena ceny smerom dole je prípustná kedykoľvek.</w:t>
      </w:r>
    </w:p>
    <w:p w:rsidR="00B4190A" w:rsidRPr="00125580" w:rsidRDefault="00B4190A" w:rsidP="00B4190A">
      <w:pPr>
        <w:pStyle w:val="Zarkazkladnhotextu2"/>
        <w:ind w:left="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7. Kupujúci neposkytne predávajúcemu preddavok.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8. Cenu dodaného tovaru vrátane DPH bude kupujúci uhrádzať predávajúcemu až po prevzatí tovaru na základe potvrdených dodacích listov a predložených faktúr s 30-dňovou lehotou splatnosti odo dňa ich doručenia kupujúcemu (podmienkou preplatenia faktúry je doloženie dodacieho listu, potvrdeného zodpovedným zamestnancom kupujúceho, ktorý tovar prevzal).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9. V prípade, že faktúra bude obsahovať nesprávne údaje alebo neúplné údaje, kupujúci je oprávnený ju vrátiť a predávajúci je povinný faktúru podľa charakteru nedostatku opraviť alebo vystaviť novú a lehota splatnosti začne plynúť až dňom jej ďalšieho doručenia.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10.  Právo na zaplatenie dohodnutej ceny vzniká predávajúcemu riadnym a včasným splnením jeho záväzku.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11. Strany dohody potvrdzujú, že predávajúci je </w:t>
      </w:r>
      <w:r w:rsidRPr="00125580">
        <w:rPr>
          <w:rFonts w:ascii="Arial Narrow" w:hAnsi="Arial Narrow"/>
          <w:b/>
          <w:bCs/>
          <w:sz w:val="22"/>
          <w:szCs w:val="22"/>
        </w:rPr>
        <w:t>(</w:t>
      </w:r>
      <w:r w:rsidRPr="00125580">
        <w:rPr>
          <w:rFonts w:ascii="Arial Narrow" w:hAnsi="Arial Narrow"/>
          <w:sz w:val="22"/>
          <w:szCs w:val="22"/>
        </w:rPr>
        <w:t>prípadne nie je</w:t>
      </w:r>
      <w:r w:rsidRPr="00125580">
        <w:rPr>
          <w:rFonts w:ascii="Arial Narrow" w:hAnsi="Arial Narrow"/>
          <w:b/>
          <w:bCs/>
          <w:sz w:val="22"/>
          <w:szCs w:val="22"/>
        </w:rPr>
        <w:t>)</w:t>
      </w:r>
      <w:r w:rsidRPr="00125580">
        <w:rPr>
          <w:rFonts w:ascii="Arial Narrow" w:hAnsi="Arial Narrow"/>
          <w:sz w:val="22"/>
          <w:szCs w:val="22"/>
        </w:rPr>
        <w:t xml:space="preserve"> platiteľom DPH a kupujúci  je platiteľom DPH.</w:t>
      </w: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V. Nadobudnutie vlastníckeho práva</w:t>
      </w:r>
    </w:p>
    <w:p w:rsidR="00B4190A" w:rsidRPr="00125580" w:rsidRDefault="00B4190A" w:rsidP="00B4190A">
      <w:pPr>
        <w:pStyle w:val="Zarkazkladnhotextu2"/>
        <w:ind w:left="284" w:hanging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1. Kupujúci nadobudne vlastnícke právo k tovaru až úplným zaplatením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.</w:t>
      </w:r>
    </w:p>
    <w:p w:rsidR="00B4190A" w:rsidRDefault="00B4190A" w:rsidP="00B4190A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Okamihom prevzatia tovaru  prechádza nebezpečenstvo škody z predávajúceho na kupujúceho.</w:t>
      </w:r>
    </w:p>
    <w:p w:rsidR="00B4190A" w:rsidRPr="00125580" w:rsidRDefault="00B4190A" w:rsidP="00B4190A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>VI.  Záručné podmienky, vady tovaru, balenie označovanie, preprava na miesto dodania, kvalitatívne požiadavky</w:t>
      </w:r>
    </w:p>
    <w:p w:rsidR="00B4190A" w:rsidRPr="00125580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Balenie, označovanie, prepravu dodávaného tovaru zabezpečí predávajúci podľa zákona č. 152/1995 Z. z. o potravinách v znení neskorších predpisov a príslušných vykonávacích predpisov k tomuto zákonu a hygienických noriem SR.</w:t>
      </w:r>
    </w:p>
    <w:p w:rsidR="00B4190A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</w:t>
      </w:r>
      <w:r>
        <w:rPr>
          <w:rFonts w:ascii="Arial Narrow" w:hAnsi="Arial Narrow"/>
          <w:sz w:val="22"/>
          <w:szCs w:val="22"/>
        </w:rPr>
        <w:t xml:space="preserve">   </w:t>
      </w:r>
      <w:r w:rsidRPr="00125580">
        <w:rPr>
          <w:rFonts w:ascii="Arial Narrow" w:hAnsi="Arial Narrow"/>
          <w:sz w:val="22"/>
          <w:szCs w:val="22"/>
        </w:rPr>
        <w:t xml:space="preserve"> zodpovedá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za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to, že dodávaný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tovar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spĺňa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najvyššie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kvalitatívne parametre určené zákonom </w:t>
      </w:r>
    </w:p>
    <w:p w:rsidR="00B4190A" w:rsidRPr="00125580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125580">
        <w:rPr>
          <w:rFonts w:ascii="Arial Narrow" w:hAnsi="Arial Narrow"/>
          <w:sz w:val="22"/>
          <w:szCs w:val="22"/>
        </w:rPr>
        <w:t>č. 152/1995 Z. z. o potravinách v znení neskorších predpisov a príslušných vykonávacích predpisov.</w:t>
      </w:r>
    </w:p>
    <w:p w:rsidR="00B4190A" w:rsidRPr="00125580" w:rsidRDefault="00B4190A" w:rsidP="00B4190A">
      <w:pPr>
        <w:pStyle w:val="Zarkazkladnhotextu3"/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3. Dodávaný tovar musí byť čerstvý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>. v deň dodávky nesmie odo dátumu výroby  uplynúť viac ako 1/3 doby spotreby (dĺžka lehoty medzi dátumom výroby a dátumom najneskoršej spotreby ). Túto skutočnosť je predávajúci povinný kupujúcemu dokladovať pri dodávke tovaru.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4. Kupujúci si vyhradzuje právo prevziať predmet kúpy bez zrejmých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. Zrejmé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svojej dodávky odstráni kupujúci na svoje náklady a to najneskôr  do  štyroch  hodín od doby ich zistenia.</w:t>
      </w:r>
    </w:p>
    <w:p w:rsidR="00B4190A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Kupujúci je povinný oznámiť písomne skryté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a zrejmé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nezistené pri preberaní dodávky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predávajúcemu bez zbytočného odkladu po ich zistení, najneskôr do konca dohodnutej záručnej doby alebo doby trvanlivosti alebo použiteľnosti. Predávajúci je povinný písomne sa vyjadriť k reklamácii do..................(najneskôr do dvoch pracovných dní) po jej doručení. Ak sa v tejto lehote nevyjadrí, bude to znamenať jeho súhlas s opodstatnenosťou reklamácie. Písomné oznámenie skrytej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sa bude zasielať faxom  na číslo predávajúceho………………</w:t>
      </w:r>
    </w:p>
    <w:p w:rsidR="003C0AEF" w:rsidRPr="00125580" w:rsidRDefault="003C0AEF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e-mail.............................................</w:t>
      </w:r>
    </w:p>
    <w:p w:rsidR="00B4190A" w:rsidRPr="00125580" w:rsidRDefault="00B4190A" w:rsidP="00B4190A">
      <w:pPr>
        <w:tabs>
          <w:tab w:val="num" w:pos="360"/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 </w:t>
      </w:r>
      <w:r w:rsidRPr="00125580">
        <w:rPr>
          <w:rFonts w:ascii="Arial Narrow" w:hAnsi="Arial Narrow"/>
          <w:sz w:val="22"/>
          <w:szCs w:val="22"/>
        </w:rPr>
        <w:t>Oznámenie o 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ách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musí obsahovať: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príslušnej objednávky, vystavenej kupujúcim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dodacieho listu,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popis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sortiment 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né množstvo.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Pr="00125580">
        <w:rPr>
          <w:rFonts w:ascii="Arial Narrow" w:hAnsi="Arial Narrow"/>
          <w:sz w:val="22"/>
          <w:szCs w:val="22"/>
        </w:rPr>
        <w:t xml:space="preserve">Uznané reklamované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predávajúci odstráni v zmysle Obchodného zákonníka do............................. (najneskôr  do jedného pracovného dňa)   po uznaní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125580">
        <w:rPr>
          <w:rFonts w:ascii="Arial Narrow" w:hAnsi="Arial Narrow"/>
          <w:sz w:val="22"/>
          <w:szCs w:val="22"/>
        </w:rPr>
        <w:t xml:space="preserve">Uvedené v odseku 5 tohto článku sa nevzťahuje na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vzniknuté nevhodným skladovaním.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</w:t>
      </w:r>
      <w:r w:rsidRPr="00125580">
        <w:rPr>
          <w:rFonts w:ascii="Arial Narrow" w:hAnsi="Arial Narrow"/>
          <w:sz w:val="22"/>
          <w:szCs w:val="22"/>
        </w:rPr>
        <w:t xml:space="preserve">V ostatných prípadoch, neupravených touto </w:t>
      </w:r>
      <w:r>
        <w:rPr>
          <w:rFonts w:ascii="Arial Narrow" w:hAnsi="Arial Narrow"/>
          <w:sz w:val="22"/>
          <w:szCs w:val="22"/>
        </w:rPr>
        <w:t>zmluvou</w:t>
      </w:r>
      <w:r w:rsidRPr="00125580">
        <w:rPr>
          <w:rFonts w:ascii="Arial Narrow" w:hAnsi="Arial Narrow"/>
          <w:sz w:val="22"/>
          <w:szCs w:val="22"/>
        </w:rPr>
        <w:t>, budú zmluvné strany postupovať podľa príslušných ustanovení Obchodného zákonníka.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 </w:t>
      </w:r>
      <w:r w:rsidRPr="00125580">
        <w:rPr>
          <w:rFonts w:ascii="Arial Narrow" w:hAnsi="Arial Narrow"/>
          <w:sz w:val="22"/>
          <w:szCs w:val="22"/>
        </w:rPr>
        <w:t>Kupujúcemu vyplývajú z 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nároky: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odstúpiť od dohody, 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požadovať bezplatne výmenu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požadovať náhradu vzniknutej škody, pričom voľbu spôsobu uplatnenia nároku kupujúceho oznámi kupujúci predávajúcemu v písomnej reklamácii.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11. Predmet kúpy bude dodaný spolu s faktúrou a dodacím listom.</w:t>
      </w:r>
    </w:p>
    <w:p w:rsidR="00B4190A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>VII. Zmluvné pokuty</w:t>
      </w:r>
    </w:p>
    <w:p w:rsidR="00B4190A" w:rsidRPr="00125580" w:rsidRDefault="00B4190A" w:rsidP="00B4190A">
      <w:pPr>
        <w:pStyle w:val="Zarkazkladnhotextu3"/>
        <w:tabs>
          <w:tab w:val="clear" w:pos="6480"/>
        </w:tabs>
        <w:ind w:left="180" w:hanging="180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>1. V prípade omeškania predávajúceho s dodaním tovaru, zaplatí predávajúci kupujúcemu zmluvnú pokutu vo výške 0,05% z celkovej ceny  bez DPH nedodaného tovaru za každý aj začatý deň omeškania.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V prípade omeškania kupujúceho s úhradou faktúry má predávajúci právo požadovať od kupujúceho </w:t>
      </w:r>
      <w:r>
        <w:rPr>
          <w:rFonts w:ascii="Arial Narrow" w:hAnsi="Arial Narrow"/>
          <w:sz w:val="22"/>
          <w:szCs w:val="22"/>
        </w:rPr>
        <w:t>úrok z omeškania</w:t>
      </w:r>
      <w:r w:rsidRPr="00125580">
        <w:rPr>
          <w:rFonts w:ascii="Arial Narrow" w:hAnsi="Arial Narrow"/>
          <w:sz w:val="22"/>
          <w:szCs w:val="22"/>
        </w:rPr>
        <w:t xml:space="preserve"> vo výške 0,05% z dlžnej sumy bez DPH za každý aj  začatý deň omeškania. </w:t>
      </w:r>
    </w:p>
    <w:p w:rsidR="00B4190A" w:rsidRDefault="00B4190A" w:rsidP="00B4190A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3. V prípade neodstránenia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plnenia v dohodnutom termíne, má kupujúci  právo požadovať od predávajúceho zmluvnú pokutu vo výške 0,05% z ceny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plnenia vrátane DPH za každý aj začatý deň omeškania. </w:t>
      </w:r>
    </w:p>
    <w:p w:rsidR="00B4190A" w:rsidRPr="00125580" w:rsidRDefault="00B4190A" w:rsidP="00B4190A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Pr="00125580">
        <w:rPr>
          <w:rFonts w:ascii="Arial Narrow" w:hAnsi="Arial Narrow"/>
          <w:sz w:val="22"/>
          <w:szCs w:val="22"/>
        </w:rPr>
        <w:t>III. Spoločné a záverečné ustanovenia</w:t>
      </w:r>
    </w:p>
    <w:p w:rsidR="00B4190A" w:rsidRPr="00125580" w:rsidRDefault="00B4190A" w:rsidP="00B4190A">
      <w:pPr>
        <w:pStyle w:val="Zarkazkladnhotextu3"/>
        <w:tabs>
          <w:tab w:val="clear" w:pos="6480"/>
        </w:tabs>
        <w:ind w:left="360" w:hanging="360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 xml:space="preserve">1.  </w:t>
      </w:r>
      <w:r w:rsidRPr="00E1627B"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nadobúda platnosť  dňom jej podpisu obidvoma stranami dohody.   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sa uzatvára na dobu </w:t>
      </w:r>
      <w:r w:rsidR="00051EC8" w:rsidRPr="00397783">
        <w:rPr>
          <w:rFonts w:ascii="Arial Narrow" w:hAnsi="Arial Narrow"/>
          <w:sz w:val="22"/>
          <w:szCs w:val="22"/>
        </w:rPr>
        <w:t>od nadobudnutia jej účinnosti</w:t>
      </w:r>
      <w:r w:rsidR="00051EC8">
        <w:rPr>
          <w:sz w:val="22"/>
          <w:szCs w:val="22"/>
        </w:rPr>
        <w:t xml:space="preserve"> </w:t>
      </w:r>
      <w:r w:rsidR="00051EC8"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>do 3</w:t>
      </w:r>
      <w:r w:rsidR="00051EC8">
        <w:rPr>
          <w:rFonts w:ascii="Arial Narrow" w:hAnsi="Arial Narrow"/>
          <w:sz w:val="22"/>
          <w:szCs w:val="22"/>
        </w:rPr>
        <w:t>1</w:t>
      </w:r>
      <w:r w:rsidRPr="00125580">
        <w:rPr>
          <w:rFonts w:ascii="Arial Narrow" w:hAnsi="Arial Narrow"/>
          <w:sz w:val="22"/>
          <w:szCs w:val="22"/>
        </w:rPr>
        <w:t>.</w:t>
      </w:r>
      <w:r w:rsidR="00051EC8">
        <w:rPr>
          <w:rFonts w:ascii="Arial Narrow" w:hAnsi="Arial Narrow"/>
          <w:sz w:val="22"/>
          <w:szCs w:val="22"/>
        </w:rPr>
        <w:t>12</w:t>
      </w:r>
      <w:r w:rsidRPr="00125580">
        <w:rPr>
          <w:rFonts w:ascii="Arial Narrow" w:hAnsi="Arial Narrow"/>
          <w:sz w:val="22"/>
          <w:szCs w:val="22"/>
        </w:rPr>
        <w:t>.20</w:t>
      </w:r>
      <w:r>
        <w:rPr>
          <w:rFonts w:ascii="Arial Narrow" w:hAnsi="Arial Narrow"/>
          <w:sz w:val="22"/>
          <w:szCs w:val="22"/>
        </w:rPr>
        <w:t>1</w:t>
      </w:r>
      <w:r w:rsidR="007A1753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 xml:space="preserve">. Zmluva   nadobúda   účinnosť </w:t>
      </w:r>
      <w:r w:rsidRPr="001322C5">
        <w:rPr>
          <w:rFonts w:ascii="Arial Narrow" w:hAnsi="Arial Narrow"/>
          <w:sz w:val="22"/>
          <w:szCs w:val="22"/>
        </w:rPr>
        <w:t xml:space="preserve">po dni </w:t>
      </w:r>
      <w:r>
        <w:rPr>
          <w:rFonts w:ascii="Arial Narrow" w:hAnsi="Arial Narrow"/>
          <w:sz w:val="22"/>
          <w:szCs w:val="22"/>
        </w:rPr>
        <w:t xml:space="preserve">   </w:t>
      </w:r>
      <w:r w:rsidRPr="001322C5">
        <w:rPr>
          <w:rFonts w:ascii="Arial Narrow" w:hAnsi="Arial Narrow"/>
          <w:sz w:val="22"/>
          <w:szCs w:val="22"/>
        </w:rPr>
        <w:t>zverejnenia</w:t>
      </w:r>
      <w:r>
        <w:rPr>
          <w:rFonts w:ascii="Arial Narrow" w:hAnsi="Arial Narrow"/>
          <w:sz w:val="22"/>
          <w:szCs w:val="22"/>
        </w:rPr>
        <w:t xml:space="preserve"> v Centrálnom registri zmlúv</w:t>
      </w:r>
      <w:r w:rsidRPr="001322C5">
        <w:rPr>
          <w:rFonts w:ascii="Arial Narrow" w:hAnsi="Arial Narrow"/>
          <w:sz w:val="22"/>
          <w:szCs w:val="22"/>
        </w:rPr>
        <w:t xml:space="preserve"> podľa platných právnych predpisov.</w:t>
      </w:r>
    </w:p>
    <w:p w:rsidR="00B4190A" w:rsidRPr="00125580" w:rsidRDefault="00B4190A" w:rsidP="00B4190A">
      <w:pPr>
        <w:ind w:left="426" w:hanging="426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 Nedeliteľnou prílohou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:</w:t>
      </w:r>
    </w:p>
    <w:p w:rsidR="00B4190A" w:rsidRPr="00125580" w:rsidRDefault="00B4190A" w:rsidP="00B4190A">
      <w:pPr>
        <w:ind w:left="1980" w:hanging="198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        pr</w:t>
      </w:r>
      <w:r>
        <w:rPr>
          <w:rFonts w:ascii="Arial Narrow" w:hAnsi="Arial Narrow"/>
          <w:sz w:val="22"/>
          <w:szCs w:val="22"/>
        </w:rPr>
        <w:t>íloha č. 1 –  .........................(uchádzač uvedie názov predmetu zmluvy)</w:t>
      </w:r>
      <w:r w:rsidRPr="00125580">
        <w:rPr>
          <w:rFonts w:ascii="Arial Narrow" w:hAnsi="Arial Narrow"/>
          <w:sz w:val="22"/>
          <w:szCs w:val="22"/>
        </w:rPr>
        <w:t>.</w:t>
      </w:r>
    </w:p>
    <w:p w:rsidR="00B4190A" w:rsidRPr="00125580" w:rsidRDefault="00B4190A" w:rsidP="00B4190A">
      <w:pPr>
        <w:ind w:left="284" w:hanging="284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3. 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môže zaniknúť pred uplynutím dohodnutej doby:</w:t>
      </w:r>
    </w:p>
    <w:p w:rsidR="00B4190A" w:rsidRPr="00125580" w:rsidRDefault="00B4190A" w:rsidP="00B4190A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kedykoľvek písomnou dohodou strán uzavierajúcich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k dohodnutému termínu, alebo</w:t>
      </w:r>
    </w:p>
    <w:p w:rsidR="00B4190A" w:rsidRPr="00125580" w:rsidRDefault="00B4190A" w:rsidP="00B4190A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odstúpením od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zo strany kupujúceho v prípade podstatného porušenia podmienok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. Za podstatné podmienky sa považujú všetky ustanovenia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B4190A" w:rsidRPr="00125580" w:rsidRDefault="00B4190A" w:rsidP="00B4190A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odstúpenie od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sa stane účinným dňom doručenia oznámenia druhej strane.</w:t>
      </w:r>
    </w:p>
    <w:p w:rsidR="00B4190A" w:rsidRPr="00125580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4.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je možné meniť len písomnými dodatkami potvrdenými obidvoma stranami uzavierajúcimi túto dohodu.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je vyhotovená v 4 rovnopisoch, z ktorých kupujúci </w:t>
      </w:r>
      <w:proofErr w:type="spellStart"/>
      <w:r w:rsidRPr="00125580">
        <w:rPr>
          <w:rFonts w:ascii="Arial Narrow" w:hAnsi="Arial Narrow"/>
          <w:sz w:val="22"/>
          <w:szCs w:val="22"/>
        </w:rPr>
        <w:t>obdrží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 dva rovnopisy a predávajúci dva rovnopisy.</w:t>
      </w: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>6.  Strany</w:t>
      </w:r>
      <w:r w:rsidRPr="00EC71C9">
        <w:rPr>
          <w:rFonts w:ascii="Arial Narrow" w:hAnsi="Arial Narrow"/>
          <w:sz w:val="22"/>
          <w:szCs w:val="22"/>
        </w:rPr>
        <w:t xml:space="preserve"> sa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dohodli, že na</w:t>
      </w:r>
      <w:r w:rsidRPr="00EC71C9">
        <w:rPr>
          <w:rFonts w:ascii="Arial Narrow" w:hAnsi="Arial Narrow"/>
          <w:sz w:val="22"/>
          <w:szCs w:val="22"/>
        </w:rPr>
        <w:t xml:space="preserve"> zmluvu</w:t>
      </w:r>
      <w:r>
        <w:rPr>
          <w:rFonts w:ascii="Arial Narrow" w:hAnsi="Arial Narrow"/>
          <w:sz w:val="22"/>
          <w:szCs w:val="22"/>
          <w:lang w:val="cs-CZ"/>
        </w:rPr>
        <w:t xml:space="preserve"> 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</w:t>
      </w:r>
      <w:r w:rsidRPr="00EC71C9">
        <w:rPr>
          <w:rFonts w:ascii="Arial Narrow" w:hAnsi="Arial Narrow"/>
          <w:sz w:val="22"/>
          <w:szCs w:val="22"/>
        </w:rPr>
        <w:t>sa vzťahujú ustanovenia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Obchodného</w:t>
      </w:r>
      <w:r w:rsidRPr="00EC71C9">
        <w:rPr>
          <w:rFonts w:ascii="Arial Narrow" w:hAnsi="Arial Narrow"/>
          <w:sz w:val="22"/>
          <w:szCs w:val="22"/>
        </w:rPr>
        <w:t xml:space="preserve"> zákonníka</w:t>
      </w:r>
      <w:r w:rsidRPr="00125580">
        <w:rPr>
          <w:rFonts w:ascii="Arial Narrow" w:hAnsi="Arial Narrow"/>
          <w:sz w:val="22"/>
          <w:szCs w:val="22"/>
          <w:lang w:val="cs-CZ"/>
        </w:rPr>
        <w:t>.</w:t>
      </w:r>
    </w:p>
    <w:p w:rsidR="00B4190A" w:rsidRDefault="00B4190A" w:rsidP="00B4190A">
      <w:pPr>
        <w:pStyle w:val="Podtitu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Pr="00AB5BE2">
        <w:rPr>
          <w:rFonts w:ascii="Arial Narrow" w:hAnsi="Arial Narrow"/>
          <w:sz w:val="22"/>
          <w:szCs w:val="22"/>
        </w:rPr>
        <w:t xml:space="preserve">  Predávajúci súhlasí so zverejnením textu tejto zmluvy.</w:t>
      </w:r>
    </w:p>
    <w:p w:rsidR="00B4190A" w:rsidRPr="003B4511" w:rsidRDefault="00B4190A" w:rsidP="00B4190A">
      <w:pPr>
        <w:pStyle w:val="Podtitul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3B4511">
        <w:rPr>
          <w:rFonts w:ascii="Arial Narrow" w:hAnsi="Arial Narrow"/>
          <w:sz w:val="22"/>
          <w:szCs w:val="22"/>
        </w:rPr>
        <w:t xml:space="preserve"> Predávajúci dodá najneskôr do jedného pracovného dňa po podpise zmluvy znenie zmluvy vrátane príloh v elektronickej  forme vo formáte PDF  s možnosťou vyhľadávania alebo ako dokument WORD (nepodpísaná zmluva) pre zverejnenie zmluvy v Centrálnom  registri zmlúv vedenom Úradom vlády SR.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3B4511">
        <w:rPr>
          <w:rFonts w:ascii="Arial Narrow" w:hAnsi="Arial Narrow"/>
          <w:sz w:val="22"/>
          <w:szCs w:val="22"/>
        </w:rPr>
        <w:t>9.</w:t>
      </w:r>
      <w:r w:rsidRPr="004D11D6">
        <w:rPr>
          <w:rFonts w:ascii="Arial Narrow" w:hAnsi="Arial Narrow"/>
          <w:sz w:val="22"/>
          <w:szCs w:val="22"/>
        </w:rPr>
        <w:t xml:space="preserve">  Strany</w:t>
      </w:r>
      <w:r w:rsidRPr="00125580">
        <w:rPr>
          <w:rFonts w:ascii="Arial Narrow" w:hAnsi="Arial Narrow"/>
          <w:sz w:val="22"/>
          <w:szCs w:val="22"/>
        </w:rPr>
        <w:t xml:space="preserve"> uzavierajúce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prehlasujú, že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pred jej podpísaním prečítali, že bola uzavretá po vzájomnej dohode, podľa ich slobodnej vôle, určite, vážne a zrozumiteľne, nie v tiesni za nápadne nevýhodných podmienok. Autentickosť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potvrdzujú svojimi podpismi. </w:t>
      </w: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 Bratislave dňa: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V ......................, dňa: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</w:t>
      </w:r>
    </w:p>
    <w:p w:rsidR="00B4190A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</w:t>
      </w:r>
      <w:r w:rsidRPr="00125580">
        <w:rPr>
          <w:rFonts w:ascii="Arial Narrow" w:hAnsi="Arial Narrow"/>
          <w:sz w:val="22"/>
          <w:szCs w:val="22"/>
        </w:rPr>
        <w:t>Predávajúci: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prof. Ing. </w:t>
      </w:r>
      <w:r w:rsidR="005F1070">
        <w:rPr>
          <w:rFonts w:ascii="Arial Narrow" w:hAnsi="Arial Narrow"/>
          <w:sz w:val="22"/>
          <w:szCs w:val="22"/>
        </w:rPr>
        <w:t xml:space="preserve">Ferdinand </w:t>
      </w:r>
      <w:proofErr w:type="spellStart"/>
      <w:r w:rsidR="005F1070">
        <w:rPr>
          <w:rFonts w:ascii="Arial Narrow" w:hAnsi="Arial Narrow"/>
          <w:sz w:val="22"/>
          <w:szCs w:val="22"/>
        </w:rPr>
        <w:t>Daňo</w:t>
      </w:r>
      <w:proofErr w:type="spellEnd"/>
      <w:r>
        <w:rPr>
          <w:rFonts w:ascii="Arial Narrow" w:hAnsi="Arial Narrow"/>
          <w:sz w:val="22"/>
          <w:szCs w:val="22"/>
        </w:rPr>
        <w:t>,</w:t>
      </w:r>
      <w:r w:rsidR="005F107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PhD.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</w:t>
      </w:r>
      <w:r w:rsidRPr="00125580">
        <w:rPr>
          <w:rFonts w:ascii="Arial Narrow" w:hAnsi="Arial Narrow"/>
          <w:sz w:val="22"/>
          <w:szCs w:val="22"/>
        </w:rPr>
        <w:t>.......................................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rektor Ekonomickej univerzity</w:t>
      </w:r>
    </w:p>
    <w:p w:rsidR="00B4190A" w:rsidRPr="00125580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125580">
        <w:rPr>
          <w:rFonts w:ascii="Arial Narrow" w:hAnsi="Arial Narrow"/>
          <w:sz w:val="22"/>
          <w:szCs w:val="22"/>
        </w:rPr>
        <w:t>v Bratislave</w:t>
      </w:r>
    </w:p>
    <w:p w:rsidR="00B4190A" w:rsidRPr="00125580" w:rsidRDefault="00B4190A" w:rsidP="00B4190A">
      <w:pPr>
        <w:ind w:left="36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Default="00B4190A" w:rsidP="00B4190A">
      <w:pPr>
        <w:pStyle w:val="Zkladntext0"/>
        <w:jc w:val="right"/>
        <w:rPr>
          <w:rFonts w:ascii="Arial Narrow" w:hAnsi="Arial Narrow" w:cs="Arial Narrow"/>
          <w:sz w:val="20"/>
          <w:szCs w:val="20"/>
        </w:rPr>
      </w:pPr>
    </w:p>
    <w:p w:rsidR="00B4190A" w:rsidRDefault="00B4190A" w:rsidP="00B4190A"/>
    <w:p w:rsidR="00B4190A" w:rsidRDefault="00B4190A" w:rsidP="00B4190A"/>
    <w:p w:rsidR="00B4190A" w:rsidRDefault="00B4190A" w:rsidP="00B4190A"/>
    <w:p w:rsidR="00B4190A" w:rsidRDefault="00B4190A" w:rsidP="00B4190A"/>
    <w:sectPr w:rsidR="00B4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5F05"/>
    <w:multiLevelType w:val="hybridMultilevel"/>
    <w:tmpl w:val="DCEE1D80"/>
    <w:lvl w:ilvl="0" w:tplc="A89CE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664F"/>
    <w:multiLevelType w:val="hybridMultilevel"/>
    <w:tmpl w:val="8CA6232C"/>
    <w:lvl w:ilvl="0" w:tplc="5D88BE6E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BEC3DD8">
      <w:start w:val="5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50E0630F"/>
    <w:multiLevelType w:val="singleLevel"/>
    <w:tmpl w:val="09C4F3CC"/>
    <w:lvl w:ilvl="0">
      <w:start w:val="1"/>
      <w:numFmt w:val="lowerLetter"/>
      <w:pStyle w:val="Nadpis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6"/>
    <w:rsid w:val="00051EC8"/>
    <w:rsid w:val="00081B1F"/>
    <w:rsid w:val="00130F94"/>
    <w:rsid w:val="00137596"/>
    <w:rsid w:val="00183702"/>
    <w:rsid w:val="001B7486"/>
    <w:rsid w:val="002667A9"/>
    <w:rsid w:val="002A5147"/>
    <w:rsid w:val="002F5803"/>
    <w:rsid w:val="0033314B"/>
    <w:rsid w:val="00383F30"/>
    <w:rsid w:val="003C0AEF"/>
    <w:rsid w:val="003C16C6"/>
    <w:rsid w:val="00480FFB"/>
    <w:rsid w:val="00485887"/>
    <w:rsid w:val="004C2618"/>
    <w:rsid w:val="005132D1"/>
    <w:rsid w:val="00533344"/>
    <w:rsid w:val="005819F7"/>
    <w:rsid w:val="005C2E34"/>
    <w:rsid w:val="005F1070"/>
    <w:rsid w:val="0060621A"/>
    <w:rsid w:val="00640752"/>
    <w:rsid w:val="00664BE9"/>
    <w:rsid w:val="00665FAD"/>
    <w:rsid w:val="00690958"/>
    <w:rsid w:val="0069385F"/>
    <w:rsid w:val="00701FA8"/>
    <w:rsid w:val="007403B9"/>
    <w:rsid w:val="007A1753"/>
    <w:rsid w:val="007F0765"/>
    <w:rsid w:val="008B4E16"/>
    <w:rsid w:val="008D08CE"/>
    <w:rsid w:val="00915921"/>
    <w:rsid w:val="00971110"/>
    <w:rsid w:val="00A307A1"/>
    <w:rsid w:val="00A32E23"/>
    <w:rsid w:val="00A4431C"/>
    <w:rsid w:val="00A7505A"/>
    <w:rsid w:val="00AE6503"/>
    <w:rsid w:val="00B4190A"/>
    <w:rsid w:val="00B809BA"/>
    <w:rsid w:val="00CE7B59"/>
    <w:rsid w:val="00D84A4A"/>
    <w:rsid w:val="00DD3062"/>
    <w:rsid w:val="00DD3ED8"/>
    <w:rsid w:val="00E247D6"/>
    <w:rsid w:val="00E27F29"/>
    <w:rsid w:val="00ED16ED"/>
    <w:rsid w:val="00ED1C45"/>
    <w:rsid w:val="00ED620E"/>
    <w:rsid w:val="00F268D6"/>
    <w:rsid w:val="00F359E0"/>
    <w:rsid w:val="00F70B84"/>
    <w:rsid w:val="00F7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4A45"/>
  <w15:docId w15:val="{3235918C-2426-44B7-A381-9F12EEA1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4190A"/>
    <w:pPr>
      <w:keepNext/>
      <w:numPr>
        <w:numId w:val="5"/>
      </w:numPr>
      <w:shd w:val="clear" w:color="auto" w:fill="D9D9D9"/>
      <w:spacing w:before="240"/>
      <w:ind w:left="357" w:hanging="357"/>
      <w:jc w:val="both"/>
      <w:outlineLvl w:val="1"/>
    </w:pPr>
    <w:rPr>
      <w:b/>
      <w:bCs/>
      <w:smallCaps/>
      <w:szCs w:val="20"/>
    </w:rPr>
  </w:style>
  <w:style w:type="paragraph" w:styleId="Nadpis4">
    <w:name w:val="heading 4"/>
    <w:basedOn w:val="Normlny"/>
    <w:next w:val="Normlny"/>
    <w:link w:val="Nadpis4Char"/>
    <w:qFormat/>
    <w:rsid w:val="00B419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74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1B748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ie3">
    <w:name w:val="Záhlavie #3_"/>
    <w:basedOn w:val="Predvolenpsmoodseku"/>
    <w:link w:val="Zhlavie30"/>
    <w:rsid w:val="001B74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Calibri9bodov">
    <w:name w:val="Základný text + Calibri;9 bodov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Calibri9bodovNietun">
    <w:name w:val="Základný text + Calibri;9 bodov;Nie tučné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paragraph" w:customStyle="1" w:styleId="Zkladntext1">
    <w:name w:val="Základný text1"/>
    <w:basedOn w:val="Normlny"/>
    <w:link w:val="Zkladntext"/>
    <w:rsid w:val="001B7486"/>
    <w:pPr>
      <w:widowControl w:val="0"/>
      <w:shd w:val="clear" w:color="auto" w:fill="FFFFFF"/>
      <w:spacing w:before="60" w:after="540" w:line="240" w:lineRule="exact"/>
      <w:jc w:val="right"/>
    </w:pPr>
    <w:rPr>
      <w:b/>
      <w:bCs/>
      <w:sz w:val="21"/>
      <w:szCs w:val="21"/>
      <w:lang w:eastAsia="en-US"/>
    </w:rPr>
  </w:style>
  <w:style w:type="paragraph" w:customStyle="1" w:styleId="Zhlavie30">
    <w:name w:val="Záhlavie #3"/>
    <w:basedOn w:val="Normlny"/>
    <w:link w:val="Zhlavie3"/>
    <w:rsid w:val="001B7486"/>
    <w:pPr>
      <w:widowControl w:val="0"/>
      <w:shd w:val="clear" w:color="auto" w:fill="FFFFFF"/>
      <w:spacing w:before="540" w:after="240" w:line="274" w:lineRule="exact"/>
      <w:outlineLvl w:val="2"/>
    </w:pPr>
    <w:rPr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B4190A"/>
    <w:rPr>
      <w:rFonts w:ascii="Times New Roman" w:eastAsia="Times New Roman" w:hAnsi="Times New Roman" w:cs="Times New Roman"/>
      <w:b/>
      <w:bCs/>
      <w:smallCaps/>
      <w:sz w:val="24"/>
      <w:szCs w:val="20"/>
      <w:shd w:val="clear" w:color="auto" w:fill="D9D9D9"/>
      <w:lang w:eastAsia="sk-SK"/>
    </w:rPr>
  </w:style>
  <w:style w:type="character" w:customStyle="1" w:styleId="Nadpis4Char">
    <w:name w:val="Nadpis 4 Char"/>
    <w:basedOn w:val="Predvolenpsmoodseku"/>
    <w:link w:val="Nadpis4"/>
    <w:rsid w:val="00B4190A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0">
    <w:name w:val="Body Text"/>
    <w:basedOn w:val="Normlny"/>
    <w:link w:val="ZkladntextChar"/>
    <w:rsid w:val="00B4190A"/>
    <w:pPr>
      <w:jc w:val="both"/>
    </w:pPr>
  </w:style>
  <w:style w:type="character" w:customStyle="1" w:styleId="ZkladntextChar">
    <w:name w:val="Základný text Char"/>
    <w:basedOn w:val="Predvolenpsmoodseku"/>
    <w:link w:val="Zkladntext0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B4190A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4190A"/>
    <w:pPr>
      <w:tabs>
        <w:tab w:val="right" w:leader="dot" w:pos="6480"/>
        <w:tab w:val="right" w:leader="dot" w:pos="9360"/>
      </w:tabs>
      <w:ind w:left="7200" w:hanging="66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4190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B4190A"/>
    <w:pPr>
      <w:tabs>
        <w:tab w:val="num" w:pos="540"/>
      </w:tabs>
      <w:ind w:left="539"/>
      <w:jc w:val="both"/>
    </w:pPr>
    <w:rPr>
      <w:rFonts w:ascii="Arial Narrow" w:hAnsi="Arial Narrow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B4190A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odtitul">
    <w:name w:val="Subtitle"/>
    <w:basedOn w:val="Normlny"/>
    <w:link w:val="PodtitulChar"/>
    <w:qFormat/>
    <w:rsid w:val="00B4190A"/>
    <w:pPr>
      <w:jc w:val="center"/>
    </w:pPr>
  </w:style>
  <w:style w:type="character" w:customStyle="1" w:styleId="PodtitulChar">
    <w:name w:val="Podtitul Char"/>
    <w:basedOn w:val="Predvolenpsmoodseku"/>
    <w:link w:val="Podtitul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F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F9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7A1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2B6D-5AAD-42D7-A915-3A0D35C1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2</cp:revision>
  <cp:lastPrinted>2016-06-02T11:43:00Z</cp:lastPrinted>
  <dcterms:created xsi:type="dcterms:W3CDTF">2019-02-07T08:42:00Z</dcterms:created>
  <dcterms:modified xsi:type="dcterms:W3CDTF">2019-02-07T08:42:00Z</dcterms:modified>
</cp:coreProperties>
</file>