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06" w:rsidRPr="00114456" w:rsidRDefault="00BD7406" w:rsidP="00BD7406">
      <w:pPr>
        <w:spacing w:line="259" w:lineRule="auto"/>
        <w:ind w:right="3"/>
        <w:jc w:val="center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b/>
          <w:sz w:val="22"/>
          <w:szCs w:val="22"/>
        </w:rPr>
        <w:t xml:space="preserve">Zadanie zákazky </w:t>
      </w:r>
    </w:p>
    <w:p w:rsidR="00BD7406" w:rsidRPr="00114456" w:rsidRDefault="00BD7406" w:rsidP="00BD7406">
      <w:pPr>
        <w:spacing w:after="4" w:line="250" w:lineRule="auto"/>
        <w:jc w:val="center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Postupom podľa § 117 zákona č. 343/2015 Z. z. o verejnom obstarávaní a o zmene a doplnení niektorých zákonov v znení neskorších predpisov</w:t>
      </w:r>
    </w:p>
    <w:p w:rsidR="00BD7406" w:rsidRPr="00114456" w:rsidRDefault="00BD7406" w:rsidP="00BD7406">
      <w:pPr>
        <w:spacing w:line="259" w:lineRule="auto"/>
        <w:ind w:left="48"/>
        <w:jc w:val="center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 </w:t>
      </w:r>
    </w:p>
    <w:p w:rsidR="00BD7406" w:rsidRPr="00114456" w:rsidRDefault="00BD7406" w:rsidP="00BD7406">
      <w:pPr>
        <w:widowControl/>
        <w:spacing w:after="36" w:line="267" w:lineRule="auto"/>
        <w:ind w:left="427"/>
        <w:jc w:val="both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b/>
          <w:sz w:val="22"/>
          <w:szCs w:val="22"/>
        </w:rPr>
        <w:t xml:space="preserve">Identifikácia verejného obstarávateľa </w:t>
      </w:r>
    </w:p>
    <w:p w:rsidR="00BD7406" w:rsidRPr="00114456" w:rsidRDefault="00BD7406" w:rsidP="00BD7406">
      <w:pPr>
        <w:tabs>
          <w:tab w:val="center" w:pos="709"/>
          <w:tab w:val="center" w:pos="1416"/>
          <w:tab w:val="center" w:pos="2124"/>
          <w:tab w:val="center" w:pos="4228"/>
        </w:tabs>
        <w:spacing w:after="52"/>
        <w:rPr>
          <w:rFonts w:ascii="Arial" w:hAnsi="Arial" w:cs="Arial"/>
          <w:sz w:val="22"/>
          <w:szCs w:val="22"/>
        </w:rPr>
      </w:pPr>
      <w:r w:rsidRPr="00114456">
        <w:rPr>
          <w:rFonts w:ascii="Arial" w:eastAsia="Calibri" w:hAnsi="Arial" w:cs="Arial"/>
          <w:sz w:val="22"/>
          <w:szCs w:val="22"/>
        </w:rPr>
        <w:tab/>
      </w:r>
      <w:r w:rsidRPr="00114456">
        <w:rPr>
          <w:rFonts w:ascii="Arial" w:hAnsi="Arial" w:cs="Arial"/>
          <w:sz w:val="22"/>
          <w:szCs w:val="22"/>
        </w:rPr>
        <w:t xml:space="preserve">Názov: </w:t>
      </w:r>
      <w:r w:rsidRPr="00114456">
        <w:rPr>
          <w:rFonts w:ascii="Arial" w:hAnsi="Arial" w:cs="Arial"/>
          <w:sz w:val="22"/>
          <w:szCs w:val="22"/>
        </w:rPr>
        <w:tab/>
        <w:t xml:space="preserve"> </w:t>
      </w:r>
      <w:r w:rsidRPr="00114456">
        <w:rPr>
          <w:rFonts w:ascii="Arial" w:hAnsi="Arial" w:cs="Arial"/>
          <w:sz w:val="22"/>
          <w:szCs w:val="22"/>
        </w:rPr>
        <w:tab/>
        <w:t xml:space="preserve">                 Ekonomická univerzita v Bratislave </w:t>
      </w:r>
    </w:p>
    <w:p w:rsidR="00BD7406" w:rsidRPr="00114456" w:rsidRDefault="00BD7406" w:rsidP="00BD7406">
      <w:pPr>
        <w:tabs>
          <w:tab w:val="center" w:pos="659"/>
          <w:tab w:val="center" w:pos="1416"/>
          <w:tab w:val="center" w:pos="2124"/>
          <w:tab w:val="center" w:pos="4539"/>
        </w:tabs>
        <w:spacing w:after="52"/>
        <w:rPr>
          <w:rFonts w:ascii="Arial" w:hAnsi="Arial" w:cs="Arial"/>
          <w:sz w:val="22"/>
          <w:szCs w:val="22"/>
        </w:rPr>
      </w:pPr>
      <w:r w:rsidRPr="00114456">
        <w:rPr>
          <w:rFonts w:ascii="Arial" w:eastAsia="Calibri" w:hAnsi="Arial" w:cs="Arial"/>
          <w:sz w:val="22"/>
          <w:szCs w:val="22"/>
        </w:rPr>
        <w:tab/>
      </w:r>
      <w:r w:rsidRPr="00114456">
        <w:rPr>
          <w:rFonts w:ascii="Arial" w:hAnsi="Arial" w:cs="Arial"/>
          <w:sz w:val="22"/>
          <w:szCs w:val="22"/>
        </w:rPr>
        <w:t xml:space="preserve">Sídlo: </w:t>
      </w:r>
      <w:r w:rsidRPr="00114456">
        <w:rPr>
          <w:rFonts w:ascii="Arial" w:hAnsi="Arial" w:cs="Arial"/>
          <w:sz w:val="22"/>
          <w:szCs w:val="22"/>
        </w:rPr>
        <w:tab/>
        <w:t xml:space="preserve"> </w:t>
      </w:r>
      <w:r w:rsidRPr="00114456">
        <w:rPr>
          <w:rFonts w:ascii="Arial" w:hAnsi="Arial" w:cs="Arial"/>
          <w:sz w:val="22"/>
          <w:szCs w:val="22"/>
        </w:rPr>
        <w:tab/>
        <w:t xml:space="preserve">                 Dolnozemská cesta č. 1, 852 35 Bratislava </w:t>
      </w:r>
    </w:p>
    <w:p w:rsidR="00BD7406" w:rsidRPr="00114456" w:rsidRDefault="00BD7406" w:rsidP="00BD7406">
      <w:pPr>
        <w:tabs>
          <w:tab w:val="center" w:pos="613"/>
          <w:tab w:val="center" w:pos="1416"/>
          <w:tab w:val="center" w:pos="2124"/>
          <w:tab w:val="center" w:pos="3234"/>
        </w:tabs>
        <w:spacing w:after="33"/>
        <w:rPr>
          <w:rFonts w:ascii="Arial" w:hAnsi="Arial" w:cs="Arial"/>
          <w:sz w:val="22"/>
          <w:szCs w:val="22"/>
        </w:rPr>
      </w:pPr>
      <w:r w:rsidRPr="00114456">
        <w:rPr>
          <w:rFonts w:ascii="Arial" w:eastAsia="Calibri" w:hAnsi="Arial" w:cs="Arial"/>
          <w:sz w:val="22"/>
          <w:szCs w:val="22"/>
        </w:rPr>
        <w:tab/>
      </w:r>
      <w:r w:rsidRPr="00114456">
        <w:rPr>
          <w:rFonts w:ascii="Arial" w:hAnsi="Arial" w:cs="Arial"/>
          <w:sz w:val="22"/>
          <w:szCs w:val="22"/>
        </w:rPr>
        <w:t xml:space="preserve">IČO: </w:t>
      </w:r>
      <w:r w:rsidRPr="00114456">
        <w:rPr>
          <w:rFonts w:ascii="Arial" w:hAnsi="Arial" w:cs="Arial"/>
          <w:sz w:val="22"/>
          <w:szCs w:val="22"/>
        </w:rPr>
        <w:tab/>
        <w:t xml:space="preserve"> </w:t>
      </w:r>
      <w:r w:rsidRPr="00114456">
        <w:rPr>
          <w:rFonts w:ascii="Arial" w:hAnsi="Arial" w:cs="Arial"/>
          <w:sz w:val="22"/>
          <w:szCs w:val="22"/>
        </w:rPr>
        <w:tab/>
        <w:t xml:space="preserve">                 00399957 </w:t>
      </w:r>
    </w:p>
    <w:p w:rsidR="00BD7406" w:rsidRPr="00114456" w:rsidRDefault="00BD7406" w:rsidP="00BD7406">
      <w:pPr>
        <w:spacing w:after="43"/>
        <w:ind w:left="437" w:right="4432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Telefón:                          +421 267295269 </w:t>
      </w:r>
    </w:p>
    <w:p w:rsidR="00BD7406" w:rsidRPr="00114456" w:rsidRDefault="00BD7406" w:rsidP="00BD7406">
      <w:pPr>
        <w:tabs>
          <w:tab w:val="center" w:pos="1130"/>
          <w:tab w:val="center" w:pos="3460"/>
        </w:tabs>
        <w:spacing w:after="72"/>
        <w:rPr>
          <w:rFonts w:ascii="Arial" w:hAnsi="Arial" w:cs="Arial"/>
          <w:sz w:val="22"/>
          <w:szCs w:val="22"/>
        </w:rPr>
      </w:pPr>
      <w:r w:rsidRPr="00114456">
        <w:rPr>
          <w:rFonts w:ascii="Arial" w:eastAsia="Calibri" w:hAnsi="Arial" w:cs="Arial"/>
          <w:sz w:val="22"/>
          <w:szCs w:val="22"/>
        </w:rPr>
        <w:tab/>
        <w:t xml:space="preserve">         </w:t>
      </w:r>
      <w:r w:rsidRPr="00114456">
        <w:rPr>
          <w:rFonts w:ascii="Arial" w:hAnsi="Arial" w:cs="Arial"/>
          <w:sz w:val="22"/>
          <w:szCs w:val="22"/>
        </w:rPr>
        <w:t>Kontaktná osoba:        Ing. Galina Uherková</w:t>
      </w:r>
    </w:p>
    <w:p w:rsidR="00BD7406" w:rsidRPr="00114456" w:rsidRDefault="00BD7406" w:rsidP="00BD7406">
      <w:pPr>
        <w:tabs>
          <w:tab w:val="center" w:pos="1130"/>
          <w:tab w:val="center" w:pos="3460"/>
        </w:tabs>
        <w:spacing w:after="72"/>
        <w:ind w:left="426"/>
        <w:rPr>
          <w:rFonts w:ascii="Arial" w:hAnsi="Arial" w:cs="Arial"/>
          <w:b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Verejný obstarávateľ podľa zákona č. 343/2015 Z. z. o verejnom obstarávaní a o zmene a doplnení niektorých zákonov, v platnom znení (ďalej len </w:t>
      </w:r>
      <w:r w:rsidRPr="00114456">
        <w:rPr>
          <w:rFonts w:ascii="Arial" w:hAnsi="Arial" w:cs="Arial"/>
          <w:b/>
          <w:sz w:val="22"/>
          <w:szCs w:val="22"/>
        </w:rPr>
        <w:t xml:space="preserve">„Zákon o verejnom obstarávaní/ZVO“) Ekonomická univerzita v Bratislave 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(ďalej len </w:t>
      </w:r>
      <w:r w:rsidRPr="00114456">
        <w:rPr>
          <w:rFonts w:ascii="Arial" w:hAnsi="Arial" w:cs="Arial"/>
          <w:b/>
          <w:sz w:val="22"/>
          <w:szCs w:val="22"/>
        </w:rPr>
        <w:t xml:space="preserve">„Verejný obstarávateľ") 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realizuje  obstaranie zákazky podľa § 117 ZVO s názvom </w:t>
      </w:r>
      <w:r w:rsidRPr="00114456">
        <w:rPr>
          <w:rFonts w:ascii="Arial" w:hAnsi="Arial" w:cs="Arial"/>
          <w:b/>
          <w:sz w:val="22"/>
          <w:szCs w:val="22"/>
        </w:rPr>
        <w:t>„</w:t>
      </w:r>
      <w:r w:rsidR="00592547" w:rsidRPr="00114456">
        <w:rPr>
          <w:rFonts w:ascii="Arial" w:hAnsi="Arial" w:cs="Arial"/>
          <w:b/>
          <w:sz w:val="22"/>
          <w:szCs w:val="22"/>
        </w:rPr>
        <w:t>Výmena okien</w:t>
      </w:r>
      <w:r w:rsidR="00F663BF">
        <w:rPr>
          <w:rFonts w:ascii="Arial" w:hAnsi="Arial" w:cs="Arial"/>
          <w:b/>
          <w:sz w:val="22"/>
          <w:szCs w:val="22"/>
        </w:rPr>
        <w:t xml:space="preserve"> - OF</w:t>
      </w:r>
      <w:r w:rsidRPr="00114456">
        <w:rPr>
          <w:rFonts w:ascii="Arial" w:hAnsi="Arial" w:cs="Arial"/>
          <w:b/>
          <w:sz w:val="22"/>
          <w:szCs w:val="22"/>
        </w:rPr>
        <w:t xml:space="preserve">“  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(ďalej len </w:t>
      </w:r>
      <w:r w:rsidRPr="00114456">
        <w:rPr>
          <w:rFonts w:ascii="Arial" w:hAnsi="Arial" w:cs="Arial"/>
          <w:b/>
          <w:sz w:val="22"/>
          <w:szCs w:val="22"/>
        </w:rPr>
        <w:t xml:space="preserve">„predmet zákazky"). </w:t>
      </w:r>
    </w:p>
    <w:p w:rsidR="00BD7406" w:rsidRPr="00114456" w:rsidRDefault="00BD7406" w:rsidP="00BD7406">
      <w:pPr>
        <w:spacing w:line="274" w:lineRule="exact"/>
        <w:ind w:left="426" w:right="20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Podmienkou hodnotenia predloženej/predložených cenovej/cenových ponúk/ponuky bude splnenie všetkých nižšie uvedených podmienok. Cenové ponuky, ktoré splnia stanovené podmienky, budú hodnotené na základe kritéria určeného v bode</w:t>
      </w:r>
      <w:r w:rsidRPr="00114456">
        <w:rPr>
          <w:rFonts w:ascii="Arial" w:hAnsi="Arial" w:cs="Arial"/>
          <w:b/>
          <w:sz w:val="22"/>
          <w:szCs w:val="22"/>
        </w:rPr>
        <w:t xml:space="preserve"> </w:t>
      </w:r>
      <w:r w:rsidR="00114456">
        <w:rPr>
          <w:rFonts w:ascii="Arial" w:hAnsi="Arial" w:cs="Arial"/>
          <w:b/>
          <w:sz w:val="22"/>
          <w:szCs w:val="22"/>
        </w:rPr>
        <w:t>6</w:t>
      </w:r>
      <w:r w:rsidRPr="00114456">
        <w:rPr>
          <w:rFonts w:ascii="Arial" w:hAnsi="Arial" w:cs="Arial"/>
          <w:b/>
          <w:sz w:val="22"/>
          <w:szCs w:val="22"/>
        </w:rPr>
        <w:t>.1 tohto zadania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.</w:t>
      </w:r>
    </w:p>
    <w:p w:rsidR="00C67B87" w:rsidRPr="00114456" w:rsidRDefault="00C67B87" w:rsidP="00BD7406">
      <w:pPr>
        <w:spacing w:line="274" w:lineRule="exact"/>
        <w:ind w:left="426" w:right="20"/>
        <w:jc w:val="both"/>
        <w:rPr>
          <w:rStyle w:val="Zkladntext2Nietun"/>
          <w:rFonts w:ascii="Arial" w:hAnsi="Arial" w:cs="Arial"/>
          <w:b w:val="0"/>
          <w:sz w:val="22"/>
          <w:szCs w:val="22"/>
        </w:rPr>
      </w:pPr>
    </w:p>
    <w:p w:rsidR="00C67B87" w:rsidRPr="00114456" w:rsidRDefault="00C67B87" w:rsidP="00C67B87">
      <w:pPr>
        <w:pStyle w:val="Zkladntext20"/>
        <w:shd w:val="clear" w:color="auto" w:fill="auto"/>
        <w:spacing w:after="0" w:line="220" w:lineRule="exact"/>
        <w:ind w:left="20"/>
      </w:pPr>
      <w:r w:rsidRPr="00114456">
        <w:rPr>
          <w:color w:val="000000"/>
          <w:lang w:eastAsia="sk-SK" w:bidi="sk-SK"/>
        </w:rPr>
        <w:t xml:space="preserve">      </w:t>
      </w:r>
      <w:r w:rsidR="003741BD" w:rsidRPr="00114456">
        <w:rPr>
          <w:color w:val="000000"/>
          <w:lang w:eastAsia="sk-SK" w:bidi="sk-SK"/>
        </w:rPr>
        <w:t xml:space="preserve"> </w:t>
      </w:r>
      <w:r w:rsidRPr="00114456">
        <w:rPr>
          <w:color w:val="000000"/>
          <w:lang w:eastAsia="sk-SK" w:bidi="sk-SK"/>
        </w:rPr>
        <w:t xml:space="preserve"> Opis predmetu zákazky:</w:t>
      </w:r>
    </w:p>
    <w:p w:rsidR="00592547" w:rsidRPr="00114456" w:rsidRDefault="00C67B87" w:rsidP="0059254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       </w:t>
      </w:r>
      <w:r w:rsidR="00592547" w:rsidRPr="00114456">
        <w:rPr>
          <w:rFonts w:ascii="Arial" w:hAnsi="Arial" w:cs="Arial"/>
          <w:sz w:val="22"/>
          <w:szCs w:val="22"/>
        </w:rPr>
        <w:t>Predmetom zákazky je výmena 9ks drevených okien v budove V1</w:t>
      </w:r>
      <w:r w:rsidR="009A3CF8">
        <w:rPr>
          <w:rFonts w:ascii="Arial" w:hAnsi="Arial" w:cs="Arial"/>
          <w:sz w:val="22"/>
          <w:szCs w:val="22"/>
        </w:rPr>
        <w:t xml:space="preserve"> </w:t>
      </w:r>
      <w:r w:rsidR="00592547" w:rsidRPr="00114456">
        <w:rPr>
          <w:rFonts w:ascii="Arial" w:hAnsi="Arial" w:cs="Arial"/>
          <w:sz w:val="22"/>
          <w:szCs w:val="22"/>
        </w:rPr>
        <w:t xml:space="preserve">na Obchodnej fakulte za 9 ks PVC okien. Požadujeme demontáž a likvidáciu existujúcich drevených  okien a parapetov a následnú montáž nových PVC okien a parapetov. Demontáž a montáž bude prebiehať zo strechy / okrem vnútorných parapetov a pákových otváracích mechanizmov /. Strecha je prístupná z druhého podlažia, je možné použiť nákladný výťah. Po uskutočnení montáže nových okien bude potrebné z vonkajšej strany </w:t>
      </w:r>
      <w:proofErr w:type="spellStart"/>
      <w:r w:rsidR="00592547" w:rsidRPr="00114456">
        <w:rPr>
          <w:rFonts w:ascii="Arial" w:hAnsi="Arial" w:cs="Arial"/>
          <w:sz w:val="22"/>
          <w:szCs w:val="22"/>
        </w:rPr>
        <w:t>vyspraviť</w:t>
      </w:r>
      <w:proofErr w:type="spellEnd"/>
      <w:r w:rsidR="00592547" w:rsidRPr="00114456">
        <w:rPr>
          <w:rFonts w:ascii="Arial" w:hAnsi="Arial" w:cs="Arial"/>
          <w:sz w:val="22"/>
          <w:szCs w:val="22"/>
        </w:rPr>
        <w:t xml:space="preserve"> poškodenú omietku. Z vnútornej strany zatmeliť spoj s omietkou </w:t>
      </w:r>
      <w:proofErr w:type="spellStart"/>
      <w:r w:rsidR="00592547" w:rsidRPr="00114456">
        <w:rPr>
          <w:rFonts w:ascii="Arial" w:hAnsi="Arial" w:cs="Arial"/>
          <w:sz w:val="22"/>
          <w:szCs w:val="22"/>
        </w:rPr>
        <w:t>akrylovým</w:t>
      </w:r>
      <w:proofErr w:type="spellEnd"/>
      <w:r w:rsidR="00592547" w:rsidRPr="00114456">
        <w:rPr>
          <w:rFonts w:ascii="Arial" w:hAnsi="Arial" w:cs="Arial"/>
          <w:sz w:val="22"/>
          <w:szCs w:val="22"/>
        </w:rPr>
        <w:t xml:space="preserve"> bielym tmelom. Všetky pozície je potrebné pred výrobou zamerať. Po montáži je potrebné odstrániť ochrannú fóliu z rámov a sklenené výplne očistiť.</w:t>
      </w:r>
    </w:p>
    <w:p w:rsidR="00BD7406" w:rsidRPr="00114456" w:rsidRDefault="00BD7406" w:rsidP="00592547">
      <w:pPr>
        <w:pStyle w:val="Zkladntext1"/>
        <w:shd w:val="clear" w:color="auto" w:fill="auto"/>
        <w:spacing w:before="0" w:after="236" w:line="274" w:lineRule="exact"/>
        <w:ind w:left="426" w:hanging="1126"/>
        <w:rPr>
          <w:rFonts w:ascii="Arial" w:hAnsi="Arial" w:cs="Arial"/>
          <w:sz w:val="22"/>
          <w:szCs w:val="22"/>
        </w:rPr>
      </w:pPr>
    </w:p>
    <w:p w:rsidR="00BD7406" w:rsidRPr="00114456" w:rsidRDefault="00BD7406" w:rsidP="00BD7406">
      <w:pPr>
        <w:pStyle w:val="Zkladntext1"/>
        <w:numPr>
          <w:ilvl w:val="0"/>
          <w:numId w:val="3"/>
        </w:numPr>
        <w:shd w:val="clear" w:color="auto" w:fill="auto"/>
        <w:spacing w:before="0" w:after="0" w:line="200" w:lineRule="exact"/>
        <w:rPr>
          <w:rStyle w:val="ZkladntextTun"/>
          <w:rFonts w:ascii="Arial" w:hAnsi="Arial" w:cs="Arial"/>
          <w:b w:val="0"/>
          <w:bCs w:val="0"/>
          <w:color w:val="auto"/>
          <w:sz w:val="22"/>
          <w:szCs w:val="22"/>
          <w:lang w:eastAsia="en-US" w:bidi="ar-SA"/>
        </w:rPr>
      </w:pPr>
      <w:r w:rsidRPr="00114456">
        <w:rPr>
          <w:rStyle w:val="ZkladntextTun"/>
          <w:rFonts w:ascii="Arial" w:hAnsi="Arial" w:cs="Arial"/>
          <w:sz w:val="22"/>
          <w:szCs w:val="22"/>
        </w:rPr>
        <w:t xml:space="preserve"> VYMEDZENIE PREDMETU ZÁKAZKY</w:t>
      </w:r>
    </w:p>
    <w:p w:rsidR="00BD7406" w:rsidRPr="00114456" w:rsidRDefault="00BD7406" w:rsidP="00BD7406">
      <w:pPr>
        <w:pStyle w:val="Zkladntext1"/>
        <w:shd w:val="clear" w:color="auto" w:fill="auto"/>
        <w:spacing w:before="0" w:after="0" w:line="200" w:lineRule="exact"/>
        <w:ind w:left="720" w:firstLine="0"/>
        <w:rPr>
          <w:rFonts w:ascii="Arial" w:hAnsi="Arial" w:cs="Arial"/>
          <w:sz w:val="22"/>
          <w:szCs w:val="22"/>
        </w:rPr>
      </w:pPr>
    </w:p>
    <w:p w:rsidR="00BD7406" w:rsidRPr="00114456" w:rsidRDefault="00BD7406" w:rsidP="00BD7406">
      <w:pPr>
        <w:pStyle w:val="Zhlavie10"/>
        <w:keepNext/>
        <w:keepLines/>
        <w:shd w:val="clear" w:color="auto" w:fill="auto"/>
        <w:spacing w:after="0" w:line="240" w:lineRule="auto"/>
        <w:ind w:left="20"/>
        <w:jc w:val="both"/>
        <w:rPr>
          <w:rFonts w:ascii="Arial" w:hAnsi="Arial" w:cs="Arial"/>
          <w:color w:val="000000"/>
          <w:lang w:eastAsia="sk-SK" w:bidi="sk-SK"/>
        </w:rPr>
      </w:pPr>
      <w:r w:rsidRPr="00114456">
        <w:rPr>
          <w:rFonts w:ascii="Arial" w:hAnsi="Arial" w:cs="Arial"/>
        </w:rPr>
        <w:t xml:space="preserve">    </w:t>
      </w:r>
      <w:r w:rsidR="00114456" w:rsidRPr="00114456">
        <w:rPr>
          <w:rFonts w:ascii="Arial" w:hAnsi="Arial" w:cs="Arial"/>
        </w:rPr>
        <w:t xml:space="preserve"> </w:t>
      </w:r>
      <w:r w:rsidRPr="00114456">
        <w:rPr>
          <w:rFonts w:ascii="Arial" w:hAnsi="Arial" w:cs="Arial"/>
        </w:rPr>
        <w:t xml:space="preserve"> </w:t>
      </w:r>
      <w:r w:rsidR="0050303F" w:rsidRPr="00114456">
        <w:rPr>
          <w:rFonts w:ascii="Arial" w:hAnsi="Arial" w:cs="Arial"/>
        </w:rPr>
        <w:t xml:space="preserve"> </w:t>
      </w:r>
      <w:r w:rsidRPr="00114456">
        <w:rPr>
          <w:rFonts w:ascii="Arial" w:hAnsi="Arial" w:cs="Arial"/>
        </w:rPr>
        <w:t>1.1.</w:t>
      </w:r>
      <w:r w:rsidR="00114456" w:rsidRPr="00114456">
        <w:rPr>
          <w:rFonts w:ascii="Arial" w:hAnsi="Arial" w:cs="Arial"/>
        </w:rPr>
        <w:t xml:space="preserve"> Výmena okien v budove V1 - OF</w:t>
      </w:r>
      <w:r w:rsidR="00EB48FA" w:rsidRPr="00114456">
        <w:rPr>
          <w:rFonts w:ascii="Arial" w:hAnsi="Arial" w:cs="Arial"/>
          <w:color w:val="000000"/>
          <w:lang w:eastAsia="sk-SK" w:bidi="sk-SK"/>
        </w:rPr>
        <w:t>.</w:t>
      </w:r>
    </w:p>
    <w:p w:rsidR="00BD7406" w:rsidRPr="00114456" w:rsidRDefault="00BD7406" w:rsidP="00114456">
      <w:pPr>
        <w:pStyle w:val="Zarkazkladnhotextu2"/>
        <w:ind w:left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1.2 V súvislosti s označením niektorých materiálov a výrobkov  obchodným názvom, verejný  obstarávateľ  umožňuje predloženie ponuky s použitím ekvivalentných materiálov a výrobkov s tým, že takého  použitie  bude označené v ponuke slovom „ekvivalentný“. Použitie ekvivalentného riešenia  nemôže byť dôvodom predĺženia lehoty realizácie, zníženia kvality alebo zmeny  ceny predmetu zákazky. Ekvivalentné riešenia musia byť s minimálne takými kvalitatívnymi a technickými parametrami.</w:t>
      </w:r>
    </w:p>
    <w:p w:rsidR="00114456" w:rsidRPr="00114456" w:rsidRDefault="00114456" w:rsidP="00114456">
      <w:pPr>
        <w:pStyle w:val="Nadpis8"/>
        <w:rPr>
          <w:rFonts w:ascii="Arial" w:hAnsi="Arial" w:cs="Arial"/>
          <w:sz w:val="22"/>
          <w:szCs w:val="22"/>
          <w:u w:val="none"/>
          <w:lang w:val="sk-SK"/>
        </w:rPr>
      </w:pPr>
      <w:r w:rsidRPr="00114456">
        <w:rPr>
          <w:rFonts w:ascii="Arial" w:hAnsi="Arial" w:cs="Arial"/>
          <w:sz w:val="22"/>
          <w:szCs w:val="22"/>
          <w:u w:val="none"/>
          <w:lang w:val="sk-SK"/>
        </w:rPr>
        <w:t xml:space="preserve">     ŠPECIFIKÁCIA DODÁVKY</w:t>
      </w:r>
    </w:p>
    <w:p w:rsidR="00114456" w:rsidRPr="00114456" w:rsidRDefault="00114456" w:rsidP="00114456">
      <w:pPr>
        <w:rPr>
          <w:rFonts w:ascii="Arial" w:hAnsi="Arial" w:cs="Arial"/>
          <w:sz w:val="22"/>
          <w:szCs w:val="22"/>
        </w:rPr>
      </w:pPr>
    </w:p>
    <w:p w:rsidR="00114456" w:rsidRPr="00114456" w:rsidRDefault="00114456" w:rsidP="00114456">
      <w:pPr>
        <w:ind w:firstLine="426"/>
        <w:rPr>
          <w:rFonts w:ascii="Arial" w:hAnsi="Arial" w:cs="Arial"/>
          <w:b/>
          <w:sz w:val="22"/>
          <w:szCs w:val="22"/>
          <w:u w:val="single"/>
        </w:rPr>
      </w:pPr>
      <w:r w:rsidRPr="00114456">
        <w:rPr>
          <w:rFonts w:ascii="Arial" w:hAnsi="Arial" w:cs="Arial"/>
          <w:b/>
          <w:sz w:val="22"/>
          <w:szCs w:val="22"/>
          <w:u w:val="single"/>
        </w:rPr>
        <w:t>PVC zostava 5 x fix + 2 x sklopné</w:t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typ profilu..........................................PVC, farba biela, minimálne 5 komorový</w:t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výplň................................................ </w:t>
      </w:r>
      <w:proofErr w:type="spellStart"/>
      <w:r w:rsidRPr="00114456">
        <w:rPr>
          <w:rFonts w:ascii="Arial" w:hAnsi="Arial" w:cs="Arial"/>
          <w:sz w:val="22"/>
          <w:szCs w:val="22"/>
        </w:rPr>
        <w:t>trojsklo</w:t>
      </w:r>
      <w:proofErr w:type="spellEnd"/>
      <w:r w:rsidRPr="00114456">
        <w:rPr>
          <w:rFonts w:ascii="Arial" w:hAnsi="Arial" w:cs="Arial"/>
          <w:sz w:val="22"/>
          <w:szCs w:val="22"/>
        </w:rPr>
        <w:t xml:space="preserve"> 4-4-4, číre</w:t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otváranie...........................................sklopné 2ks,  fix 5ks</w:t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páčkový otvárací mechanizmus.......farba biela, ovládanie ľavé 1ks, ovládanie pravé 1ks,</w:t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skladba zostavy z vnútra z </w:t>
      </w:r>
      <w:proofErr w:type="spellStart"/>
      <w:r w:rsidRPr="00114456">
        <w:rPr>
          <w:rFonts w:ascii="Arial" w:hAnsi="Arial" w:cs="Arial"/>
          <w:sz w:val="22"/>
          <w:szCs w:val="22"/>
        </w:rPr>
        <w:t>ľava</w:t>
      </w:r>
      <w:proofErr w:type="spellEnd"/>
      <w:r w:rsidRPr="00114456">
        <w:rPr>
          <w:rFonts w:ascii="Arial" w:hAnsi="Arial" w:cs="Arial"/>
          <w:sz w:val="22"/>
          <w:szCs w:val="22"/>
        </w:rPr>
        <w:t xml:space="preserve">...... FIX, ľavé ovládanie, FIX, FIX, FIX, FIX, pravé ovládanie </w:t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spôsob kotvenia ..............................montážna pena + montážny plech,       </w:t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farba kovania......... .........................</w:t>
      </w:r>
      <w:r w:rsidRPr="00114456">
        <w:rPr>
          <w:rFonts w:ascii="Arial" w:hAnsi="Arial" w:cs="Arial"/>
          <w:sz w:val="22"/>
          <w:szCs w:val="22"/>
        </w:rPr>
        <w:tab/>
        <w:t>biela</w:t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rozmer zostavy.................................8350 x 580 mm (š x v)</w:t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parapet vonkajší...............................8350 x </w:t>
      </w:r>
      <w:proofErr w:type="spellStart"/>
      <w:r w:rsidRPr="00114456">
        <w:rPr>
          <w:rFonts w:ascii="Arial" w:hAnsi="Arial" w:cs="Arial"/>
          <w:sz w:val="22"/>
          <w:szCs w:val="22"/>
        </w:rPr>
        <w:t>rš</w:t>
      </w:r>
      <w:proofErr w:type="spellEnd"/>
      <w:r w:rsidRPr="00114456">
        <w:rPr>
          <w:rFonts w:ascii="Arial" w:hAnsi="Arial" w:cs="Arial"/>
          <w:sz w:val="22"/>
          <w:szCs w:val="22"/>
        </w:rPr>
        <w:t xml:space="preserve"> 350mm, materiál hliník, farba biela</w:t>
      </w:r>
      <w:r w:rsidRPr="00114456">
        <w:rPr>
          <w:rFonts w:ascii="Arial" w:hAnsi="Arial" w:cs="Arial"/>
          <w:sz w:val="22"/>
          <w:szCs w:val="22"/>
        </w:rPr>
        <w:tab/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ukončovací parapetný profil…..……2ks, hliník, farba biela</w:t>
      </w:r>
    </w:p>
    <w:p w:rsidR="00114456" w:rsidRPr="00114456" w:rsidRDefault="00114456" w:rsidP="00114456">
      <w:pPr>
        <w:pStyle w:val="Textkomentra1"/>
        <w:tabs>
          <w:tab w:val="left" w:pos="3544"/>
        </w:tabs>
        <w:ind w:firstLine="426"/>
        <w:rPr>
          <w:rFonts w:ascii="Arial" w:hAnsi="Arial" w:cs="Arial"/>
          <w:sz w:val="22"/>
          <w:szCs w:val="22"/>
          <w:lang w:val="sk-SK"/>
        </w:rPr>
      </w:pPr>
      <w:r w:rsidRPr="00114456">
        <w:rPr>
          <w:rFonts w:ascii="Arial" w:hAnsi="Arial" w:cs="Arial"/>
          <w:sz w:val="22"/>
          <w:szCs w:val="22"/>
          <w:lang w:val="sk-SK"/>
        </w:rPr>
        <w:t xml:space="preserve">parapet vnútorný..............................PVC 8350 x 250 mm, farba biela                                                         </w:t>
      </w:r>
    </w:p>
    <w:p w:rsidR="00114456" w:rsidRPr="00114456" w:rsidRDefault="00114456" w:rsidP="00114456">
      <w:pPr>
        <w:ind w:firstLine="426"/>
        <w:rPr>
          <w:rFonts w:ascii="Arial" w:hAnsi="Arial" w:cs="Arial"/>
          <w:sz w:val="22"/>
          <w:szCs w:val="22"/>
        </w:rPr>
      </w:pPr>
    </w:p>
    <w:p w:rsidR="00114456" w:rsidRPr="00114456" w:rsidRDefault="00114456" w:rsidP="00114456">
      <w:pPr>
        <w:ind w:firstLine="426"/>
        <w:rPr>
          <w:rFonts w:ascii="Arial" w:hAnsi="Arial" w:cs="Arial"/>
          <w:b/>
          <w:sz w:val="22"/>
          <w:szCs w:val="22"/>
          <w:u w:val="single"/>
        </w:rPr>
      </w:pPr>
      <w:r w:rsidRPr="00114456">
        <w:rPr>
          <w:rFonts w:ascii="Arial" w:hAnsi="Arial" w:cs="Arial"/>
          <w:b/>
          <w:sz w:val="22"/>
          <w:szCs w:val="22"/>
          <w:u w:val="single"/>
        </w:rPr>
        <w:t>PVC zostava 1 x fix + 1 x sklopné</w:t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typ profilu..........................................PVC, farba biela, minimálne 5 komorový</w:t>
      </w:r>
    </w:p>
    <w:p w:rsidR="00114456" w:rsidRPr="00114456" w:rsidRDefault="00114456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výplň................................................ </w:t>
      </w:r>
      <w:proofErr w:type="spellStart"/>
      <w:r w:rsidRPr="00114456">
        <w:rPr>
          <w:rFonts w:ascii="Arial" w:hAnsi="Arial" w:cs="Arial"/>
          <w:sz w:val="22"/>
          <w:szCs w:val="22"/>
        </w:rPr>
        <w:t>trojsklo</w:t>
      </w:r>
      <w:proofErr w:type="spellEnd"/>
      <w:r w:rsidRPr="00114456">
        <w:rPr>
          <w:rFonts w:ascii="Arial" w:hAnsi="Arial" w:cs="Arial"/>
          <w:sz w:val="22"/>
          <w:szCs w:val="22"/>
        </w:rPr>
        <w:t xml:space="preserve"> 4-4-4, číre</w:t>
      </w:r>
    </w:p>
    <w:p w:rsidR="00114456" w:rsidRPr="00114456" w:rsidRDefault="009A3CF8" w:rsidP="00114456">
      <w:pPr>
        <w:tabs>
          <w:tab w:val="left" w:pos="3544"/>
        </w:tabs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14456" w:rsidRPr="00114456">
        <w:rPr>
          <w:rFonts w:ascii="Arial" w:hAnsi="Arial" w:cs="Arial"/>
          <w:sz w:val="22"/>
          <w:szCs w:val="22"/>
        </w:rPr>
        <w:t>otváranie...........................................sklopné 1ks,  fix 1ks</w:t>
      </w:r>
    </w:p>
    <w:p w:rsidR="00114456" w:rsidRPr="00114456" w:rsidRDefault="00114456" w:rsidP="00114456">
      <w:pPr>
        <w:tabs>
          <w:tab w:val="left" w:pos="3544"/>
        </w:tabs>
        <w:ind w:left="709" w:firstLine="142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páčkový otvárací mechanizmus.......farba biela, ovládanie pravé 1ks</w:t>
      </w:r>
    </w:p>
    <w:p w:rsidR="00114456" w:rsidRPr="00114456" w:rsidRDefault="00114456" w:rsidP="00114456">
      <w:pPr>
        <w:tabs>
          <w:tab w:val="left" w:pos="3544"/>
        </w:tabs>
        <w:ind w:left="709" w:firstLine="142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skladba zostavy z vnútra z </w:t>
      </w:r>
      <w:proofErr w:type="spellStart"/>
      <w:r w:rsidRPr="00114456">
        <w:rPr>
          <w:rFonts w:ascii="Arial" w:hAnsi="Arial" w:cs="Arial"/>
          <w:sz w:val="22"/>
          <w:szCs w:val="22"/>
        </w:rPr>
        <w:t>ľava</w:t>
      </w:r>
      <w:proofErr w:type="spellEnd"/>
      <w:r w:rsidRPr="00114456">
        <w:rPr>
          <w:rFonts w:ascii="Arial" w:hAnsi="Arial" w:cs="Arial"/>
          <w:sz w:val="22"/>
          <w:szCs w:val="22"/>
        </w:rPr>
        <w:t xml:space="preserve">...... FIX, pravé ovládanie </w:t>
      </w:r>
    </w:p>
    <w:p w:rsidR="00114456" w:rsidRPr="00114456" w:rsidRDefault="00114456" w:rsidP="00114456">
      <w:pPr>
        <w:tabs>
          <w:tab w:val="left" w:pos="3544"/>
        </w:tabs>
        <w:ind w:left="709" w:firstLine="142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spôsob kotvenia ..............................</w:t>
      </w:r>
      <w:r w:rsidRPr="00114456">
        <w:rPr>
          <w:rFonts w:ascii="Arial" w:hAnsi="Arial" w:cs="Arial"/>
          <w:sz w:val="22"/>
          <w:szCs w:val="22"/>
        </w:rPr>
        <w:tab/>
        <w:t xml:space="preserve">montážna pena + montážny plech,       </w:t>
      </w:r>
    </w:p>
    <w:p w:rsidR="00114456" w:rsidRPr="00114456" w:rsidRDefault="00114456" w:rsidP="00114456">
      <w:pPr>
        <w:tabs>
          <w:tab w:val="left" w:pos="3544"/>
        </w:tabs>
        <w:ind w:left="709" w:firstLine="142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farba kovania......... ..........................</w:t>
      </w:r>
      <w:r w:rsidRPr="00114456">
        <w:rPr>
          <w:rFonts w:ascii="Arial" w:hAnsi="Arial" w:cs="Arial"/>
          <w:sz w:val="22"/>
          <w:szCs w:val="22"/>
        </w:rPr>
        <w:tab/>
        <w:t>biela</w:t>
      </w:r>
    </w:p>
    <w:p w:rsidR="00114456" w:rsidRPr="00114456" w:rsidRDefault="00114456" w:rsidP="00114456">
      <w:pPr>
        <w:tabs>
          <w:tab w:val="left" w:pos="3544"/>
        </w:tabs>
        <w:ind w:left="709" w:firstLine="142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rozmer zostavy.................................2350 x 580 mm (š x v) /vrátane rozširovacieho profilu </w:t>
      </w:r>
    </w:p>
    <w:p w:rsidR="00114456" w:rsidRPr="00114456" w:rsidRDefault="00114456" w:rsidP="00114456">
      <w:pPr>
        <w:tabs>
          <w:tab w:val="left" w:pos="3544"/>
        </w:tabs>
        <w:ind w:left="709" w:firstLine="142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                                                         medzi oknami/</w:t>
      </w:r>
    </w:p>
    <w:p w:rsidR="00114456" w:rsidRPr="00114456" w:rsidRDefault="00114456" w:rsidP="00114456">
      <w:pPr>
        <w:tabs>
          <w:tab w:val="left" w:pos="3544"/>
        </w:tabs>
        <w:ind w:left="709" w:firstLine="142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parapet vonkajší...............................2350 x </w:t>
      </w:r>
      <w:proofErr w:type="spellStart"/>
      <w:r w:rsidRPr="00114456">
        <w:rPr>
          <w:rFonts w:ascii="Arial" w:hAnsi="Arial" w:cs="Arial"/>
          <w:sz w:val="22"/>
          <w:szCs w:val="22"/>
        </w:rPr>
        <w:t>rš</w:t>
      </w:r>
      <w:proofErr w:type="spellEnd"/>
      <w:r w:rsidRPr="00114456">
        <w:rPr>
          <w:rFonts w:ascii="Arial" w:hAnsi="Arial" w:cs="Arial"/>
          <w:sz w:val="22"/>
          <w:szCs w:val="22"/>
        </w:rPr>
        <w:t xml:space="preserve"> 350mm, materiál hliník, farba biela</w:t>
      </w:r>
      <w:r w:rsidRPr="00114456">
        <w:rPr>
          <w:rFonts w:ascii="Arial" w:hAnsi="Arial" w:cs="Arial"/>
          <w:sz w:val="22"/>
          <w:szCs w:val="22"/>
        </w:rPr>
        <w:tab/>
      </w:r>
    </w:p>
    <w:p w:rsidR="00114456" w:rsidRPr="00114456" w:rsidRDefault="00114456" w:rsidP="00114456">
      <w:pPr>
        <w:tabs>
          <w:tab w:val="left" w:pos="3544"/>
        </w:tabs>
        <w:ind w:left="709" w:firstLine="142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ukončovací parapetný profil…..……2ks, hliník, farba biela</w:t>
      </w:r>
    </w:p>
    <w:p w:rsidR="00114456" w:rsidRPr="00114456" w:rsidRDefault="00114456" w:rsidP="00114456">
      <w:pPr>
        <w:pStyle w:val="Textkomentra1"/>
        <w:tabs>
          <w:tab w:val="left" w:pos="3544"/>
        </w:tabs>
        <w:ind w:left="709" w:firstLine="142"/>
        <w:rPr>
          <w:rFonts w:ascii="Arial" w:hAnsi="Arial" w:cs="Arial"/>
          <w:sz w:val="22"/>
          <w:szCs w:val="22"/>
          <w:lang w:val="sk-SK"/>
        </w:rPr>
      </w:pPr>
      <w:r w:rsidRPr="00114456">
        <w:rPr>
          <w:rFonts w:ascii="Arial" w:hAnsi="Arial" w:cs="Arial"/>
          <w:sz w:val="22"/>
          <w:szCs w:val="22"/>
          <w:lang w:val="sk-SK"/>
        </w:rPr>
        <w:t xml:space="preserve">parapet vnútorný..............................PVC 2350 x 250 mm, farba biela   </w:t>
      </w:r>
    </w:p>
    <w:p w:rsidR="00114456" w:rsidRPr="00114456" w:rsidRDefault="00114456" w:rsidP="00114456">
      <w:pPr>
        <w:pStyle w:val="Textkomentra1"/>
        <w:tabs>
          <w:tab w:val="left" w:pos="3544"/>
        </w:tabs>
        <w:ind w:left="709" w:firstLine="142"/>
        <w:rPr>
          <w:rFonts w:ascii="Arial" w:hAnsi="Arial" w:cs="Arial"/>
          <w:sz w:val="22"/>
          <w:szCs w:val="22"/>
          <w:lang w:val="sk-SK"/>
        </w:rPr>
      </w:pPr>
      <w:r w:rsidRPr="00114456">
        <w:rPr>
          <w:rFonts w:ascii="Arial" w:hAnsi="Arial" w:cs="Arial"/>
          <w:sz w:val="22"/>
          <w:szCs w:val="22"/>
          <w:lang w:val="sk-SK"/>
        </w:rPr>
        <w:t xml:space="preserve">rozširovací profil...............................PVC 100 x 580 mm  (š x v) – potrebný k prestupu </w:t>
      </w:r>
    </w:p>
    <w:p w:rsidR="00114456" w:rsidRPr="00114456" w:rsidRDefault="00114456" w:rsidP="00114456">
      <w:pPr>
        <w:pStyle w:val="Textkomentra1"/>
        <w:tabs>
          <w:tab w:val="left" w:pos="3544"/>
        </w:tabs>
        <w:ind w:left="709" w:firstLine="142"/>
        <w:rPr>
          <w:rFonts w:ascii="Arial" w:hAnsi="Arial" w:cs="Arial"/>
          <w:sz w:val="22"/>
          <w:szCs w:val="22"/>
          <w:lang w:val="sk-SK"/>
        </w:rPr>
      </w:pPr>
      <w:r w:rsidRPr="00114456">
        <w:rPr>
          <w:rFonts w:ascii="Arial" w:hAnsi="Arial" w:cs="Arial"/>
          <w:sz w:val="22"/>
          <w:szCs w:val="22"/>
          <w:lang w:val="sk-SK"/>
        </w:rPr>
        <w:t xml:space="preserve">                                                         klimatizácie, farba biela</w:t>
      </w:r>
    </w:p>
    <w:p w:rsidR="00114456" w:rsidRPr="00114456" w:rsidRDefault="00114456" w:rsidP="00BD7406">
      <w:pPr>
        <w:pStyle w:val="Zarkazkladnhotextu2"/>
        <w:ind w:left="993" w:hanging="273"/>
        <w:rPr>
          <w:rFonts w:ascii="Arial" w:hAnsi="Arial" w:cs="Arial"/>
          <w:sz w:val="22"/>
          <w:szCs w:val="22"/>
        </w:rPr>
      </w:pPr>
    </w:p>
    <w:p w:rsidR="00BD7406" w:rsidRPr="00114456" w:rsidRDefault="00BD7406" w:rsidP="00197CCF">
      <w:pPr>
        <w:pStyle w:val="Zarkazkladnhotextu3"/>
        <w:numPr>
          <w:ilvl w:val="1"/>
          <w:numId w:val="7"/>
        </w:numPr>
        <w:ind w:left="851" w:hanging="567"/>
        <w:jc w:val="both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>Ak uchádzač použije ekvivalentné špecifikácie, všetky ich technické parametre uvedie vo svojej ponuke.</w:t>
      </w:r>
    </w:p>
    <w:p w:rsidR="00BD7406" w:rsidRPr="00114456" w:rsidRDefault="00BD7406" w:rsidP="00197CCF">
      <w:pPr>
        <w:pStyle w:val="Zarkazkladnhotextu3"/>
        <w:numPr>
          <w:ilvl w:val="1"/>
          <w:numId w:val="7"/>
        </w:numPr>
        <w:ind w:left="851" w:hanging="567"/>
        <w:jc w:val="both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 </w:t>
      </w:r>
      <w:r w:rsidRPr="00114456">
        <w:rPr>
          <w:rStyle w:val="Zkladntext2Nietun"/>
          <w:rFonts w:ascii="Arial" w:hAnsi="Arial" w:cs="Arial"/>
          <w:sz w:val="22"/>
          <w:szCs w:val="22"/>
        </w:rPr>
        <w:t xml:space="preserve">Kód klasifikácie produkcie (CPV): </w:t>
      </w:r>
      <w:r w:rsidRPr="00114456">
        <w:rPr>
          <w:rFonts w:ascii="Arial" w:hAnsi="Arial" w:cs="Arial"/>
          <w:sz w:val="22"/>
          <w:szCs w:val="22"/>
        </w:rPr>
        <w:t>45000000-7.</w:t>
      </w:r>
    </w:p>
    <w:p w:rsidR="00BD7406" w:rsidRPr="00114456" w:rsidRDefault="00BD7406" w:rsidP="00197CCF">
      <w:pPr>
        <w:pStyle w:val="Odsekzoznamu"/>
        <w:numPr>
          <w:ilvl w:val="1"/>
          <w:numId w:val="7"/>
        </w:numPr>
        <w:spacing w:after="0" w:line="240" w:lineRule="auto"/>
        <w:ind w:left="851" w:hanging="567"/>
        <w:jc w:val="both"/>
        <w:rPr>
          <w:rStyle w:val="Zkladntext2Nietun"/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 w:bidi="ar-SA"/>
        </w:rPr>
      </w:pPr>
      <w:r w:rsidRPr="00114456">
        <w:rPr>
          <w:rStyle w:val="Zkladntext2Nietun"/>
          <w:rFonts w:ascii="Arial" w:hAnsi="Arial" w:cs="Arial"/>
          <w:sz w:val="22"/>
          <w:szCs w:val="22"/>
        </w:rPr>
        <w:t xml:space="preserve">Predpokladaná hodnota zákazky celkom: </w:t>
      </w:r>
      <w:r w:rsidR="009A71AF" w:rsidRPr="00114456">
        <w:rPr>
          <w:rStyle w:val="ZkladntextTun"/>
          <w:rFonts w:ascii="Arial" w:hAnsi="Arial" w:cs="Arial"/>
          <w:sz w:val="22"/>
          <w:szCs w:val="22"/>
        </w:rPr>
        <w:t xml:space="preserve"> </w:t>
      </w:r>
      <w:r w:rsidR="00BD6A4F" w:rsidRPr="00114456">
        <w:rPr>
          <w:rStyle w:val="ZkladntextTun"/>
          <w:rFonts w:ascii="Arial" w:hAnsi="Arial" w:cs="Arial"/>
          <w:sz w:val="22"/>
          <w:szCs w:val="22"/>
        </w:rPr>
        <w:t>3</w:t>
      </w:r>
      <w:r w:rsidR="00592547" w:rsidRPr="00114456">
        <w:rPr>
          <w:rStyle w:val="ZkladntextTun"/>
          <w:rFonts w:ascii="Arial" w:hAnsi="Arial" w:cs="Arial"/>
          <w:sz w:val="22"/>
          <w:szCs w:val="22"/>
        </w:rPr>
        <w:t> </w:t>
      </w:r>
      <w:r w:rsidR="00AE2701">
        <w:rPr>
          <w:rStyle w:val="ZkladntextTun"/>
          <w:rFonts w:ascii="Arial" w:hAnsi="Arial" w:cs="Arial"/>
          <w:sz w:val="22"/>
          <w:szCs w:val="22"/>
        </w:rPr>
        <w:t>1</w:t>
      </w:r>
      <w:r w:rsidR="00592547" w:rsidRPr="00114456">
        <w:rPr>
          <w:rStyle w:val="ZkladntextTun"/>
          <w:rFonts w:ascii="Arial" w:hAnsi="Arial" w:cs="Arial"/>
          <w:sz w:val="22"/>
          <w:szCs w:val="22"/>
        </w:rPr>
        <w:t>8</w:t>
      </w:r>
      <w:r w:rsidR="00AE2701">
        <w:rPr>
          <w:rStyle w:val="ZkladntextTun"/>
          <w:rFonts w:ascii="Arial" w:hAnsi="Arial" w:cs="Arial"/>
          <w:sz w:val="22"/>
          <w:szCs w:val="22"/>
        </w:rPr>
        <w:t>0</w:t>
      </w:r>
      <w:r w:rsidR="00592547" w:rsidRPr="00114456">
        <w:rPr>
          <w:rStyle w:val="ZkladntextTun"/>
          <w:rFonts w:ascii="Arial" w:hAnsi="Arial" w:cs="Arial"/>
          <w:sz w:val="22"/>
          <w:szCs w:val="22"/>
        </w:rPr>
        <w:t>,0</w:t>
      </w:r>
      <w:r w:rsidR="00AE2701">
        <w:rPr>
          <w:rStyle w:val="ZkladntextTun"/>
          <w:rFonts w:ascii="Arial" w:hAnsi="Arial" w:cs="Arial"/>
          <w:sz w:val="22"/>
          <w:szCs w:val="22"/>
        </w:rPr>
        <w:t>5</w:t>
      </w:r>
      <w:r w:rsidR="009A71AF" w:rsidRPr="00114456">
        <w:rPr>
          <w:rStyle w:val="ZkladntextTun"/>
          <w:rFonts w:ascii="Arial" w:hAnsi="Arial" w:cs="Arial"/>
          <w:sz w:val="22"/>
          <w:szCs w:val="22"/>
        </w:rPr>
        <w:t xml:space="preserve"> €  </w:t>
      </w:r>
      <w:r w:rsidR="00AE2701">
        <w:rPr>
          <w:rStyle w:val="ZkladntextTun"/>
          <w:rFonts w:ascii="Arial" w:hAnsi="Arial" w:cs="Arial"/>
          <w:sz w:val="22"/>
          <w:szCs w:val="22"/>
        </w:rPr>
        <w:t>bez</w:t>
      </w:r>
      <w:r w:rsidR="009A71AF" w:rsidRPr="00114456">
        <w:rPr>
          <w:rStyle w:val="ZkladntextTun"/>
          <w:rFonts w:ascii="Arial" w:hAnsi="Arial" w:cs="Arial"/>
          <w:sz w:val="22"/>
          <w:szCs w:val="22"/>
        </w:rPr>
        <w:t> DPH</w:t>
      </w:r>
      <w:r w:rsidRPr="00114456">
        <w:rPr>
          <w:rStyle w:val="Zkladntext2Nietun"/>
          <w:rFonts w:ascii="Arial" w:hAnsi="Arial" w:cs="Arial"/>
          <w:sz w:val="22"/>
          <w:szCs w:val="22"/>
        </w:rPr>
        <w:t>.</w:t>
      </w:r>
    </w:p>
    <w:p w:rsidR="00BD7406" w:rsidRPr="00114456" w:rsidRDefault="00BD7406" w:rsidP="00197CCF">
      <w:pPr>
        <w:widowControl/>
        <w:numPr>
          <w:ilvl w:val="1"/>
          <w:numId w:val="7"/>
        </w:numPr>
        <w:ind w:left="851" w:hanging="567"/>
        <w:jc w:val="both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Záujemcom sa umožňuje vykonať obhliadku miesta uskutočnenia predmetu zákazky, aby získali všetky informácie, ktoré budú potrebovať na prípravu a spracovanie ponuky. Výdavky spojené s obhliadkou miesta uskutočnenia predmetu zákazky idú na ťarchu záujemcu. </w:t>
      </w:r>
    </w:p>
    <w:p w:rsidR="003C28DB" w:rsidRPr="00114456" w:rsidRDefault="00197CCF" w:rsidP="00197CCF">
      <w:pPr>
        <w:ind w:left="85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BD7406" w:rsidRPr="00114456">
        <w:rPr>
          <w:rFonts w:ascii="Arial" w:hAnsi="Arial" w:cs="Arial"/>
          <w:sz w:val="22"/>
          <w:szCs w:val="22"/>
        </w:rPr>
        <w:t xml:space="preserve">Záujemcovia, ktorí prejavia záujem o vykonanie obhliadky, dostanú informácie na tel. čísle </w:t>
      </w:r>
      <w:r w:rsidR="00114456">
        <w:rPr>
          <w:rFonts w:ascii="Arial" w:hAnsi="Arial" w:cs="Arial"/>
          <w:sz w:val="22"/>
          <w:szCs w:val="22"/>
        </w:rPr>
        <w:t xml:space="preserve">  </w:t>
      </w:r>
      <w:r w:rsidR="003C28DB" w:rsidRPr="00114456">
        <w:rPr>
          <w:rFonts w:ascii="Arial" w:hAnsi="Arial" w:cs="Arial"/>
          <w:sz w:val="22"/>
          <w:szCs w:val="22"/>
        </w:rPr>
        <w:t>+421 2672952</w:t>
      </w:r>
      <w:r w:rsidR="00F52456" w:rsidRPr="00114456">
        <w:rPr>
          <w:rFonts w:ascii="Arial" w:hAnsi="Arial" w:cs="Arial"/>
          <w:sz w:val="22"/>
          <w:szCs w:val="22"/>
        </w:rPr>
        <w:t>5</w:t>
      </w:r>
      <w:r w:rsidR="003C28DB" w:rsidRPr="00114456">
        <w:rPr>
          <w:rFonts w:ascii="Arial" w:hAnsi="Arial" w:cs="Arial"/>
          <w:sz w:val="22"/>
          <w:szCs w:val="22"/>
        </w:rPr>
        <w:t>9</w:t>
      </w:r>
      <w:r w:rsidR="003C28DB" w:rsidRPr="00114456">
        <w:rPr>
          <w:rFonts w:ascii="Arial" w:hAnsi="Arial" w:cs="Arial"/>
          <w:color w:val="FF0000"/>
          <w:sz w:val="22"/>
          <w:szCs w:val="22"/>
        </w:rPr>
        <w:t xml:space="preserve">       </w:t>
      </w:r>
      <w:r w:rsidR="003C28DB" w:rsidRPr="00114456">
        <w:rPr>
          <w:rFonts w:ascii="Arial" w:hAnsi="Arial" w:cs="Arial"/>
          <w:color w:val="000000" w:themeColor="text1"/>
          <w:sz w:val="22"/>
          <w:szCs w:val="22"/>
        </w:rPr>
        <w:t xml:space="preserve">alebo     emailom: </w:t>
      </w:r>
      <w:hyperlink r:id="rId7" w:history="1">
        <w:r w:rsidR="003C28DB" w:rsidRPr="00114456">
          <w:rPr>
            <w:rStyle w:val="Hypertextovprepojenie"/>
            <w:rFonts w:ascii="Arial" w:hAnsi="Arial" w:cs="Arial"/>
            <w:sz w:val="22"/>
            <w:szCs w:val="22"/>
          </w:rPr>
          <w:t>ivan.bus@euba.sk</w:t>
        </w:r>
      </w:hyperlink>
      <w:r w:rsidR="003C28DB" w:rsidRPr="00114456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C28DB" w:rsidRPr="00114456">
        <w:rPr>
          <w:rFonts w:ascii="Arial" w:hAnsi="Arial" w:cs="Arial"/>
          <w:color w:val="FF0000"/>
          <w:sz w:val="22"/>
          <w:szCs w:val="22"/>
        </w:rPr>
        <w:t xml:space="preserve"> </w:t>
      </w:r>
      <w:r w:rsidR="003C28DB" w:rsidRPr="00114456">
        <w:rPr>
          <w:rFonts w:ascii="Arial" w:hAnsi="Arial" w:cs="Arial"/>
          <w:sz w:val="22"/>
          <w:szCs w:val="22"/>
        </w:rPr>
        <w:t xml:space="preserve">u kontaktnej osoby: Ing. Ivan Buš. </w:t>
      </w:r>
    </w:p>
    <w:p w:rsidR="00BD7406" w:rsidRPr="00114456" w:rsidRDefault="003C28DB" w:rsidP="00197CCF">
      <w:pPr>
        <w:ind w:left="851" w:hanging="567"/>
        <w:jc w:val="both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       </w:t>
      </w:r>
      <w:r w:rsidR="00447AC5">
        <w:rPr>
          <w:rFonts w:ascii="Arial" w:hAnsi="Arial" w:cs="Arial"/>
          <w:sz w:val="22"/>
          <w:szCs w:val="22"/>
        </w:rPr>
        <w:t xml:space="preserve"> </w:t>
      </w:r>
      <w:r w:rsidRPr="00114456">
        <w:rPr>
          <w:rFonts w:ascii="Arial" w:hAnsi="Arial" w:cs="Arial"/>
          <w:sz w:val="22"/>
          <w:szCs w:val="22"/>
        </w:rPr>
        <w:t xml:space="preserve"> </w:t>
      </w:r>
      <w:r w:rsidR="00BD7406" w:rsidRPr="00114456">
        <w:rPr>
          <w:rFonts w:ascii="Arial" w:hAnsi="Arial" w:cs="Arial"/>
          <w:sz w:val="22"/>
          <w:szCs w:val="22"/>
        </w:rPr>
        <w:t xml:space="preserve"> Na adrese: Ekonomická univerzita v Bratislave, Dolnozemská cesta č. 1, 852 35 Bratislava.</w:t>
      </w:r>
    </w:p>
    <w:p w:rsidR="00BD7406" w:rsidRPr="00114456" w:rsidRDefault="00BD7406" w:rsidP="00BD7406">
      <w:pPr>
        <w:tabs>
          <w:tab w:val="right" w:leader="dot" w:pos="9000"/>
          <w:tab w:val="left" w:leader="dot" w:pos="10034"/>
        </w:tabs>
        <w:ind w:left="360"/>
        <w:jc w:val="both"/>
        <w:rPr>
          <w:rFonts w:ascii="Arial" w:hAnsi="Arial" w:cs="Arial"/>
        </w:rPr>
      </w:pPr>
    </w:p>
    <w:p w:rsidR="00BD7406" w:rsidRPr="00114456" w:rsidRDefault="00BD7406" w:rsidP="00BD7406">
      <w:pPr>
        <w:pStyle w:val="Zkladntext1"/>
        <w:numPr>
          <w:ilvl w:val="0"/>
          <w:numId w:val="7"/>
        </w:numPr>
        <w:shd w:val="clear" w:color="auto" w:fill="auto"/>
        <w:spacing w:before="0" w:after="0" w:line="240" w:lineRule="auto"/>
        <w:ind w:hanging="218"/>
        <w:rPr>
          <w:rFonts w:ascii="Arial" w:hAnsi="Arial" w:cs="Arial"/>
          <w:sz w:val="22"/>
          <w:szCs w:val="22"/>
        </w:rPr>
      </w:pPr>
      <w:r w:rsidRPr="00114456">
        <w:rPr>
          <w:rStyle w:val="ZkladntextTun"/>
          <w:rFonts w:ascii="Arial" w:hAnsi="Arial" w:cs="Arial"/>
          <w:sz w:val="22"/>
          <w:szCs w:val="22"/>
        </w:rPr>
        <w:t xml:space="preserve"> MIESTO A DOBA PLNENIA</w:t>
      </w:r>
    </w:p>
    <w:p w:rsidR="00BD7406" w:rsidRPr="00114456" w:rsidRDefault="00BD7406" w:rsidP="00A76AA2">
      <w:pPr>
        <w:pStyle w:val="Odsekzoznamu"/>
        <w:numPr>
          <w:ilvl w:val="1"/>
          <w:numId w:val="8"/>
        </w:numPr>
        <w:spacing w:after="0"/>
        <w:ind w:left="567" w:hanging="425"/>
        <w:jc w:val="both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Miesto uskutočnenia: </w:t>
      </w:r>
      <w:r w:rsidRPr="00114456">
        <w:rPr>
          <w:rFonts w:ascii="Arial" w:hAnsi="Arial" w:cs="Arial"/>
        </w:rPr>
        <w:t>Ekonomická univerzita v Bratislave, Dolnozemská cesta č. 1, 852 35 Bratislava.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</w:t>
      </w:r>
    </w:p>
    <w:p w:rsidR="00BD7406" w:rsidRPr="00114456" w:rsidRDefault="00A76AA2" w:rsidP="00A76AA2">
      <w:pPr>
        <w:ind w:left="720" w:hanging="938"/>
        <w:jc w:val="both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  <w:r>
        <w:rPr>
          <w:rStyle w:val="Zkladntext2Nietun"/>
          <w:rFonts w:ascii="Arial" w:hAnsi="Arial" w:cs="Arial"/>
          <w:b w:val="0"/>
          <w:sz w:val="22"/>
          <w:szCs w:val="22"/>
        </w:rPr>
        <w:t xml:space="preserve">       </w:t>
      </w:r>
      <w:r w:rsidR="00DB0704"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2.2 </w:t>
      </w:r>
      <w:r w:rsidR="007D6ED5"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 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Doba plnenia:  </w:t>
      </w:r>
      <w:r w:rsidR="00BD7406" w:rsidRPr="00114456">
        <w:rPr>
          <w:rStyle w:val="Zkladntext2Nietun"/>
          <w:rFonts w:ascii="Arial" w:hAnsi="Arial" w:cs="Arial"/>
          <w:sz w:val="22"/>
          <w:szCs w:val="22"/>
        </w:rPr>
        <w:t xml:space="preserve">do </w:t>
      </w:r>
      <w:r w:rsidR="00592547" w:rsidRPr="00114456">
        <w:rPr>
          <w:rStyle w:val="Zkladntext2Nietun"/>
          <w:rFonts w:ascii="Arial" w:hAnsi="Arial" w:cs="Arial"/>
          <w:sz w:val="22"/>
          <w:szCs w:val="22"/>
        </w:rPr>
        <w:t>7 týždňov</w:t>
      </w:r>
      <w:r w:rsidR="00BD7406" w:rsidRPr="00114456">
        <w:rPr>
          <w:rStyle w:val="Zkladntext2Nietun"/>
          <w:rFonts w:ascii="Arial" w:hAnsi="Arial" w:cs="Arial"/>
          <w:sz w:val="22"/>
          <w:szCs w:val="22"/>
        </w:rPr>
        <w:t xml:space="preserve"> od </w:t>
      </w:r>
      <w:r w:rsidR="003E049A" w:rsidRPr="00114456">
        <w:rPr>
          <w:rStyle w:val="Zkladntext2Nietun"/>
          <w:rFonts w:ascii="Arial" w:hAnsi="Arial" w:cs="Arial"/>
          <w:sz w:val="22"/>
          <w:szCs w:val="22"/>
        </w:rPr>
        <w:t>zaslania závažnej objednávky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>.</w:t>
      </w:r>
    </w:p>
    <w:p w:rsidR="00BD7406" w:rsidRPr="00114456" w:rsidRDefault="00BD7406" w:rsidP="00A76AA2">
      <w:pPr>
        <w:ind w:left="964" w:hanging="938"/>
        <w:rPr>
          <w:rFonts w:ascii="Arial" w:hAnsi="Arial" w:cs="Arial"/>
          <w:sz w:val="22"/>
          <w:szCs w:val="22"/>
        </w:rPr>
      </w:pPr>
    </w:p>
    <w:p w:rsidR="00BD7406" w:rsidRPr="00114456" w:rsidRDefault="00BD7406" w:rsidP="00DB0704">
      <w:pPr>
        <w:pStyle w:val="Zkladntext1"/>
        <w:numPr>
          <w:ilvl w:val="0"/>
          <w:numId w:val="8"/>
        </w:numPr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114456">
        <w:rPr>
          <w:rStyle w:val="ZkladntextTun"/>
          <w:rFonts w:ascii="Arial" w:hAnsi="Arial" w:cs="Arial"/>
          <w:sz w:val="22"/>
          <w:szCs w:val="22"/>
        </w:rPr>
        <w:t xml:space="preserve"> PODMIENKY PREDKLADANIA CENOVÝCH PONÚK</w:t>
      </w:r>
    </w:p>
    <w:p w:rsidR="00BD7406" w:rsidRPr="00114456" w:rsidRDefault="00A76AA2" w:rsidP="00A76AA2">
      <w:pPr>
        <w:jc w:val="both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  <w:r>
        <w:rPr>
          <w:rStyle w:val="Zkladntext2Nietun"/>
          <w:rFonts w:ascii="Arial" w:hAnsi="Arial" w:cs="Arial"/>
          <w:b w:val="0"/>
          <w:sz w:val="22"/>
          <w:szCs w:val="22"/>
        </w:rPr>
        <w:t>3.1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Cenovú ponuku je potrebné predložiť  e-mailom/osobne/poštou  na adresu: </w:t>
      </w:r>
    </w:p>
    <w:p w:rsidR="00BD7406" w:rsidRPr="00114456" w:rsidRDefault="00A76AA2" w:rsidP="00A76AA2">
      <w:pPr>
        <w:ind w:left="960" w:hanging="1080"/>
        <w:rPr>
          <w:rStyle w:val="Zkladntext2Nietun"/>
          <w:rFonts w:ascii="Arial" w:hAnsi="Arial" w:cs="Arial"/>
          <w:b w:val="0"/>
          <w:sz w:val="22"/>
          <w:szCs w:val="22"/>
        </w:rPr>
      </w:pPr>
      <w:r>
        <w:rPr>
          <w:rStyle w:val="Zkladntext2Nietun"/>
          <w:rFonts w:ascii="Arial" w:hAnsi="Arial" w:cs="Arial"/>
          <w:b w:val="0"/>
          <w:sz w:val="22"/>
          <w:szCs w:val="22"/>
        </w:rPr>
        <w:t xml:space="preserve">        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>Ekonomická univerzita V Bratislave</w:t>
      </w:r>
    </w:p>
    <w:p w:rsidR="00BD7406" w:rsidRPr="00114456" w:rsidRDefault="00A76AA2" w:rsidP="00A76AA2">
      <w:pPr>
        <w:ind w:left="960" w:hanging="1080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  <w:r>
        <w:rPr>
          <w:rStyle w:val="Zkladntext2Nietun"/>
          <w:rFonts w:ascii="Arial" w:hAnsi="Arial" w:cs="Arial"/>
          <w:b w:val="0"/>
          <w:sz w:val="22"/>
          <w:szCs w:val="22"/>
        </w:rPr>
        <w:t xml:space="preserve">        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>Oddelenie pre verejné obstarávanie</w:t>
      </w:r>
    </w:p>
    <w:p w:rsidR="00BD7406" w:rsidRPr="00114456" w:rsidRDefault="00A76AA2" w:rsidP="00A76AA2">
      <w:pPr>
        <w:ind w:left="960" w:hanging="1080"/>
        <w:rPr>
          <w:rStyle w:val="Zkladntext2Nietun"/>
          <w:rFonts w:ascii="Arial" w:hAnsi="Arial" w:cs="Arial"/>
          <w:sz w:val="22"/>
          <w:szCs w:val="22"/>
        </w:rPr>
      </w:pPr>
      <w:r>
        <w:rPr>
          <w:rStyle w:val="Zkladntext2Nietun"/>
          <w:rFonts w:ascii="Arial" w:hAnsi="Arial" w:cs="Arial"/>
          <w:b w:val="0"/>
          <w:sz w:val="22"/>
          <w:szCs w:val="22"/>
        </w:rPr>
        <w:t xml:space="preserve">        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>Dolnozemská cesta č. 1, 852 35 Bratislava</w:t>
      </w:r>
      <w:r w:rsidR="00BD7406" w:rsidRPr="00114456">
        <w:rPr>
          <w:rStyle w:val="Zkladntext2Nietun"/>
          <w:rFonts w:ascii="Arial" w:hAnsi="Arial" w:cs="Arial"/>
          <w:sz w:val="22"/>
          <w:szCs w:val="22"/>
        </w:rPr>
        <w:t xml:space="preserve"> </w:t>
      </w:r>
    </w:p>
    <w:p w:rsidR="00BD7406" w:rsidRPr="00114456" w:rsidRDefault="00A76AA2" w:rsidP="00A76AA2">
      <w:pPr>
        <w:ind w:left="679" w:right="3404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BD7406" w:rsidRPr="00114456">
        <w:rPr>
          <w:rFonts w:ascii="Arial" w:hAnsi="Arial" w:cs="Arial"/>
          <w:sz w:val="22"/>
          <w:szCs w:val="22"/>
        </w:rPr>
        <w:t xml:space="preserve">e-mail: galina.uherkova@euba.sk </w:t>
      </w:r>
    </w:p>
    <w:p w:rsidR="00BD7406" w:rsidRPr="00114456" w:rsidRDefault="00A76AA2" w:rsidP="00A76AA2">
      <w:pPr>
        <w:ind w:left="679" w:right="3404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BD7406" w:rsidRPr="00114456">
        <w:rPr>
          <w:rFonts w:ascii="Arial" w:hAnsi="Arial" w:cs="Arial"/>
          <w:sz w:val="22"/>
          <w:szCs w:val="22"/>
        </w:rPr>
        <w:t>informácie na tel. č. +421 267295269</w:t>
      </w:r>
    </w:p>
    <w:p w:rsidR="00BD7406" w:rsidRPr="00114456" w:rsidRDefault="00A76AA2" w:rsidP="00A76AA2">
      <w:pPr>
        <w:ind w:left="679" w:right="3404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BD7406" w:rsidRPr="00114456">
        <w:rPr>
          <w:rFonts w:ascii="Arial" w:hAnsi="Arial" w:cs="Arial"/>
          <w:sz w:val="22"/>
          <w:szCs w:val="22"/>
        </w:rPr>
        <w:t xml:space="preserve">kontaktná osoba: Galina Uherková </w:t>
      </w:r>
    </w:p>
    <w:p w:rsidR="00BD7406" w:rsidRPr="00114456" w:rsidRDefault="00BD7406" w:rsidP="00A76AA2">
      <w:pPr>
        <w:pStyle w:val="Zkladntext1"/>
        <w:numPr>
          <w:ilvl w:val="1"/>
          <w:numId w:val="8"/>
        </w:numPr>
        <w:shd w:val="clear" w:color="auto" w:fill="auto"/>
        <w:spacing w:before="0" w:after="0" w:line="240" w:lineRule="auto"/>
        <w:ind w:left="426" w:right="20" w:hanging="426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 V ponuke bude uvedené obchodné meno uchádzača (ďalej </w:t>
      </w:r>
      <w:r w:rsidRPr="00114456">
        <w:rPr>
          <w:rStyle w:val="ZkladntextTun"/>
          <w:rFonts w:ascii="Arial" w:hAnsi="Arial" w:cs="Arial"/>
          <w:b w:val="0"/>
          <w:sz w:val="22"/>
          <w:szCs w:val="22"/>
        </w:rPr>
        <w:t xml:space="preserve">„Uchádzač") </w:t>
      </w:r>
      <w:r w:rsidRPr="00114456">
        <w:rPr>
          <w:rFonts w:ascii="Arial" w:hAnsi="Arial" w:cs="Arial"/>
          <w:sz w:val="22"/>
          <w:szCs w:val="22"/>
        </w:rPr>
        <w:t>a nápis</w:t>
      </w:r>
      <w:r w:rsidRPr="00114456">
        <w:rPr>
          <w:rFonts w:ascii="Arial" w:hAnsi="Arial" w:cs="Arial"/>
          <w:b/>
          <w:sz w:val="22"/>
          <w:szCs w:val="22"/>
        </w:rPr>
        <w:t xml:space="preserve"> </w:t>
      </w:r>
      <w:r w:rsidRPr="00114456">
        <w:rPr>
          <w:rStyle w:val="ZkladntextTun"/>
          <w:rFonts w:ascii="Arial" w:hAnsi="Arial" w:cs="Arial"/>
          <w:b w:val="0"/>
          <w:sz w:val="22"/>
          <w:szCs w:val="22"/>
        </w:rPr>
        <w:t xml:space="preserve">„Cenová ponuka </w:t>
      </w:r>
      <w:r w:rsidRPr="00114456">
        <w:rPr>
          <w:rFonts w:ascii="Arial" w:hAnsi="Arial" w:cs="Arial"/>
          <w:sz w:val="22"/>
          <w:szCs w:val="22"/>
        </w:rPr>
        <w:t>–</w:t>
      </w:r>
      <w:r w:rsidR="00A76AA2">
        <w:rPr>
          <w:rFonts w:ascii="Arial" w:hAnsi="Arial" w:cs="Arial"/>
          <w:sz w:val="22"/>
          <w:szCs w:val="22"/>
        </w:rPr>
        <w:t xml:space="preserve">  </w:t>
      </w:r>
      <w:r w:rsidR="00592547" w:rsidRPr="00114456">
        <w:rPr>
          <w:rFonts w:ascii="Arial" w:hAnsi="Arial" w:cs="Arial"/>
          <w:b/>
          <w:sz w:val="22"/>
          <w:szCs w:val="22"/>
        </w:rPr>
        <w:t>Výmena okien</w:t>
      </w:r>
      <w:r w:rsidR="00F663BF">
        <w:rPr>
          <w:rFonts w:ascii="Arial" w:hAnsi="Arial" w:cs="Arial"/>
          <w:b/>
          <w:sz w:val="22"/>
          <w:szCs w:val="22"/>
        </w:rPr>
        <w:t xml:space="preserve"> - OF</w:t>
      </w:r>
      <w:r w:rsidR="0071159F" w:rsidRPr="00114456">
        <w:rPr>
          <w:rFonts w:ascii="Arial" w:hAnsi="Arial" w:cs="Arial"/>
          <w:b/>
          <w:sz w:val="22"/>
          <w:szCs w:val="22"/>
        </w:rPr>
        <w:t>“</w:t>
      </w:r>
      <w:r w:rsidRPr="00114456">
        <w:rPr>
          <w:rStyle w:val="ZkladntextTun"/>
          <w:rFonts w:ascii="Arial" w:hAnsi="Arial" w:cs="Arial"/>
          <w:sz w:val="22"/>
          <w:szCs w:val="22"/>
        </w:rPr>
        <w:t>.</w:t>
      </w:r>
    </w:p>
    <w:p w:rsidR="00BD7406" w:rsidRPr="00114456" w:rsidRDefault="00BD7406" w:rsidP="00A76AA2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14456">
        <w:rPr>
          <w:rStyle w:val="Zkladntext2Nietun"/>
          <w:rFonts w:ascii="Arial" w:hAnsi="Arial" w:cs="Arial"/>
          <w:sz w:val="22"/>
          <w:szCs w:val="22"/>
        </w:rPr>
        <w:t xml:space="preserve"> 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Cenovú ponuku je potrebné doručiť najneskôr:</w:t>
      </w:r>
      <w:r w:rsidR="0050303F"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</w:t>
      </w:r>
      <w:r w:rsidR="00592547" w:rsidRPr="00114456">
        <w:rPr>
          <w:rStyle w:val="Zkladntext2Nietun"/>
          <w:rFonts w:ascii="Arial" w:hAnsi="Arial" w:cs="Arial"/>
          <w:sz w:val="22"/>
          <w:szCs w:val="22"/>
        </w:rPr>
        <w:t>1</w:t>
      </w:r>
      <w:r w:rsidR="003D29DB">
        <w:rPr>
          <w:rStyle w:val="Zkladntext2Nietun"/>
          <w:rFonts w:ascii="Arial" w:hAnsi="Arial" w:cs="Arial"/>
          <w:sz w:val="22"/>
          <w:szCs w:val="22"/>
        </w:rPr>
        <w:t>0</w:t>
      </w:r>
      <w:r w:rsidRPr="00114456">
        <w:rPr>
          <w:rStyle w:val="Zkladntext2Nietun"/>
          <w:rFonts w:ascii="Arial" w:hAnsi="Arial" w:cs="Arial"/>
          <w:sz w:val="22"/>
          <w:szCs w:val="22"/>
        </w:rPr>
        <w:t>.0</w:t>
      </w:r>
      <w:r w:rsidR="00592547" w:rsidRPr="00114456">
        <w:rPr>
          <w:rStyle w:val="Zkladntext2Nietun"/>
          <w:rFonts w:ascii="Arial" w:hAnsi="Arial" w:cs="Arial"/>
          <w:sz w:val="22"/>
          <w:szCs w:val="22"/>
        </w:rPr>
        <w:t>7</w:t>
      </w:r>
      <w:r w:rsidRPr="00114456">
        <w:rPr>
          <w:rStyle w:val="Zkladntext2Nietun"/>
          <w:rFonts w:ascii="Arial" w:hAnsi="Arial" w:cs="Arial"/>
          <w:sz w:val="22"/>
          <w:szCs w:val="22"/>
        </w:rPr>
        <w:t>.20</w:t>
      </w:r>
      <w:r w:rsidR="0071159F" w:rsidRPr="00114456">
        <w:rPr>
          <w:rStyle w:val="Zkladntext2Nietun"/>
          <w:rFonts w:ascii="Arial" w:hAnsi="Arial" w:cs="Arial"/>
          <w:sz w:val="22"/>
          <w:szCs w:val="22"/>
        </w:rPr>
        <w:t>20</w:t>
      </w:r>
      <w:r w:rsidRPr="00114456">
        <w:rPr>
          <w:rStyle w:val="Zkladntext2Nietun"/>
          <w:rFonts w:ascii="Arial" w:hAnsi="Arial" w:cs="Arial"/>
          <w:sz w:val="22"/>
          <w:szCs w:val="22"/>
        </w:rPr>
        <w:t xml:space="preserve"> do 1</w:t>
      </w:r>
      <w:r w:rsidR="003D29DB">
        <w:rPr>
          <w:rStyle w:val="Zkladntext2Nietun"/>
          <w:rFonts w:ascii="Arial" w:hAnsi="Arial" w:cs="Arial"/>
          <w:sz w:val="22"/>
          <w:szCs w:val="22"/>
        </w:rPr>
        <w:t>3</w:t>
      </w:r>
      <w:r w:rsidRPr="00114456">
        <w:rPr>
          <w:rStyle w:val="Zkladntext2Nietun"/>
          <w:rFonts w:ascii="Arial" w:hAnsi="Arial" w:cs="Arial"/>
          <w:sz w:val="22"/>
          <w:szCs w:val="22"/>
        </w:rPr>
        <w:t>:00 hod.</w:t>
      </w:r>
    </w:p>
    <w:p w:rsidR="00BD7406" w:rsidRPr="00114456" w:rsidRDefault="00BD7406" w:rsidP="00A76AA2">
      <w:pPr>
        <w:numPr>
          <w:ilvl w:val="1"/>
          <w:numId w:val="8"/>
        </w:numPr>
        <w:ind w:left="426" w:right="20" w:hanging="426"/>
        <w:rPr>
          <w:rStyle w:val="Zkladntext2Nietun"/>
          <w:rFonts w:ascii="Arial" w:eastAsia="Courier New" w:hAnsi="Arial" w:cs="Arial"/>
          <w:bCs w:val="0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Uchádzač môže cenovú ponuku vziať späť, alebo zmeniť najneskôr do termínu predkladania ponúk</w:t>
      </w:r>
      <w:r w:rsidRPr="00114456">
        <w:rPr>
          <w:rStyle w:val="Zkladntext2Nietun"/>
          <w:rFonts w:ascii="Arial" w:hAnsi="Arial" w:cs="Arial"/>
          <w:sz w:val="22"/>
          <w:szCs w:val="22"/>
        </w:rPr>
        <w:t xml:space="preserve"> 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uvedeného v bode 3.3 tohto zadania.</w:t>
      </w:r>
    </w:p>
    <w:p w:rsidR="0050303F" w:rsidRPr="00114456" w:rsidRDefault="0050303F" w:rsidP="00A76AA2">
      <w:pPr>
        <w:ind w:left="1080" w:right="20" w:hanging="1080"/>
        <w:rPr>
          <w:rStyle w:val="Zkladntext2Nietun"/>
          <w:rFonts w:ascii="Arial" w:eastAsia="Courier New" w:hAnsi="Arial" w:cs="Arial"/>
          <w:bCs w:val="0"/>
          <w:sz w:val="22"/>
          <w:szCs w:val="22"/>
        </w:rPr>
      </w:pPr>
    </w:p>
    <w:p w:rsidR="00BD7406" w:rsidRPr="00114456" w:rsidRDefault="00BD7406" w:rsidP="00DB0704">
      <w:pPr>
        <w:pStyle w:val="Zkladntext1"/>
        <w:numPr>
          <w:ilvl w:val="0"/>
          <w:numId w:val="8"/>
        </w:numPr>
        <w:shd w:val="clear" w:color="auto" w:fill="auto"/>
        <w:spacing w:before="0" w:after="0" w:line="200" w:lineRule="exact"/>
        <w:rPr>
          <w:rFonts w:ascii="Arial" w:hAnsi="Arial" w:cs="Arial"/>
          <w:sz w:val="22"/>
          <w:szCs w:val="22"/>
        </w:rPr>
      </w:pPr>
      <w:r w:rsidRPr="00114456">
        <w:rPr>
          <w:rStyle w:val="ZkladntextTun"/>
          <w:rFonts w:ascii="Arial" w:hAnsi="Arial" w:cs="Arial"/>
          <w:sz w:val="22"/>
          <w:szCs w:val="22"/>
        </w:rPr>
        <w:t xml:space="preserve"> SPÔSOB URČENIA CENY</w:t>
      </w:r>
    </w:p>
    <w:p w:rsidR="00BD7406" w:rsidRPr="00114456" w:rsidRDefault="00BD7406" w:rsidP="00A76AA2">
      <w:pPr>
        <w:pStyle w:val="Odsekzoznamu"/>
        <w:numPr>
          <w:ilvl w:val="1"/>
          <w:numId w:val="8"/>
        </w:numPr>
        <w:ind w:left="426" w:hanging="426"/>
        <w:jc w:val="both"/>
        <w:rPr>
          <w:rFonts w:ascii="Arial" w:hAnsi="Arial" w:cs="Arial"/>
        </w:rPr>
      </w:pPr>
      <w:r w:rsidRPr="00114456">
        <w:rPr>
          <w:rFonts w:ascii="Arial" w:hAnsi="Arial" w:cs="Arial"/>
        </w:rPr>
        <w:t xml:space="preserve">Cena za dielo je stanovená dohodou v zmysle zákona NR SR č. 18/1996 </w:t>
      </w:r>
      <w:proofErr w:type="spellStart"/>
      <w:r w:rsidRPr="00114456">
        <w:rPr>
          <w:rFonts w:ascii="Arial" w:hAnsi="Arial" w:cs="Arial"/>
        </w:rPr>
        <w:t>Z.z</w:t>
      </w:r>
      <w:proofErr w:type="spellEnd"/>
      <w:r w:rsidRPr="00114456">
        <w:rPr>
          <w:rFonts w:ascii="Arial" w:hAnsi="Arial" w:cs="Arial"/>
        </w:rPr>
        <w:t>. o cenách v znení neskorších predpisov, je vypočítaná podľa zákonov platných a účinných ku dňu predloženia ponuky.</w:t>
      </w:r>
    </w:p>
    <w:p w:rsidR="00BD7406" w:rsidRPr="00114456" w:rsidRDefault="00BD7406" w:rsidP="00A76AA2">
      <w:pPr>
        <w:pStyle w:val="Odsekzoznamu"/>
        <w:ind w:left="426" w:hanging="426"/>
        <w:jc w:val="both"/>
        <w:rPr>
          <w:rFonts w:ascii="Arial" w:hAnsi="Arial" w:cs="Arial"/>
        </w:rPr>
      </w:pPr>
      <w:r w:rsidRPr="00114456">
        <w:rPr>
          <w:rFonts w:ascii="Arial" w:hAnsi="Arial" w:cs="Arial"/>
        </w:rPr>
        <w:t xml:space="preserve">4.2 V cene predmetu </w:t>
      </w:r>
      <w:r w:rsidR="003E049A" w:rsidRPr="00114456">
        <w:rPr>
          <w:rFonts w:ascii="Arial" w:hAnsi="Arial" w:cs="Arial"/>
        </w:rPr>
        <w:t>zákazky</w:t>
      </w:r>
      <w:r w:rsidRPr="00114456">
        <w:rPr>
          <w:rFonts w:ascii="Arial" w:hAnsi="Arial" w:cs="Arial"/>
        </w:rPr>
        <w:t xml:space="preserve"> sú zahrnuté všetky náklady potrebné na zrealizovanie predmetu</w:t>
      </w:r>
      <w:r w:rsidR="003E049A" w:rsidRPr="00114456">
        <w:rPr>
          <w:rFonts w:ascii="Arial" w:hAnsi="Arial" w:cs="Arial"/>
        </w:rPr>
        <w:t xml:space="preserve"> zákazky</w:t>
      </w:r>
      <w:r w:rsidRPr="00114456">
        <w:rPr>
          <w:rFonts w:ascii="Arial" w:hAnsi="Arial" w:cs="Arial"/>
        </w:rPr>
        <w:t xml:space="preserve"> . Všetky </w:t>
      </w:r>
      <w:r w:rsidR="00DB0704" w:rsidRPr="00114456">
        <w:rPr>
          <w:rFonts w:ascii="Arial" w:hAnsi="Arial" w:cs="Arial"/>
        </w:rPr>
        <w:t xml:space="preserve">   </w:t>
      </w:r>
      <w:r w:rsidRPr="00114456">
        <w:rPr>
          <w:rFonts w:ascii="Arial" w:hAnsi="Arial" w:cs="Arial"/>
        </w:rPr>
        <w:t>náklady súvisiace so zhotovením diela, ktoré bude potrebné vynaložiť na zhotovenie diela podľa t</w:t>
      </w:r>
      <w:r w:rsidR="009A71AF" w:rsidRPr="00114456">
        <w:rPr>
          <w:rFonts w:ascii="Arial" w:hAnsi="Arial" w:cs="Arial"/>
        </w:rPr>
        <w:t>oh</w:t>
      </w:r>
      <w:r w:rsidRPr="00114456">
        <w:rPr>
          <w:rFonts w:ascii="Arial" w:hAnsi="Arial" w:cs="Arial"/>
        </w:rPr>
        <w:t xml:space="preserve">to </w:t>
      </w:r>
      <w:r w:rsidR="009A71AF" w:rsidRPr="00114456">
        <w:rPr>
          <w:rFonts w:ascii="Arial" w:hAnsi="Arial" w:cs="Arial"/>
        </w:rPr>
        <w:t>z</w:t>
      </w:r>
      <w:r w:rsidR="006A1449" w:rsidRPr="00114456">
        <w:rPr>
          <w:rFonts w:ascii="Arial" w:hAnsi="Arial" w:cs="Arial"/>
        </w:rPr>
        <w:t>a</w:t>
      </w:r>
      <w:r w:rsidR="009A71AF" w:rsidRPr="00114456">
        <w:rPr>
          <w:rFonts w:ascii="Arial" w:hAnsi="Arial" w:cs="Arial"/>
        </w:rPr>
        <w:t>dania</w:t>
      </w:r>
      <w:r w:rsidRPr="00114456">
        <w:rPr>
          <w:rFonts w:ascii="Arial" w:hAnsi="Arial" w:cs="Arial"/>
        </w:rPr>
        <w:t xml:space="preserve">, sú započítané v cene predmetu </w:t>
      </w:r>
      <w:r w:rsidR="003E049A" w:rsidRPr="00114456">
        <w:rPr>
          <w:rFonts w:ascii="Arial" w:hAnsi="Arial" w:cs="Arial"/>
        </w:rPr>
        <w:t>zákazky</w:t>
      </w:r>
      <w:r w:rsidRPr="00114456">
        <w:rPr>
          <w:rFonts w:ascii="Arial" w:hAnsi="Arial" w:cs="Arial"/>
        </w:rPr>
        <w:t>.</w:t>
      </w:r>
    </w:p>
    <w:p w:rsidR="00BD7406" w:rsidRPr="00114456" w:rsidRDefault="00BD7406" w:rsidP="00A76AA2">
      <w:pPr>
        <w:pStyle w:val="Odsekzoznamu"/>
        <w:numPr>
          <w:ilvl w:val="1"/>
          <w:numId w:val="5"/>
        </w:numPr>
        <w:ind w:left="426" w:hanging="426"/>
        <w:jc w:val="both"/>
        <w:rPr>
          <w:rFonts w:ascii="Arial" w:hAnsi="Arial" w:cs="Arial"/>
        </w:rPr>
      </w:pPr>
      <w:r w:rsidRPr="00114456">
        <w:rPr>
          <w:rFonts w:ascii="Arial" w:hAnsi="Arial" w:cs="Arial"/>
        </w:rPr>
        <w:t>Cena diela je uvedená v členení:</w:t>
      </w:r>
    </w:p>
    <w:p w:rsidR="00BD7406" w:rsidRPr="00114456" w:rsidRDefault="00A76AA2" w:rsidP="00A76AA2">
      <w:pPr>
        <w:pStyle w:val="Odsekzoznamu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D7406" w:rsidRPr="00114456">
        <w:rPr>
          <w:rFonts w:ascii="Arial" w:hAnsi="Arial" w:cs="Arial"/>
        </w:rPr>
        <w:t xml:space="preserve"> cena diela bez DPH</w:t>
      </w:r>
      <w:r w:rsidR="00BD7406" w:rsidRPr="00114456">
        <w:rPr>
          <w:rFonts w:ascii="Arial" w:hAnsi="Arial" w:cs="Arial"/>
        </w:rPr>
        <w:tab/>
      </w:r>
      <w:r w:rsidR="00BD7406" w:rsidRPr="00114456">
        <w:rPr>
          <w:rFonts w:ascii="Arial" w:hAnsi="Arial" w:cs="Arial"/>
        </w:rPr>
        <w:tab/>
        <w:t xml:space="preserve">.............................. eur </w:t>
      </w:r>
    </w:p>
    <w:p w:rsidR="00BD7406" w:rsidRPr="00114456" w:rsidRDefault="00BD7406" w:rsidP="00A76AA2">
      <w:pPr>
        <w:pStyle w:val="Odsekzoznamu"/>
        <w:ind w:left="426" w:hanging="426"/>
        <w:jc w:val="both"/>
        <w:rPr>
          <w:rFonts w:ascii="Arial" w:hAnsi="Arial" w:cs="Arial"/>
        </w:rPr>
      </w:pPr>
      <w:r w:rsidRPr="00114456">
        <w:rPr>
          <w:rFonts w:ascii="Arial" w:hAnsi="Arial" w:cs="Arial"/>
        </w:rPr>
        <w:t xml:space="preserve"> </w:t>
      </w:r>
      <w:r w:rsidR="00A76AA2">
        <w:rPr>
          <w:rFonts w:ascii="Arial" w:hAnsi="Arial" w:cs="Arial"/>
        </w:rPr>
        <w:t xml:space="preserve">       </w:t>
      </w:r>
      <w:r w:rsidRPr="00114456">
        <w:rPr>
          <w:rFonts w:ascii="Arial" w:hAnsi="Arial" w:cs="Arial"/>
        </w:rPr>
        <w:t>sadzba DPH v %</w:t>
      </w:r>
    </w:p>
    <w:p w:rsidR="00BD7406" w:rsidRPr="00114456" w:rsidRDefault="00A76AA2" w:rsidP="00A76AA2">
      <w:pPr>
        <w:pStyle w:val="Odsekzoznamu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D7406" w:rsidRPr="00114456">
        <w:rPr>
          <w:rFonts w:ascii="Arial" w:hAnsi="Arial" w:cs="Arial"/>
        </w:rPr>
        <w:t xml:space="preserve"> výška DPH </w:t>
      </w:r>
      <w:r w:rsidR="00BD7406" w:rsidRPr="00114456">
        <w:rPr>
          <w:rFonts w:ascii="Arial" w:hAnsi="Arial" w:cs="Arial"/>
        </w:rPr>
        <w:tab/>
      </w:r>
      <w:r w:rsidR="00BD7406" w:rsidRPr="00114456">
        <w:rPr>
          <w:rFonts w:ascii="Arial" w:hAnsi="Arial" w:cs="Arial"/>
        </w:rPr>
        <w:tab/>
      </w:r>
      <w:r w:rsidR="00BD7406" w:rsidRPr="00114456">
        <w:rPr>
          <w:rFonts w:ascii="Arial" w:hAnsi="Arial" w:cs="Arial"/>
        </w:rPr>
        <w:tab/>
        <w:t xml:space="preserve">...............................eur </w:t>
      </w:r>
    </w:p>
    <w:p w:rsidR="00BD7406" w:rsidRPr="00114456" w:rsidRDefault="00BD7406" w:rsidP="00A76AA2">
      <w:pPr>
        <w:pStyle w:val="Odsekzoznamu"/>
        <w:ind w:left="426" w:hanging="426"/>
        <w:jc w:val="both"/>
        <w:rPr>
          <w:rFonts w:ascii="Arial" w:hAnsi="Arial" w:cs="Arial"/>
        </w:rPr>
      </w:pPr>
      <w:r w:rsidRPr="00114456">
        <w:rPr>
          <w:rFonts w:ascii="Arial" w:hAnsi="Arial" w:cs="Arial"/>
        </w:rPr>
        <w:t xml:space="preserve"> </w:t>
      </w:r>
      <w:r w:rsidR="00A76AA2">
        <w:rPr>
          <w:rFonts w:ascii="Arial" w:hAnsi="Arial" w:cs="Arial"/>
        </w:rPr>
        <w:t xml:space="preserve">        </w:t>
      </w:r>
      <w:r w:rsidRPr="00114456">
        <w:rPr>
          <w:rFonts w:ascii="Arial" w:hAnsi="Arial" w:cs="Arial"/>
        </w:rPr>
        <w:t>cena diela vrátane DPH</w:t>
      </w:r>
      <w:r w:rsidRPr="00114456">
        <w:rPr>
          <w:rFonts w:ascii="Arial" w:hAnsi="Arial" w:cs="Arial"/>
        </w:rPr>
        <w:tab/>
        <w:t>...............................eur</w:t>
      </w:r>
    </w:p>
    <w:p w:rsidR="00BD7406" w:rsidRPr="00114456" w:rsidRDefault="00BD7406" w:rsidP="00BD7406">
      <w:pPr>
        <w:pStyle w:val="Odsekzoznamu"/>
        <w:numPr>
          <w:ilvl w:val="1"/>
          <w:numId w:val="5"/>
        </w:numPr>
        <w:jc w:val="both"/>
        <w:rPr>
          <w:rFonts w:ascii="Arial" w:hAnsi="Arial" w:cs="Arial"/>
        </w:rPr>
      </w:pPr>
      <w:r w:rsidRPr="00114456">
        <w:rPr>
          <w:rFonts w:ascii="Arial" w:hAnsi="Arial" w:cs="Arial"/>
        </w:rPr>
        <w:t>Cena zohľadňuje kvalitatívne a dodacie podmienky materiálov, výrobkov a montážnych prác, zodpovedajúcich TN a všeobecne záväzným predpisom vo výstavbe.</w:t>
      </w:r>
    </w:p>
    <w:p w:rsidR="00BD7406" w:rsidRPr="00114456" w:rsidRDefault="00BD7406" w:rsidP="00BD7406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  <w:bCs/>
        </w:rPr>
      </w:pPr>
      <w:r w:rsidRPr="00114456">
        <w:rPr>
          <w:rFonts w:ascii="Arial" w:hAnsi="Arial" w:cs="Arial"/>
        </w:rPr>
        <w:t>Podkladom pre spracovanie ponukového rozpočtu uchádzača, ktorý pred</w:t>
      </w:r>
      <w:r w:rsidR="003E049A" w:rsidRPr="00114456">
        <w:rPr>
          <w:rFonts w:ascii="Arial" w:hAnsi="Arial" w:cs="Arial"/>
        </w:rPr>
        <w:t>kladá uchádzač vo svojej ponuke</w:t>
      </w:r>
      <w:r w:rsidRPr="00114456">
        <w:rPr>
          <w:rFonts w:ascii="Arial" w:hAnsi="Arial" w:cs="Arial"/>
        </w:rPr>
        <w:t xml:space="preserve">, je výkaz výmer a toto zadanie. Uchádzač v rozpočte dodrží skladbu výkazu výmer, dodrží názov položiek podľa výkazu výmer,  nebude meniť ich názvy, popis, rozsah ani obsah. </w:t>
      </w:r>
      <w:r w:rsidRPr="00114456">
        <w:rPr>
          <w:rFonts w:ascii="Arial" w:hAnsi="Arial" w:cs="Arial"/>
          <w:b/>
          <w:bCs/>
        </w:rPr>
        <w:t>Uchádzač v rozpočte dodrží číslovanie, kódovanie a poradie jednotlivých položiek tak, ako sú položky zostavené a označené vo výkaze výmer</w:t>
      </w:r>
      <w:r w:rsidRPr="00114456">
        <w:rPr>
          <w:rFonts w:ascii="Arial" w:hAnsi="Arial" w:cs="Arial"/>
        </w:rPr>
        <w:t xml:space="preserve">. </w:t>
      </w:r>
      <w:r w:rsidRPr="00114456">
        <w:rPr>
          <w:rFonts w:ascii="Arial" w:hAnsi="Arial" w:cs="Arial"/>
          <w:b/>
          <w:bCs/>
        </w:rPr>
        <w:t xml:space="preserve"> Uchádzač ocení každú položku čiastkou v eur, žiadna položka nemôže zostať neocenená.</w:t>
      </w:r>
    </w:p>
    <w:p w:rsidR="00BD7406" w:rsidRPr="00114456" w:rsidRDefault="00BD7406" w:rsidP="00BD7406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  <w:bCs/>
        </w:rPr>
      </w:pPr>
      <w:r w:rsidRPr="00114456">
        <w:rPr>
          <w:rFonts w:ascii="Arial" w:hAnsi="Arial" w:cs="Arial"/>
        </w:rPr>
        <w:t xml:space="preserve">V prípade, že ponukový rozpočet uchádzača nebude obsahovať celý rozsah prác a dodávok  špecifikovaný výkazom výmer, alebo bude obsahovať položky  odchylné,  alebo  položky doplnené  nad  rozsah  výkazu výmer, </w:t>
      </w:r>
    </w:p>
    <w:p w:rsidR="00BD7406" w:rsidRPr="00114456" w:rsidRDefault="00BD7406" w:rsidP="00BD7406">
      <w:pPr>
        <w:pStyle w:val="Odsekzoznamu"/>
        <w:ind w:left="1080"/>
        <w:jc w:val="both"/>
        <w:rPr>
          <w:rFonts w:ascii="Arial" w:hAnsi="Arial" w:cs="Arial"/>
          <w:b/>
          <w:bCs/>
        </w:rPr>
      </w:pPr>
      <w:r w:rsidRPr="00114456">
        <w:rPr>
          <w:rFonts w:ascii="Arial" w:hAnsi="Arial" w:cs="Arial"/>
        </w:rPr>
        <w:t xml:space="preserve">toto bude hodnotené ako nedodržanie tohto zadania a takáto ponuka bude vylúčená z dôvodu nesplnenia zadania. V prípade, že položky výkazu výmer  obsahujú špecifikácie, ktoré odkazujú na konkrétneho výrobcu,  výrobný postup, značku, patent, typ, miesto alebo oblasť pôvodu alebo výroby, uchádzač </w:t>
      </w:r>
      <w:r w:rsidRPr="00114456">
        <w:rPr>
          <w:rFonts w:ascii="Arial" w:hAnsi="Arial" w:cs="Arial"/>
          <w:bCs/>
        </w:rPr>
        <w:t>len</w:t>
      </w:r>
      <w:r w:rsidRPr="00114456">
        <w:rPr>
          <w:rFonts w:ascii="Arial" w:hAnsi="Arial" w:cs="Arial"/>
        </w:rPr>
        <w:t xml:space="preserve"> tieto môže nahradiť ekvivalentnými špecifikáciami s minimálne takými kvalitatívnymi a technickými parametrami ako sú verejným obstarávateľom požadované v pôvodnom zadaní. </w:t>
      </w:r>
      <w:r w:rsidRPr="00114456">
        <w:rPr>
          <w:rFonts w:ascii="Arial" w:hAnsi="Arial" w:cs="Arial"/>
          <w:b/>
          <w:bCs/>
        </w:rPr>
        <w:t xml:space="preserve"> </w:t>
      </w:r>
      <w:r w:rsidRPr="00114456">
        <w:rPr>
          <w:rFonts w:ascii="Arial" w:hAnsi="Arial" w:cs="Arial"/>
        </w:rPr>
        <w:t>Ak uchádzač použije ekvivalentné špecifikácie, všetky ich technické parametre uvedie vo svojej ponuke</w:t>
      </w:r>
    </w:p>
    <w:p w:rsidR="00BD7406" w:rsidRPr="00114456" w:rsidRDefault="00BD7406" w:rsidP="00BD7406">
      <w:pPr>
        <w:pStyle w:val="Odsekzoznamu"/>
        <w:ind w:left="1134" w:hanging="414"/>
        <w:jc w:val="both"/>
        <w:rPr>
          <w:rFonts w:ascii="Arial" w:hAnsi="Arial" w:cs="Arial"/>
        </w:rPr>
      </w:pPr>
      <w:r w:rsidRPr="00114456">
        <w:rPr>
          <w:rFonts w:ascii="Arial" w:hAnsi="Arial" w:cs="Arial"/>
        </w:rPr>
        <w:t xml:space="preserve">4.7Cena je viazaná na výkaz výmer, ktorý predkladá verejný obstarávateľ ako podklad do </w:t>
      </w:r>
      <w:r w:rsidR="003E049A" w:rsidRPr="00114456">
        <w:rPr>
          <w:rFonts w:ascii="Arial" w:hAnsi="Arial" w:cs="Arial"/>
        </w:rPr>
        <w:t>zadania tejto zákazky</w:t>
      </w:r>
      <w:r w:rsidRPr="00114456">
        <w:rPr>
          <w:rFonts w:ascii="Arial" w:hAnsi="Arial" w:cs="Arial"/>
        </w:rPr>
        <w:t>.   Cena zohľadňuje kvalitatívne a dodacie podmienky materiálov, výrobkov a stavebno-montážnych prác podľa projektovej dokumentácie, zodpovedajúcich technickým normám a všeobecne záväzným predpisom vo výstavbe.</w:t>
      </w:r>
    </w:p>
    <w:p w:rsidR="00BD7406" w:rsidRPr="00114456" w:rsidRDefault="00BD7406" w:rsidP="00BD7406">
      <w:pPr>
        <w:pStyle w:val="Odsekzoznamu"/>
        <w:numPr>
          <w:ilvl w:val="1"/>
          <w:numId w:val="6"/>
        </w:numPr>
        <w:jc w:val="both"/>
        <w:rPr>
          <w:rFonts w:ascii="Arial" w:hAnsi="Arial" w:cs="Arial"/>
        </w:rPr>
      </w:pPr>
      <w:r w:rsidRPr="00114456">
        <w:rPr>
          <w:rFonts w:ascii="Arial" w:hAnsi="Arial" w:cs="Arial"/>
        </w:rPr>
        <w:t>Ponukový rozpočet uchádzača musí byť jasný a zrozumiteľný.</w:t>
      </w:r>
    </w:p>
    <w:p w:rsidR="00BD7406" w:rsidRPr="00114456" w:rsidRDefault="00BD7406" w:rsidP="00BD7406">
      <w:pPr>
        <w:pStyle w:val="Odsekzoznamu"/>
        <w:numPr>
          <w:ilvl w:val="1"/>
          <w:numId w:val="6"/>
        </w:numPr>
        <w:jc w:val="both"/>
        <w:rPr>
          <w:rFonts w:ascii="Arial" w:hAnsi="Arial" w:cs="Arial"/>
        </w:rPr>
      </w:pPr>
      <w:r w:rsidRPr="00114456">
        <w:rPr>
          <w:rFonts w:ascii="Arial" w:hAnsi="Arial" w:cs="Arial"/>
        </w:rPr>
        <w:t>V prípade poskytnutia zľavy z ceny, táto musí byť započítaná do cien jednotlivých položiek rozpočtu.</w:t>
      </w:r>
    </w:p>
    <w:p w:rsidR="00BD7406" w:rsidRPr="00114456" w:rsidRDefault="00BD7406" w:rsidP="00BD7406">
      <w:pPr>
        <w:pStyle w:val="Odsekzoznamu"/>
        <w:numPr>
          <w:ilvl w:val="1"/>
          <w:numId w:val="6"/>
        </w:numPr>
        <w:jc w:val="both"/>
        <w:rPr>
          <w:rFonts w:ascii="Arial" w:hAnsi="Arial" w:cs="Arial"/>
        </w:rPr>
      </w:pPr>
      <w:r w:rsidRPr="00114456">
        <w:rPr>
          <w:rFonts w:ascii="Arial" w:hAnsi="Arial" w:cs="Arial"/>
        </w:rPr>
        <w:t>Všetky ceny  a výpočty sa zaokrúhľujú na dve desatinné miesta na najbližší eurocent.</w:t>
      </w:r>
    </w:p>
    <w:p w:rsidR="006A1449" w:rsidRPr="00114456" w:rsidRDefault="006A1449" w:rsidP="00BD7406">
      <w:pPr>
        <w:pStyle w:val="Odsekzoznamu"/>
        <w:numPr>
          <w:ilvl w:val="1"/>
          <w:numId w:val="6"/>
        </w:numPr>
        <w:jc w:val="both"/>
        <w:rPr>
          <w:rFonts w:ascii="Arial" w:hAnsi="Arial" w:cs="Arial"/>
        </w:rPr>
      </w:pPr>
      <w:r w:rsidRPr="00114456">
        <w:rPr>
          <w:rFonts w:ascii="Arial" w:hAnsi="Arial" w:cs="Arial"/>
        </w:rPr>
        <w:t>Objednávateľ preddavok finančných prostriedkov na dielo neposkytuje.</w:t>
      </w:r>
    </w:p>
    <w:p w:rsidR="00BD7406" w:rsidRPr="00114456" w:rsidRDefault="00BD7406" w:rsidP="00BD7406">
      <w:pPr>
        <w:pStyle w:val="Zhlavie120"/>
        <w:keepNext/>
        <w:keepLines/>
        <w:numPr>
          <w:ilvl w:val="0"/>
          <w:numId w:val="4"/>
        </w:numPr>
        <w:shd w:val="clear" w:color="auto" w:fill="auto"/>
        <w:spacing w:before="0" w:after="0" w:line="276" w:lineRule="auto"/>
        <w:rPr>
          <w:rFonts w:ascii="Arial" w:hAnsi="Arial" w:cs="Arial"/>
          <w:sz w:val="22"/>
          <w:szCs w:val="22"/>
        </w:rPr>
      </w:pPr>
      <w:bookmarkStart w:id="0" w:name="bookmark0"/>
      <w:r w:rsidRPr="00114456">
        <w:rPr>
          <w:rFonts w:ascii="Arial" w:hAnsi="Arial" w:cs="Arial"/>
          <w:sz w:val="22"/>
          <w:szCs w:val="22"/>
        </w:rPr>
        <w:t xml:space="preserve"> OBSAH A ZÁVÄZNOSŤ CENOVEJ PONUKY</w:t>
      </w:r>
      <w:bookmarkEnd w:id="0"/>
    </w:p>
    <w:p w:rsidR="00BD7406" w:rsidRPr="00114456" w:rsidRDefault="00BD7406" w:rsidP="00BD7406">
      <w:pPr>
        <w:pStyle w:val="Odsekzoznamu"/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Arial" w:hAnsi="Arial" w:cs="Arial"/>
          <w:b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Cenová ponuka musí byť záväzná do 3</w:t>
      </w:r>
      <w:r w:rsidR="006A1449" w:rsidRPr="00114456">
        <w:rPr>
          <w:rStyle w:val="Zkladntext2Nietun"/>
          <w:rFonts w:ascii="Arial" w:hAnsi="Arial" w:cs="Arial"/>
          <w:b w:val="0"/>
          <w:sz w:val="22"/>
          <w:szCs w:val="22"/>
        </w:rPr>
        <w:t>0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.0</w:t>
      </w:r>
      <w:r w:rsidR="0050303F" w:rsidRPr="00114456">
        <w:rPr>
          <w:rStyle w:val="Zkladntext2Nietun"/>
          <w:rFonts w:ascii="Arial" w:hAnsi="Arial" w:cs="Arial"/>
          <w:b w:val="0"/>
          <w:sz w:val="22"/>
          <w:szCs w:val="22"/>
        </w:rPr>
        <w:t>9</w:t>
      </w:r>
      <w:r w:rsidRPr="00114456">
        <w:rPr>
          <w:rStyle w:val="Zkladntext2Nietun"/>
          <w:rFonts w:ascii="Arial" w:hAnsi="Arial" w:cs="Arial"/>
          <w:b w:val="0"/>
          <w:sz w:val="22"/>
          <w:szCs w:val="22"/>
          <w:lang w:val="en-US" w:eastAsia="en-US" w:bidi="en-US"/>
        </w:rPr>
        <w:t>.20</w:t>
      </w:r>
      <w:r w:rsidR="006A1449" w:rsidRPr="00114456">
        <w:rPr>
          <w:rStyle w:val="Zkladntext2Nietun"/>
          <w:rFonts w:ascii="Arial" w:hAnsi="Arial" w:cs="Arial"/>
          <w:b w:val="0"/>
          <w:sz w:val="22"/>
          <w:szCs w:val="22"/>
          <w:lang w:val="en-US" w:eastAsia="en-US" w:bidi="en-US"/>
        </w:rPr>
        <w:t>20</w:t>
      </w:r>
      <w:r w:rsidRPr="00114456">
        <w:rPr>
          <w:rStyle w:val="Zkladntext2Nietun"/>
          <w:rFonts w:ascii="Arial" w:hAnsi="Arial" w:cs="Arial"/>
          <w:b w:val="0"/>
          <w:sz w:val="22"/>
          <w:szCs w:val="22"/>
          <w:lang w:val="en-US" w:eastAsia="en-US" w:bidi="en-US"/>
        </w:rPr>
        <w:t>.</w:t>
      </w:r>
    </w:p>
    <w:p w:rsidR="00BD7406" w:rsidRPr="00114456" w:rsidRDefault="00BD7406" w:rsidP="00BD7406">
      <w:pPr>
        <w:numPr>
          <w:ilvl w:val="1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Súčasťou ponuky musia byť:</w:t>
      </w:r>
    </w:p>
    <w:p w:rsidR="00BD7406" w:rsidRPr="00114456" w:rsidRDefault="00BD7406" w:rsidP="00BD7406">
      <w:pPr>
        <w:numPr>
          <w:ilvl w:val="2"/>
          <w:numId w:val="4"/>
        </w:numPr>
        <w:tabs>
          <w:tab w:val="left" w:pos="1063"/>
        </w:tabs>
        <w:spacing w:line="264" w:lineRule="exact"/>
        <w:ind w:left="1701" w:hanging="567"/>
        <w:jc w:val="both"/>
        <w:rPr>
          <w:rFonts w:ascii="Arial" w:hAnsi="Arial" w:cs="Arial"/>
          <w:b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Identifikácia uchádzača.</w:t>
      </w:r>
    </w:p>
    <w:p w:rsidR="00BD7406" w:rsidRPr="00114456" w:rsidRDefault="00BD7406" w:rsidP="00BD7406">
      <w:pPr>
        <w:numPr>
          <w:ilvl w:val="2"/>
          <w:numId w:val="4"/>
        </w:numPr>
        <w:tabs>
          <w:tab w:val="left" w:pos="1063"/>
        </w:tabs>
        <w:spacing w:line="264" w:lineRule="exact"/>
        <w:ind w:left="1701" w:right="160" w:hanging="621"/>
        <w:jc w:val="both"/>
        <w:rPr>
          <w:rStyle w:val="Zkladntext2Nietun"/>
          <w:rFonts w:ascii="Arial" w:eastAsia="Courier New" w:hAnsi="Arial" w:cs="Arial"/>
          <w:b w:val="0"/>
          <w:bCs w:val="0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Návrh ceny za celý predmet zákazky tak, ako je to vymedzené v bode 4. tohto zadania, </w:t>
      </w:r>
      <w:proofErr w:type="spellStart"/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t.j</w:t>
      </w:r>
      <w:proofErr w:type="spellEnd"/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.  ocenený výkaz výmer, ktorý je prílohou č. 3 tohto zadania.</w:t>
      </w:r>
    </w:p>
    <w:p w:rsidR="00BD7406" w:rsidRPr="00114456" w:rsidRDefault="00BD7406" w:rsidP="00DB0704">
      <w:pPr>
        <w:numPr>
          <w:ilvl w:val="2"/>
          <w:numId w:val="4"/>
        </w:numPr>
        <w:tabs>
          <w:tab w:val="left" w:pos="1063"/>
        </w:tabs>
        <w:spacing w:line="264" w:lineRule="exact"/>
        <w:ind w:left="1701" w:right="160" w:hanging="567"/>
        <w:jc w:val="both"/>
        <w:rPr>
          <w:rFonts w:ascii="Arial" w:hAnsi="Arial" w:cs="Arial"/>
          <w:b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Doklady na preukázanie splnenia podmienok účasti uvedených v prílohe č. 2 Podmienky účasti tohto zadania.</w:t>
      </w:r>
    </w:p>
    <w:p w:rsidR="00BD7406" w:rsidRPr="00114456" w:rsidRDefault="00DB0704" w:rsidP="00DB0704">
      <w:pPr>
        <w:numPr>
          <w:ilvl w:val="2"/>
          <w:numId w:val="4"/>
        </w:numPr>
        <w:tabs>
          <w:tab w:val="left" w:pos="1063"/>
        </w:tabs>
        <w:spacing w:line="264" w:lineRule="exact"/>
        <w:ind w:left="1701" w:right="160" w:hanging="567"/>
        <w:jc w:val="both"/>
        <w:rPr>
          <w:rStyle w:val="Zkladntext2Nietun"/>
          <w:rFonts w:ascii="Arial" w:eastAsia="Courier New" w:hAnsi="Arial" w:cs="Arial"/>
          <w:b w:val="0"/>
          <w:bCs w:val="0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>Označenie kontaktnej osoby (s uvedením mena a priezviska, e- mailovej adresy a mobilného telefónneho čísla), na ktorú sa môže Verejný obstarávateľ obrátiť v prípade potreby získať vysvetlenie k obsahu predloženej Cenovej ponuky.</w:t>
      </w:r>
    </w:p>
    <w:p w:rsidR="00BD7406" w:rsidRPr="00114456" w:rsidRDefault="00BD7406" w:rsidP="00DB0704">
      <w:pPr>
        <w:numPr>
          <w:ilvl w:val="2"/>
          <w:numId w:val="4"/>
        </w:numPr>
        <w:tabs>
          <w:tab w:val="left" w:pos="1063"/>
        </w:tabs>
        <w:spacing w:line="264" w:lineRule="exact"/>
        <w:ind w:left="1701" w:right="160" w:hanging="567"/>
        <w:jc w:val="both"/>
        <w:rPr>
          <w:rStyle w:val="Zkladntext2Nietun"/>
          <w:rFonts w:ascii="Arial" w:eastAsia="Courier New" w:hAnsi="Arial" w:cs="Arial"/>
          <w:b w:val="0"/>
          <w:bCs w:val="0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Dokumenty uvedené v bodoch 5.2.2 až 5.2.5 musia byť podpísané osobou, resp. osobami oprávnenými konať v mene uchádzača.</w:t>
      </w:r>
    </w:p>
    <w:p w:rsidR="00BD7406" w:rsidRPr="00114456" w:rsidRDefault="00BD7406" w:rsidP="00DB0704">
      <w:pPr>
        <w:numPr>
          <w:ilvl w:val="2"/>
          <w:numId w:val="4"/>
        </w:numPr>
        <w:tabs>
          <w:tab w:val="left" w:pos="1063"/>
        </w:tabs>
        <w:spacing w:line="264" w:lineRule="exact"/>
        <w:ind w:left="1701" w:right="160" w:hanging="567"/>
        <w:jc w:val="both"/>
        <w:rPr>
          <w:rStyle w:val="Zkladntext2Nietun"/>
          <w:rFonts w:ascii="Arial" w:eastAsia="Courier New" w:hAnsi="Arial" w:cs="Arial"/>
          <w:b w:val="0"/>
          <w:bCs w:val="0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Cenová ponuka nesmie obsahovať žiadne obmedzenia alebo výhrady, ktoré sú v rozpore s požiadavkami a podmienkami uvedenými Verejným obstarávateľom v tomto zadaní.</w:t>
      </w:r>
    </w:p>
    <w:p w:rsidR="00BD7406" w:rsidRPr="00114456" w:rsidRDefault="00BD7406" w:rsidP="00BD7406">
      <w:pPr>
        <w:spacing w:line="269" w:lineRule="exact"/>
        <w:ind w:left="426"/>
        <w:rPr>
          <w:rFonts w:ascii="Arial" w:hAnsi="Arial" w:cs="Arial"/>
          <w:sz w:val="22"/>
          <w:szCs w:val="22"/>
        </w:rPr>
      </w:pPr>
    </w:p>
    <w:p w:rsidR="00BD7406" w:rsidRPr="00114456" w:rsidRDefault="00BD7406" w:rsidP="00BD7406">
      <w:pPr>
        <w:pStyle w:val="Zhlavie120"/>
        <w:keepNext/>
        <w:keepLines/>
        <w:numPr>
          <w:ilvl w:val="0"/>
          <w:numId w:val="4"/>
        </w:numPr>
        <w:shd w:val="clear" w:color="auto" w:fill="auto"/>
        <w:spacing w:before="0" w:after="0" w:line="200" w:lineRule="exact"/>
        <w:rPr>
          <w:rFonts w:ascii="Arial" w:hAnsi="Arial" w:cs="Arial"/>
          <w:sz w:val="22"/>
          <w:szCs w:val="22"/>
        </w:rPr>
      </w:pPr>
      <w:bookmarkStart w:id="1" w:name="bookmark2"/>
      <w:r w:rsidRPr="00114456">
        <w:rPr>
          <w:rFonts w:ascii="Arial" w:hAnsi="Arial" w:cs="Arial"/>
          <w:sz w:val="22"/>
          <w:szCs w:val="22"/>
        </w:rPr>
        <w:t xml:space="preserve"> HODNOTENIE PONÚK</w:t>
      </w:r>
      <w:bookmarkEnd w:id="1"/>
    </w:p>
    <w:p w:rsidR="00BD7406" w:rsidRPr="00114456" w:rsidRDefault="00BD7406" w:rsidP="0072094A">
      <w:pPr>
        <w:numPr>
          <w:ilvl w:val="1"/>
          <w:numId w:val="4"/>
        </w:numPr>
        <w:spacing w:line="269" w:lineRule="exact"/>
        <w:ind w:left="851" w:right="160" w:hanging="425"/>
        <w:jc w:val="both"/>
        <w:rPr>
          <w:rFonts w:ascii="Arial" w:hAnsi="Arial" w:cs="Arial"/>
          <w:b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Cenové ponuky, ktoré splnia všetky podmienky stanovené v tomto zadaní, budú hodnotené na základe jediného kritéria, ktorým je </w:t>
      </w:r>
      <w:r w:rsidR="004D1EE5">
        <w:rPr>
          <w:rStyle w:val="Zkladntext2Nietun"/>
          <w:rFonts w:ascii="Arial" w:hAnsi="Arial" w:cs="Arial"/>
          <w:b w:val="0"/>
          <w:sz w:val="22"/>
          <w:szCs w:val="22"/>
        </w:rPr>
        <w:t xml:space="preserve">celková </w:t>
      </w:r>
      <w:r w:rsidRPr="00114456">
        <w:rPr>
          <w:rFonts w:ascii="Arial" w:hAnsi="Arial" w:cs="Arial"/>
          <w:b/>
          <w:sz w:val="22"/>
          <w:szCs w:val="22"/>
        </w:rPr>
        <w:t xml:space="preserve">najnižšia ponúkaná cena 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určená v súlade s ustanovením bodu 4.2 tohto zadania. Cenová ponuka s najnižšou cenou bude vyhodnotená ako úspešná.</w:t>
      </w:r>
    </w:p>
    <w:p w:rsidR="00BD7406" w:rsidRPr="00114456" w:rsidRDefault="00BD7406" w:rsidP="0072094A">
      <w:pPr>
        <w:numPr>
          <w:ilvl w:val="1"/>
          <w:numId w:val="4"/>
        </w:numPr>
        <w:spacing w:line="269" w:lineRule="exact"/>
        <w:ind w:left="851" w:hanging="425"/>
        <w:jc w:val="both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Každému uchádzačovi bude doručené oznámenie o výsledku vyhodnotenia jeho cenovej ponuky.</w:t>
      </w:r>
    </w:p>
    <w:p w:rsidR="00BD7406" w:rsidRPr="00114456" w:rsidRDefault="00BD7406" w:rsidP="00BD7406">
      <w:pPr>
        <w:spacing w:line="269" w:lineRule="exact"/>
        <w:ind w:left="426"/>
        <w:rPr>
          <w:rFonts w:ascii="Arial" w:hAnsi="Arial" w:cs="Arial"/>
          <w:sz w:val="22"/>
          <w:szCs w:val="22"/>
        </w:rPr>
      </w:pPr>
    </w:p>
    <w:p w:rsidR="00BD7406" w:rsidRPr="00114456" w:rsidRDefault="00BD7406" w:rsidP="00BD7406">
      <w:pPr>
        <w:pStyle w:val="Zhlavie120"/>
        <w:keepNext/>
        <w:keepLines/>
        <w:numPr>
          <w:ilvl w:val="0"/>
          <w:numId w:val="4"/>
        </w:numPr>
        <w:shd w:val="clear" w:color="auto" w:fill="auto"/>
        <w:spacing w:before="0" w:after="0" w:line="200" w:lineRule="exact"/>
        <w:rPr>
          <w:rFonts w:ascii="Arial" w:hAnsi="Arial" w:cs="Arial"/>
          <w:sz w:val="22"/>
          <w:szCs w:val="22"/>
        </w:rPr>
      </w:pPr>
      <w:bookmarkStart w:id="2" w:name="bookmark3"/>
      <w:r w:rsidRPr="00114456">
        <w:rPr>
          <w:rFonts w:ascii="Arial" w:hAnsi="Arial" w:cs="Arial"/>
          <w:sz w:val="22"/>
          <w:szCs w:val="22"/>
        </w:rPr>
        <w:t xml:space="preserve"> ĎALŠIE PODMIENKY</w:t>
      </w:r>
      <w:bookmarkEnd w:id="2"/>
    </w:p>
    <w:p w:rsidR="00BD7406" w:rsidRPr="00114456" w:rsidRDefault="00114456" w:rsidP="00114456">
      <w:pPr>
        <w:spacing w:line="269" w:lineRule="exact"/>
        <w:ind w:right="160"/>
        <w:jc w:val="both"/>
        <w:rPr>
          <w:rFonts w:ascii="Arial" w:hAnsi="Arial" w:cs="Arial"/>
          <w:b/>
          <w:sz w:val="22"/>
          <w:szCs w:val="22"/>
        </w:rPr>
      </w:pPr>
      <w:r>
        <w:rPr>
          <w:rStyle w:val="Zkladntext2Nietun"/>
          <w:rFonts w:ascii="Arial" w:hAnsi="Arial" w:cs="Arial"/>
          <w:b w:val="0"/>
          <w:sz w:val="22"/>
          <w:szCs w:val="22"/>
        </w:rPr>
        <w:t>7.1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Verejný obstarávateľ si vyhradzuje právo neprijať ani jednu z predložených cenových ponúk (vrátane cenovej ponuky vyhodnotenej ako úspešnej), ako aj právo kedykoľvek ukončiť tento prieskum trhu.</w:t>
      </w:r>
    </w:p>
    <w:p w:rsidR="00BD7406" w:rsidRPr="00114456" w:rsidRDefault="00041335" w:rsidP="00114456">
      <w:pPr>
        <w:spacing w:line="269" w:lineRule="exact"/>
        <w:ind w:right="160"/>
        <w:rPr>
          <w:rStyle w:val="Zkladntext2Nietun"/>
          <w:rFonts w:ascii="Arial" w:hAnsi="Arial" w:cs="Arial"/>
          <w:b w:val="0"/>
          <w:sz w:val="22"/>
          <w:szCs w:val="22"/>
        </w:rPr>
      </w:pPr>
      <w:r>
        <w:rPr>
          <w:rStyle w:val="Zkladntext2Nietun"/>
          <w:rFonts w:ascii="Arial" w:hAnsi="Arial" w:cs="Arial"/>
          <w:b w:val="0"/>
          <w:sz w:val="22"/>
          <w:szCs w:val="22"/>
        </w:rPr>
        <w:t xml:space="preserve">7.2 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>O ukončení tohto prieskumu trhu bude Verejný obstarávateľ bezodkladne informovať všetkých uchádzačov, resp. všetky subjekty, ktorých vyzval na predloženie ponuky.</w:t>
      </w:r>
    </w:p>
    <w:p w:rsidR="00BD7406" w:rsidRDefault="00114456" w:rsidP="00114456">
      <w:pPr>
        <w:spacing w:line="269" w:lineRule="exact"/>
        <w:ind w:right="160"/>
        <w:rPr>
          <w:rStyle w:val="Zkladntext2Nietun"/>
          <w:rFonts w:ascii="Arial" w:hAnsi="Arial" w:cs="Arial"/>
          <w:b w:val="0"/>
        </w:rPr>
      </w:pPr>
      <w:r>
        <w:rPr>
          <w:rStyle w:val="Zkladntext2Nietun"/>
          <w:rFonts w:ascii="Arial" w:hAnsi="Arial" w:cs="Arial"/>
          <w:b w:val="0"/>
          <w:sz w:val="22"/>
          <w:szCs w:val="22"/>
        </w:rPr>
        <w:t>7.</w:t>
      </w:r>
      <w:r w:rsidR="00D72C46">
        <w:rPr>
          <w:rStyle w:val="Zkladntext2Nietun"/>
          <w:rFonts w:ascii="Arial" w:hAnsi="Arial" w:cs="Arial"/>
          <w:b w:val="0"/>
          <w:sz w:val="22"/>
          <w:szCs w:val="22"/>
        </w:rPr>
        <w:t>3</w:t>
      </w:r>
      <w:r w:rsidR="00FB762D">
        <w:rPr>
          <w:rStyle w:val="Zkladntext2Nietun"/>
          <w:rFonts w:ascii="Arial" w:hAnsi="Arial" w:cs="Arial"/>
          <w:b w:val="0"/>
          <w:sz w:val="22"/>
          <w:szCs w:val="22"/>
        </w:rPr>
        <w:t xml:space="preserve"> 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>Uchádzači znášajú všetky náklady súvisiace s vypracovaním svojej cenovej ponuky</w:t>
      </w:r>
      <w:r w:rsidR="00BD7406" w:rsidRPr="00114456">
        <w:rPr>
          <w:rStyle w:val="Zkladntext2Nietun"/>
          <w:rFonts w:ascii="Arial" w:hAnsi="Arial" w:cs="Arial"/>
          <w:b w:val="0"/>
        </w:rPr>
        <w:t>.</w:t>
      </w:r>
    </w:p>
    <w:p w:rsidR="00114456" w:rsidRPr="00114456" w:rsidRDefault="00114456" w:rsidP="00114456">
      <w:pPr>
        <w:spacing w:line="269" w:lineRule="exact"/>
        <w:ind w:right="160"/>
        <w:rPr>
          <w:rFonts w:ascii="Arial" w:hAnsi="Arial" w:cs="Arial"/>
          <w:b/>
        </w:rPr>
      </w:pPr>
    </w:p>
    <w:p w:rsidR="00BD7406" w:rsidRPr="00114456" w:rsidRDefault="00BD7406" w:rsidP="00BD7406">
      <w:pPr>
        <w:pStyle w:val="Zhlavie120"/>
        <w:keepNext/>
        <w:keepLines/>
        <w:numPr>
          <w:ilvl w:val="0"/>
          <w:numId w:val="4"/>
        </w:numPr>
        <w:shd w:val="clear" w:color="auto" w:fill="auto"/>
        <w:spacing w:before="0" w:after="0" w:line="200" w:lineRule="exact"/>
        <w:rPr>
          <w:rFonts w:ascii="Arial" w:hAnsi="Arial" w:cs="Arial"/>
          <w:sz w:val="22"/>
          <w:szCs w:val="22"/>
        </w:rPr>
      </w:pPr>
      <w:bookmarkStart w:id="3" w:name="bookmark4"/>
      <w:r w:rsidRPr="00114456">
        <w:rPr>
          <w:rFonts w:ascii="Arial" w:hAnsi="Arial" w:cs="Arial"/>
          <w:sz w:val="22"/>
          <w:szCs w:val="22"/>
        </w:rPr>
        <w:t xml:space="preserve"> KONTAKTNÉ ÚDAJE</w:t>
      </w:r>
      <w:bookmarkEnd w:id="3"/>
    </w:p>
    <w:p w:rsidR="00BD7406" w:rsidRPr="00114456" w:rsidRDefault="00BD7406" w:rsidP="00BD7406">
      <w:pPr>
        <w:numPr>
          <w:ilvl w:val="1"/>
          <w:numId w:val="4"/>
        </w:numPr>
        <w:tabs>
          <w:tab w:val="left" w:pos="461"/>
        </w:tabs>
        <w:spacing w:line="274" w:lineRule="exact"/>
        <w:ind w:right="160"/>
        <w:jc w:val="both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Ďalšie informácie a vysvetlenia týkajúce sa organizácie tohto prieskumu trhu môžete získať u zástupcu Verejného obstarávateľa na e-mailovej adrese: galina.uherkova@euba.sk</w:t>
      </w:r>
    </w:p>
    <w:p w:rsidR="00BD7406" w:rsidRPr="00114456" w:rsidRDefault="00BD7406" w:rsidP="00BD7406">
      <w:pPr>
        <w:tabs>
          <w:tab w:val="left" w:pos="461"/>
        </w:tabs>
        <w:spacing w:line="274" w:lineRule="exact"/>
        <w:ind w:left="426" w:right="160"/>
        <w:rPr>
          <w:rFonts w:ascii="Arial" w:hAnsi="Arial" w:cs="Arial"/>
          <w:sz w:val="22"/>
          <w:szCs w:val="22"/>
        </w:rPr>
        <w:sectPr w:rsidR="00BD7406" w:rsidRPr="00114456" w:rsidSect="009B7F06">
          <w:pgSz w:w="11909" w:h="16838"/>
          <w:pgMar w:top="1162" w:right="919" w:bottom="932" w:left="943" w:header="0" w:footer="3" w:gutter="0"/>
          <w:cols w:space="720"/>
          <w:noEndnote/>
          <w:docGrid w:linePitch="360"/>
        </w:sectPr>
      </w:pPr>
    </w:p>
    <w:p w:rsidR="00BD7406" w:rsidRPr="00114456" w:rsidRDefault="00BD7406" w:rsidP="00BD7406">
      <w:pPr>
        <w:pStyle w:val="Zkladntext1"/>
        <w:shd w:val="clear" w:color="auto" w:fill="auto"/>
        <w:spacing w:before="0" w:after="0" w:line="542" w:lineRule="exact"/>
        <w:ind w:right="3800" w:firstLine="0"/>
        <w:jc w:val="left"/>
        <w:rPr>
          <w:rStyle w:val="ZkladntextTun"/>
          <w:rFonts w:ascii="Arial" w:hAnsi="Arial" w:cs="Arial"/>
          <w:sz w:val="22"/>
          <w:szCs w:val="22"/>
        </w:rPr>
      </w:pPr>
      <w:r w:rsidRPr="00114456">
        <w:rPr>
          <w:rStyle w:val="ZkladntextTun"/>
          <w:rFonts w:ascii="Arial" w:hAnsi="Arial" w:cs="Arial"/>
          <w:sz w:val="22"/>
          <w:szCs w:val="22"/>
        </w:rPr>
        <w:t>Príloha č. 1</w:t>
      </w:r>
    </w:p>
    <w:p w:rsidR="00BD7406" w:rsidRPr="00114456" w:rsidRDefault="00BD7406" w:rsidP="00BD7406">
      <w:pPr>
        <w:pStyle w:val="Zkladntext1"/>
        <w:shd w:val="clear" w:color="auto" w:fill="auto"/>
        <w:spacing w:before="0" w:after="0" w:line="276" w:lineRule="auto"/>
        <w:ind w:right="3800" w:firstLine="0"/>
        <w:jc w:val="left"/>
        <w:rPr>
          <w:rStyle w:val="ZkladntextTun"/>
          <w:rFonts w:ascii="Arial" w:hAnsi="Arial" w:cs="Arial"/>
          <w:b w:val="0"/>
          <w:sz w:val="22"/>
          <w:szCs w:val="22"/>
        </w:rPr>
      </w:pPr>
      <w:r w:rsidRPr="00114456">
        <w:rPr>
          <w:rStyle w:val="ZkladntextTun"/>
          <w:rFonts w:ascii="Arial" w:hAnsi="Arial" w:cs="Arial"/>
          <w:b w:val="0"/>
          <w:sz w:val="22"/>
          <w:szCs w:val="22"/>
        </w:rPr>
        <w:t>Výkaz výmer vo formáte EXCEL</w:t>
      </w:r>
    </w:p>
    <w:p w:rsidR="00BD7406" w:rsidRPr="00114456" w:rsidRDefault="00BD7406" w:rsidP="00BD7406">
      <w:pPr>
        <w:pStyle w:val="Zkladntext1"/>
        <w:shd w:val="clear" w:color="auto" w:fill="auto"/>
        <w:spacing w:before="0" w:after="0" w:line="276" w:lineRule="auto"/>
        <w:ind w:right="380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820E74" w:rsidRPr="00114456" w:rsidRDefault="00820E74" w:rsidP="00BD7406">
      <w:pPr>
        <w:pStyle w:val="Zkladntext1"/>
        <w:shd w:val="clear" w:color="auto" w:fill="auto"/>
        <w:spacing w:before="0" w:after="0" w:line="276" w:lineRule="auto"/>
        <w:ind w:right="3800" w:firstLine="0"/>
        <w:jc w:val="left"/>
        <w:rPr>
          <w:rStyle w:val="ZkladntextTun"/>
          <w:rFonts w:ascii="Arial" w:hAnsi="Arial" w:cs="Arial"/>
          <w:sz w:val="22"/>
          <w:szCs w:val="22"/>
        </w:rPr>
      </w:pPr>
    </w:p>
    <w:p w:rsidR="00BD7406" w:rsidRPr="00114456" w:rsidRDefault="00BD7406" w:rsidP="00BD7406">
      <w:pPr>
        <w:pStyle w:val="Zkladntext1"/>
        <w:shd w:val="clear" w:color="auto" w:fill="auto"/>
        <w:spacing w:before="0" w:after="0" w:line="276" w:lineRule="auto"/>
        <w:ind w:firstLine="0"/>
        <w:rPr>
          <w:rStyle w:val="ZkladntextTun"/>
          <w:rFonts w:ascii="Arial" w:hAnsi="Arial" w:cs="Arial"/>
          <w:sz w:val="22"/>
          <w:szCs w:val="22"/>
        </w:rPr>
      </w:pPr>
      <w:r w:rsidRPr="00114456">
        <w:rPr>
          <w:rStyle w:val="ZkladntextTun"/>
          <w:rFonts w:ascii="Arial" w:hAnsi="Arial" w:cs="Arial"/>
          <w:sz w:val="22"/>
          <w:szCs w:val="22"/>
        </w:rPr>
        <w:t>Príloha č. 2</w:t>
      </w:r>
    </w:p>
    <w:p w:rsidR="00BD7406" w:rsidRPr="00114456" w:rsidRDefault="00BD7406" w:rsidP="00BD7406">
      <w:pPr>
        <w:pStyle w:val="Zkladntext1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  <w:r w:rsidRPr="00114456">
        <w:rPr>
          <w:rStyle w:val="ZkladntextTun"/>
          <w:rFonts w:ascii="Arial" w:hAnsi="Arial" w:cs="Arial"/>
          <w:sz w:val="22"/>
          <w:szCs w:val="22"/>
        </w:rPr>
        <w:t>PODMIENKY ÚČASTI UCHÁDZAČOV</w:t>
      </w:r>
    </w:p>
    <w:p w:rsidR="00BD7406" w:rsidRPr="00114456" w:rsidRDefault="00BD7406" w:rsidP="00BD7406">
      <w:pPr>
        <w:pStyle w:val="Zkladntext1"/>
        <w:numPr>
          <w:ilvl w:val="0"/>
          <w:numId w:val="1"/>
        </w:numPr>
        <w:shd w:val="clear" w:color="auto" w:fill="auto"/>
        <w:spacing w:before="0" w:after="0" w:line="240" w:lineRule="auto"/>
        <w:ind w:left="400" w:hanging="380"/>
        <w:rPr>
          <w:rFonts w:ascii="Arial" w:hAnsi="Arial" w:cs="Arial"/>
          <w:sz w:val="22"/>
          <w:szCs w:val="22"/>
        </w:rPr>
      </w:pPr>
      <w:r w:rsidRPr="00114456">
        <w:rPr>
          <w:rStyle w:val="ZkladntextTun"/>
          <w:rFonts w:ascii="Arial" w:hAnsi="Arial" w:cs="Arial"/>
          <w:sz w:val="22"/>
          <w:szCs w:val="22"/>
        </w:rPr>
        <w:t xml:space="preserve"> </w:t>
      </w:r>
      <w:r w:rsidRPr="00114456">
        <w:rPr>
          <w:rStyle w:val="ZkladntextTunRiadkovanie1pt"/>
          <w:rFonts w:ascii="Arial" w:hAnsi="Arial" w:cs="Arial"/>
          <w:sz w:val="22"/>
          <w:szCs w:val="22"/>
        </w:rPr>
        <w:t>OSOBNÉ POSTAVENIE</w:t>
      </w:r>
    </w:p>
    <w:p w:rsidR="00BD7406" w:rsidRPr="00114456" w:rsidRDefault="00BD7406" w:rsidP="00BD7406">
      <w:pPr>
        <w:numPr>
          <w:ilvl w:val="1"/>
          <w:numId w:val="1"/>
        </w:numPr>
        <w:spacing w:line="269" w:lineRule="exact"/>
        <w:ind w:left="403" w:right="20" w:hanging="380"/>
        <w:jc w:val="both"/>
        <w:rPr>
          <w:rFonts w:ascii="Arial" w:hAnsi="Arial" w:cs="Arial"/>
          <w:b/>
          <w:sz w:val="22"/>
          <w:szCs w:val="22"/>
        </w:rPr>
      </w:pPr>
      <w:r w:rsidRPr="00114456">
        <w:rPr>
          <w:rStyle w:val="Zkladntext2Nietun"/>
          <w:rFonts w:ascii="Arial" w:hAnsi="Arial" w:cs="Arial"/>
          <w:sz w:val="22"/>
          <w:szCs w:val="22"/>
        </w:rPr>
        <w:t xml:space="preserve"> 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Uchádzač musí spĺňať podmienky účasti týkajúce sa osobného postavenia vymedzené v ustanovení § 32 ods. 1 písm. e</w:t>
      </w:r>
      <w:r w:rsidRPr="00114456">
        <w:rPr>
          <w:rStyle w:val="Zkladntext2Nietun"/>
          <w:rFonts w:ascii="Arial" w:hAnsi="Arial" w:cs="Arial"/>
          <w:b w:val="0"/>
          <w:sz w:val="22"/>
          <w:szCs w:val="22"/>
          <w:lang w:val="en-US"/>
        </w:rPr>
        <w:t xml:space="preserve">)  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ZVO.</w:t>
      </w:r>
    </w:p>
    <w:p w:rsidR="00BD7406" w:rsidRPr="00114456" w:rsidRDefault="00BD7406" w:rsidP="00BD7406">
      <w:pPr>
        <w:spacing w:line="200" w:lineRule="exact"/>
        <w:ind w:left="403"/>
        <w:rPr>
          <w:rFonts w:ascii="Arial" w:hAnsi="Arial" w:cs="Arial"/>
          <w:b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Spôsob preukázania splnenia podmienok podľa § 32 ods. 1 písm. e</w:t>
      </w:r>
      <w:r w:rsidRPr="00114456">
        <w:rPr>
          <w:rStyle w:val="Zkladntext2Nietun"/>
          <w:rFonts w:ascii="Arial" w:hAnsi="Arial" w:cs="Arial"/>
          <w:b w:val="0"/>
          <w:sz w:val="22"/>
          <w:szCs w:val="22"/>
          <w:lang w:val="en-US"/>
        </w:rPr>
        <w:t>)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ZVO:</w:t>
      </w:r>
    </w:p>
    <w:p w:rsidR="00BD7406" w:rsidRPr="00114456" w:rsidRDefault="00DD44DF" w:rsidP="00DD44DF">
      <w:pPr>
        <w:ind w:left="426" w:hanging="426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        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>uchádzač   zapísaný  v  zozname  hospodárskych  subjektov  (ZHS)   podľa   §152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ab/>
        <w:t xml:space="preserve"> ZVO  môže  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ab/>
        <w:t>preukázať</w:t>
      </w:r>
      <w:r w:rsidR="00BD7406" w:rsidRPr="00114456">
        <w:rPr>
          <w:rFonts w:ascii="Arial" w:hAnsi="Arial" w:cs="Arial"/>
          <w:b/>
          <w:sz w:val="22"/>
          <w:szCs w:val="22"/>
        </w:rPr>
        <w:t xml:space="preserve"> </w:t>
      </w:r>
      <w:r w:rsidR="00BD7406"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splnenie podmienok účasti osobného postavenia informáciou o zapísaní do ZHS, alebo predložením platného potvrdenia úradu o zapísaní do ZHS, </w:t>
      </w:r>
    </w:p>
    <w:p w:rsidR="00BD7406" w:rsidRPr="00114456" w:rsidRDefault="00BD7406" w:rsidP="003E049A">
      <w:pPr>
        <w:numPr>
          <w:ilvl w:val="0"/>
          <w:numId w:val="2"/>
        </w:numPr>
        <w:tabs>
          <w:tab w:val="left" w:pos="709"/>
          <w:tab w:val="left" w:pos="7624"/>
        </w:tabs>
        <w:ind w:left="709" w:right="147" w:hanging="425"/>
        <w:jc w:val="both"/>
        <w:rPr>
          <w:rStyle w:val="Zkladntext2Nietun"/>
          <w:rFonts w:ascii="Arial" w:hAnsi="Arial" w:cs="Arial"/>
          <w:b w:val="0"/>
          <w:bCs w:val="0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uchádzač, ktorý nie je zapísaný  v  ZHS  podľa § 152 ZVO preukáže  splnenie   podmienok   účasti osobného postavenia dokladom v súlade s § 32 ods. 2 písm. e</w:t>
      </w:r>
      <w:r w:rsidRPr="00114456">
        <w:rPr>
          <w:rStyle w:val="Zkladntext2Nietun"/>
          <w:rFonts w:ascii="Arial" w:hAnsi="Arial" w:cs="Arial"/>
          <w:b w:val="0"/>
          <w:sz w:val="22"/>
          <w:szCs w:val="22"/>
          <w:lang w:val="en-US"/>
        </w:rPr>
        <w:t xml:space="preserve">) </w:t>
      </w: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>ZVO.</w:t>
      </w:r>
    </w:p>
    <w:p w:rsidR="00BD7406" w:rsidRPr="00114456" w:rsidRDefault="00BD7406" w:rsidP="00BD7406">
      <w:pPr>
        <w:pStyle w:val="Default"/>
        <w:numPr>
          <w:ilvl w:val="0"/>
          <w:numId w:val="2"/>
        </w:numPr>
        <w:ind w:left="709" w:hanging="425"/>
        <w:rPr>
          <w:rFonts w:ascii="Arial" w:hAnsi="Arial" w:cs="Arial"/>
          <w:sz w:val="22"/>
          <w:szCs w:val="22"/>
        </w:rPr>
      </w:pPr>
      <w:r w:rsidRPr="00114456">
        <w:rPr>
          <w:rFonts w:ascii="Arial" w:hAnsi="Arial" w:cs="Arial"/>
          <w:sz w:val="22"/>
          <w:szCs w:val="22"/>
        </w:rPr>
        <w:t xml:space="preserve"> v prípade, že takáto informácia je uvedená vo verejne  dostupnom a bezplatnom elektronickom registri,   postačuje, ak uchádzač vo svojej ponuke uvedie </w:t>
      </w:r>
      <w:proofErr w:type="spellStart"/>
      <w:r w:rsidRPr="00114456">
        <w:rPr>
          <w:rFonts w:ascii="Arial" w:hAnsi="Arial" w:cs="Arial"/>
          <w:b/>
          <w:sz w:val="22"/>
          <w:szCs w:val="22"/>
        </w:rPr>
        <w:t>link</w:t>
      </w:r>
      <w:proofErr w:type="spellEnd"/>
      <w:r w:rsidRPr="00114456">
        <w:rPr>
          <w:rFonts w:ascii="Arial" w:hAnsi="Arial" w:cs="Arial"/>
          <w:b/>
          <w:sz w:val="22"/>
          <w:szCs w:val="22"/>
        </w:rPr>
        <w:t xml:space="preserve"> (odkaz na webovú stránku) na požadovanú informáciu</w:t>
      </w:r>
      <w:r w:rsidR="003C5355" w:rsidRPr="00114456">
        <w:rPr>
          <w:rFonts w:ascii="Arial" w:hAnsi="Arial" w:cs="Arial"/>
          <w:b/>
          <w:sz w:val="22"/>
          <w:szCs w:val="22"/>
        </w:rPr>
        <w:t>.</w:t>
      </w:r>
      <w:r w:rsidRPr="00114456">
        <w:rPr>
          <w:rFonts w:ascii="Arial" w:hAnsi="Arial" w:cs="Arial"/>
          <w:sz w:val="22"/>
          <w:szCs w:val="22"/>
        </w:rPr>
        <w:t xml:space="preserve"> </w:t>
      </w:r>
    </w:p>
    <w:p w:rsidR="00BD7406" w:rsidRPr="00114456" w:rsidRDefault="00BD7406" w:rsidP="00DD44DF">
      <w:pPr>
        <w:pStyle w:val="Odsekzoznamu"/>
        <w:numPr>
          <w:ilvl w:val="0"/>
          <w:numId w:val="2"/>
        </w:numPr>
        <w:spacing w:after="0" w:line="240" w:lineRule="auto"/>
        <w:ind w:hanging="436"/>
        <w:rPr>
          <w:rFonts w:ascii="Arial" w:hAnsi="Arial" w:cs="Arial"/>
          <w:b/>
        </w:rPr>
      </w:pPr>
      <w:r w:rsidRPr="00114456">
        <w:rPr>
          <w:rFonts w:ascii="Arial" w:hAnsi="Arial" w:cs="Arial"/>
          <w:b/>
        </w:rPr>
        <w:t xml:space="preserve">čestné vyhlásenie, že nemá uložený zákaz účasti vo verejnom obstarávaní potvrdený konečným rozhodnutím v Slovenskej republike alebo v štáte sídla, miesta podnikania alebo obvyklého pobytu.  </w:t>
      </w:r>
    </w:p>
    <w:p w:rsidR="00BD7406" w:rsidRDefault="00BD7406" w:rsidP="00BD7406">
      <w:pPr>
        <w:tabs>
          <w:tab w:val="left" w:pos="7624"/>
        </w:tabs>
        <w:ind w:left="403" w:right="147" w:hanging="403"/>
        <w:jc w:val="both"/>
        <w:rPr>
          <w:rFonts w:ascii="Arial Narrow" w:hAnsi="Arial Narrow"/>
          <w:sz w:val="22"/>
          <w:szCs w:val="22"/>
        </w:rPr>
      </w:pPr>
      <w:r w:rsidRPr="00114456">
        <w:rPr>
          <w:rStyle w:val="Zkladntext2Nietun"/>
          <w:rFonts w:ascii="Arial" w:hAnsi="Arial" w:cs="Arial"/>
          <w:b w:val="0"/>
          <w:sz w:val="22"/>
          <w:szCs w:val="22"/>
        </w:rPr>
        <w:t xml:space="preserve">1.2  </w:t>
      </w:r>
      <w:r w:rsidRPr="00114456">
        <w:rPr>
          <w:rFonts w:ascii="Arial" w:hAnsi="Arial" w:cs="Arial"/>
          <w:sz w:val="22"/>
          <w:szCs w:val="22"/>
        </w:rPr>
        <w:t>Podrobnosti k podmienkam účasti osobného postavenia a ich preukazovanie sú uvedené v § 32 ZVO. V cenovej ponuke sa predkladá originál alebo úradne</w:t>
      </w:r>
      <w:r>
        <w:rPr>
          <w:rFonts w:ascii="Arial Narrow" w:hAnsi="Arial Narrow"/>
          <w:sz w:val="22"/>
          <w:szCs w:val="22"/>
        </w:rPr>
        <w:t xml:space="preserve"> overená fotokópia požadovaného dokladu.</w:t>
      </w:r>
    </w:p>
    <w:p w:rsidR="00BD7406" w:rsidRPr="00A92A5A" w:rsidRDefault="00BD7406" w:rsidP="00BD7406">
      <w:pPr>
        <w:spacing w:line="312" w:lineRule="exact"/>
        <w:ind w:left="720" w:right="20"/>
        <w:rPr>
          <w:rFonts w:ascii="Arial Narrow" w:hAnsi="Arial Narrow"/>
          <w:sz w:val="22"/>
          <w:szCs w:val="22"/>
        </w:rPr>
        <w:sectPr w:rsidR="00BD7406" w:rsidRPr="00A92A5A" w:rsidSect="009B7F06">
          <w:headerReference w:type="default" r:id="rId8"/>
          <w:headerReference w:type="first" r:id="rId9"/>
          <w:type w:val="continuous"/>
          <w:pgSz w:w="11909" w:h="16838"/>
          <w:pgMar w:top="1560" w:right="837" w:bottom="3044" w:left="861" w:header="0" w:footer="3" w:gutter="0"/>
          <w:cols w:space="720"/>
          <w:noEndnote/>
          <w:docGrid w:linePitch="360"/>
        </w:sectPr>
      </w:pPr>
    </w:p>
    <w:p w:rsidR="00BD7406" w:rsidRDefault="00BD7406" w:rsidP="00BD7406">
      <w:pPr>
        <w:pStyle w:val="Zkladntext1"/>
        <w:shd w:val="clear" w:color="auto" w:fill="auto"/>
        <w:spacing w:before="0" w:after="208" w:line="200" w:lineRule="exact"/>
        <w:ind w:right="40" w:firstLine="0"/>
        <w:jc w:val="left"/>
        <w:rPr>
          <w:rStyle w:val="ZkladntextTun"/>
          <w:rFonts w:ascii="Arial Narrow" w:hAnsi="Arial Narrow"/>
          <w:sz w:val="22"/>
          <w:szCs w:val="22"/>
        </w:rPr>
      </w:pPr>
      <w:r>
        <w:rPr>
          <w:rStyle w:val="ZkladntextTun"/>
          <w:rFonts w:ascii="Arial Narrow" w:hAnsi="Arial Narrow"/>
          <w:sz w:val="22"/>
          <w:szCs w:val="22"/>
        </w:rPr>
        <w:t>Príloha č. 3</w:t>
      </w:r>
    </w:p>
    <w:p w:rsidR="00BD7406" w:rsidRPr="00F40625" w:rsidRDefault="00BD7406" w:rsidP="00BD7406">
      <w:pPr>
        <w:pStyle w:val="Zkladntext1"/>
        <w:shd w:val="clear" w:color="auto" w:fill="auto"/>
        <w:spacing w:before="0" w:after="208" w:line="200" w:lineRule="exact"/>
        <w:ind w:right="40" w:firstLine="0"/>
        <w:jc w:val="center"/>
        <w:rPr>
          <w:rFonts w:ascii="Arial Narrow" w:hAnsi="Arial Narrow"/>
          <w:sz w:val="22"/>
          <w:szCs w:val="22"/>
        </w:rPr>
      </w:pPr>
      <w:r w:rsidRPr="00F40625">
        <w:rPr>
          <w:rStyle w:val="ZkladntextTun"/>
          <w:rFonts w:ascii="Arial Narrow" w:hAnsi="Arial Narrow"/>
          <w:sz w:val="22"/>
          <w:szCs w:val="22"/>
        </w:rPr>
        <w:t>NÁVRH NA PLNENIE KRITÉRIA</w:t>
      </w:r>
    </w:p>
    <w:p w:rsidR="00FD24A1" w:rsidRDefault="00BD7406" w:rsidP="00FD24A1">
      <w:pPr>
        <w:pStyle w:val="Zkladntext1"/>
        <w:shd w:val="clear" w:color="auto" w:fill="auto"/>
        <w:spacing w:before="0" w:after="295"/>
        <w:ind w:right="80" w:firstLine="0"/>
        <w:rPr>
          <w:rFonts w:ascii="Arial Narrow" w:hAnsi="Arial Narrow"/>
          <w:sz w:val="22"/>
          <w:szCs w:val="22"/>
        </w:rPr>
      </w:pPr>
      <w:r w:rsidRPr="00F40625">
        <w:rPr>
          <w:rFonts w:ascii="Arial Narrow" w:hAnsi="Arial Narrow"/>
          <w:sz w:val="22"/>
          <w:szCs w:val="22"/>
        </w:rPr>
        <w:t>Ponuky sa budú vyhodnocovať na základe najnižšej ceny.</w:t>
      </w:r>
    </w:p>
    <w:p w:rsidR="00BD7406" w:rsidRDefault="00BD7406" w:rsidP="00592547">
      <w:pPr>
        <w:pStyle w:val="Zkladntext1"/>
        <w:shd w:val="clear" w:color="auto" w:fill="auto"/>
        <w:spacing w:before="0" w:after="295"/>
        <w:ind w:right="80" w:firstLine="0"/>
        <w:rPr>
          <w:rStyle w:val="ZkladntextTun"/>
          <w:rFonts w:ascii="Arial Narrow" w:hAnsi="Arial Narrow"/>
          <w:sz w:val="22"/>
          <w:szCs w:val="22"/>
        </w:rPr>
      </w:pPr>
      <w:r w:rsidRPr="00F40625">
        <w:rPr>
          <w:rFonts w:ascii="Arial Narrow" w:hAnsi="Arial Narrow"/>
          <w:sz w:val="22"/>
          <w:szCs w:val="22"/>
        </w:rPr>
        <w:t xml:space="preserve"> </w:t>
      </w:r>
      <w:r w:rsidRPr="00F40625">
        <w:rPr>
          <w:rStyle w:val="ZkladntextTun"/>
          <w:rFonts w:ascii="Arial Narrow" w:hAnsi="Arial Narrow"/>
          <w:sz w:val="22"/>
          <w:szCs w:val="22"/>
        </w:rPr>
        <w:t>Predmet zákazky:</w:t>
      </w:r>
      <w:r>
        <w:rPr>
          <w:rStyle w:val="ZkladntextTun"/>
          <w:rFonts w:ascii="Arial Narrow" w:hAnsi="Arial Narrow"/>
          <w:sz w:val="22"/>
          <w:szCs w:val="22"/>
        </w:rPr>
        <w:t xml:space="preserve"> </w:t>
      </w:r>
      <w:r w:rsidR="00592547">
        <w:rPr>
          <w:rFonts w:ascii="Arial Narrow" w:hAnsi="Arial Narrow"/>
          <w:b/>
          <w:sz w:val="22"/>
          <w:szCs w:val="22"/>
        </w:rPr>
        <w:t>Výmena okien</w:t>
      </w:r>
      <w:r w:rsidR="00F663BF">
        <w:rPr>
          <w:rFonts w:ascii="Arial Narrow" w:hAnsi="Arial Narrow"/>
          <w:b/>
          <w:sz w:val="22"/>
          <w:szCs w:val="22"/>
        </w:rPr>
        <w:t xml:space="preserve"> - OF</w:t>
      </w:r>
    </w:p>
    <w:p w:rsidR="00BD7406" w:rsidRDefault="00BD7406" w:rsidP="00BD7406">
      <w:pPr>
        <w:pStyle w:val="Zkladntext1"/>
        <w:shd w:val="clear" w:color="auto" w:fill="auto"/>
        <w:spacing w:before="0" w:after="295"/>
        <w:ind w:left="140" w:right="80" w:firstLine="0"/>
        <w:rPr>
          <w:rStyle w:val="ZkladntextTun"/>
          <w:rFonts w:ascii="Arial Narrow" w:hAnsi="Arial Narrow"/>
          <w:sz w:val="22"/>
          <w:szCs w:val="22"/>
        </w:rPr>
      </w:pPr>
      <w:r w:rsidRPr="00F40625">
        <w:rPr>
          <w:rStyle w:val="ZkladntextTun"/>
          <w:rFonts w:ascii="Arial Narrow" w:hAnsi="Arial Narrow"/>
          <w:sz w:val="22"/>
          <w:szCs w:val="22"/>
        </w:rPr>
        <w:t>Uchádzač:</w:t>
      </w:r>
    </w:p>
    <w:p w:rsidR="00820E74" w:rsidRDefault="00820E74" w:rsidP="00BD7406">
      <w:pPr>
        <w:pStyle w:val="Zkladntext1"/>
        <w:shd w:val="clear" w:color="auto" w:fill="auto"/>
        <w:spacing w:before="0" w:after="295"/>
        <w:ind w:left="140" w:right="80" w:firstLine="0"/>
        <w:rPr>
          <w:rFonts w:ascii="Arial Narrow" w:hAnsi="Arial Narrow"/>
          <w:sz w:val="22"/>
          <w:szCs w:val="22"/>
        </w:rPr>
      </w:pPr>
    </w:p>
    <w:p w:rsidR="0050303F" w:rsidRPr="00F40625" w:rsidRDefault="0050303F" w:rsidP="00BD7406">
      <w:pPr>
        <w:pStyle w:val="Zkladntext1"/>
        <w:shd w:val="clear" w:color="auto" w:fill="auto"/>
        <w:spacing w:before="0" w:after="295"/>
        <w:ind w:left="140" w:right="80" w:firstLine="0"/>
        <w:rPr>
          <w:rFonts w:ascii="Arial Narrow" w:hAnsi="Arial Narrow"/>
          <w:sz w:val="22"/>
          <w:szCs w:val="22"/>
        </w:rPr>
      </w:pPr>
    </w:p>
    <w:tbl>
      <w:tblPr>
        <w:tblOverlap w:val="never"/>
        <w:tblW w:w="101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2534"/>
        <w:gridCol w:w="2534"/>
        <w:gridCol w:w="2549"/>
      </w:tblGrid>
      <w:tr w:rsidR="00BD7406" w:rsidRPr="00F40625" w:rsidTr="0050303F">
        <w:trPr>
          <w:trHeight w:hRule="exact" w:val="557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406" w:rsidRDefault="00BD7406" w:rsidP="00F1479B">
            <w:pPr>
              <w:framePr w:w="10162" w:wrap="notBeside" w:vAnchor="text" w:hAnchor="text" w:xAlign="center" w:y="1"/>
              <w:rPr>
                <w:rFonts w:ascii="Arial Narrow" w:hAnsi="Arial Narrow"/>
                <w:sz w:val="20"/>
                <w:szCs w:val="22"/>
              </w:rPr>
            </w:pPr>
          </w:p>
          <w:p w:rsidR="00820E74" w:rsidRPr="00073E4C" w:rsidRDefault="00820E74" w:rsidP="00F1479B">
            <w:pPr>
              <w:framePr w:w="10162" w:wrap="notBeside" w:vAnchor="text" w:hAnchor="text" w:xAlign="center" w:y="1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406" w:rsidRPr="00F40625" w:rsidRDefault="00BD7406" w:rsidP="00F1479B">
            <w:pPr>
              <w:pStyle w:val="Zkladntext1"/>
              <w:framePr w:w="101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6A541F">
              <w:rPr>
                <w:rFonts w:ascii="Arial Narrow" w:hAnsi="Arial Narrow"/>
                <w:sz w:val="22"/>
                <w:szCs w:val="22"/>
              </w:rPr>
              <w:t>cena predmetu zákazky celkom</w:t>
            </w:r>
            <w:r>
              <w:rPr>
                <w:rFonts w:ascii="Arial Narrow" w:hAnsi="Arial Narrow"/>
                <w:sz w:val="22"/>
                <w:szCs w:val="22"/>
              </w:rPr>
              <w:t xml:space="preserve"> bez DPH V EUR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406" w:rsidRPr="00F40625" w:rsidRDefault="00BD7406" w:rsidP="006A1449">
            <w:pPr>
              <w:pStyle w:val="Zkladntext1"/>
              <w:framePr w:w="1016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Fonts w:ascii="Arial Narrow" w:hAnsi="Arial Narrow"/>
                <w:sz w:val="22"/>
                <w:szCs w:val="22"/>
              </w:rPr>
            </w:pPr>
            <w:r w:rsidRPr="00F40625">
              <w:rPr>
                <w:rStyle w:val="ZkladntextTun"/>
                <w:rFonts w:ascii="Arial Narrow" w:hAnsi="Arial Narrow"/>
                <w:sz w:val="22"/>
                <w:szCs w:val="22"/>
              </w:rPr>
              <w:t xml:space="preserve">Výška DPH v EUR (sadzba </w:t>
            </w:r>
            <w:r w:rsidR="006A1449">
              <w:rPr>
                <w:rStyle w:val="ZkladntextTun"/>
                <w:rFonts w:ascii="Arial Narrow" w:hAnsi="Arial Narrow"/>
                <w:sz w:val="22"/>
                <w:szCs w:val="22"/>
              </w:rPr>
              <w:t xml:space="preserve">          </w:t>
            </w:r>
            <w:r w:rsidRPr="00F40625">
              <w:rPr>
                <w:rStyle w:val="ZkladntextTunRiadkovanie1pt"/>
                <w:rFonts w:ascii="Arial Narrow" w:hAnsi="Arial Narrow"/>
                <w:sz w:val="22"/>
                <w:szCs w:val="22"/>
              </w:rPr>
              <w:t>%)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406" w:rsidRPr="00F40625" w:rsidRDefault="00BD7406" w:rsidP="00F1479B">
            <w:pPr>
              <w:pStyle w:val="Zkladntext1"/>
              <w:framePr w:w="10162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6A541F">
              <w:rPr>
                <w:rFonts w:ascii="Arial Narrow" w:hAnsi="Arial Narrow"/>
                <w:sz w:val="22"/>
                <w:szCs w:val="22"/>
              </w:rPr>
              <w:t>cena predmetu zákazky celkom</w:t>
            </w:r>
            <w:r>
              <w:rPr>
                <w:rFonts w:ascii="Arial Narrow" w:hAnsi="Arial Narrow"/>
                <w:sz w:val="22"/>
                <w:szCs w:val="22"/>
              </w:rPr>
              <w:t xml:space="preserve"> s DPH V EUR</w:t>
            </w:r>
          </w:p>
        </w:tc>
      </w:tr>
      <w:tr w:rsidR="00BD7406" w:rsidRPr="00F40625" w:rsidTr="0050303F">
        <w:trPr>
          <w:trHeight w:hRule="exact" w:val="1156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7406" w:rsidRPr="0050303F" w:rsidRDefault="00592547" w:rsidP="00C66E34">
            <w:pPr>
              <w:pStyle w:val="Zkladntext1"/>
              <w:framePr w:w="10162" w:wrap="notBeside" w:vAnchor="text" w:hAnchor="text" w:xAlign="center" w:y="1"/>
              <w:shd w:val="clear" w:color="auto" w:fill="auto"/>
              <w:spacing w:before="0" w:after="295"/>
              <w:ind w:left="140" w:right="80"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Výmena okien 9 ks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406" w:rsidRPr="00F40625" w:rsidRDefault="00BD7406" w:rsidP="00F1479B">
            <w:pPr>
              <w:framePr w:w="10162" w:wrap="notBeside" w:vAnchor="text" w:hAnchor="text" w:xAlign="center" w:y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406" w:rsidRPr="00F40625" w:rsidRDefault="00BD7406" w:rsidP="00F1479B">
            <w:pPr>
              <w:framePr w:w="10162" w:wrap="notBeside" w:vAnchor="text" w:hAnchor="text" w:xAlign="center" w:y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06" w:rsidRPr="00F40625" w:rsidRDefault="00BD7406" w:rsidP="00F1479B">
            <w:pPr>
              <w:framePr w:w="10162" w:wrap="notBeside" w:vAnchor="text" w:hAnchor="text" w:xAlign="center" w:y="1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D7406" w:rsidRDefault="00BD7406" w:rsidP="00BD7406">
      <w:pPr>
        <w:rPr>
          <w:rFonts w:ascii="Arial Narrow" w:hAnsi="Arial Narrow"/>
          <w:sz w:val="22"/>
          <w:szCs w:val="22"/>
        </w:rPr>
      </w:pPr>
    </w:p>
    <w:p w:rsidR="0050303F" w:rsidRDefault="0050303F" w:rsidP="00BD7406">
      <w:pPr>
        <w:rPr>
          <w:rFonts w:ascii="Arial Narrow" w:hAnsi="Arial Narrow"/>
          <w:sz w:val="22"/>
          <w:szCs w:val="22"/>
        </w:rPr>
      </w:pPr>
    </w:p>
    <w:p w:rsidR="0050303F" w:rsidRPr="00F40625" w:rsidRDefault="0050303F" w:rsidP="00BD7406">
      <w:pPr>
        <w:rPr>
          <w:rFonts w:ascii="Arial Narrow" w:hAnsi="Arial Narrow"/>
          <w:sz w:val="22"/>
          <w:szCs w:val="22"/>
        </w:rPr>
      </w:pPr>
    </w:p>
    <w:p w:rsidR="00BD7406" w:rsidRPr="00F40625" w:rsidRDefault="00BD7406" w:rsidP="00BD7406">
      <w:pPr>
        <w:tabs>
          <w:tab w:val="right" w:leader="dot" w:pos="2175"/>
          <w:tab w:val="right" w:pos="2559"/>
        </w:tabs>
        <w:spacing w:before="589" w:after="554" w:line="200" w:lineRule="exact"/>
        <w:ind w:left="140"/>
        <w:rPr>
          <w:rFonts w:ascii="Arial Narrow" w:hAnsi="Arial Narrow"/>
          <w:sz w:val="22"/>
          <w:szCs w:val="22"/>
        </w:rPr>
      </w:pPr>
      <w:r w:rsidRPr="00F40625">
        <w:rPr>
          <w:rStyle w:val="Zkladntext2Nietun"/>
          <w:rFonts w:ascii="Arial Narrow" w:hAnsi="Arial Narrow"/>
          <w:sz w:val="22"/>
          <w:szCs w:val="22"/>
        </w:rPr>
        <w:t>V</w:t>
      </w:r>
      <w:r w:rsidRPr="00F40625">
        <w:rPr>
          <w:rStyle w:val="Zkladntext2Nietun"/>
          <w:rFonts w:ascii="Arial Narrow" w:hAnsi="Arial Narrow"/>
          <w:sz w:val="22"/>
          <w:szCs w:val="22"/>
        </w:rPr>
        <w:tab/>
        <w:t>,</w:t>
      </w:r>
      <w:r w:rsidRPr="00F40625">
        <w:rPr>
          <w:rStyle w:val="Zkladntext2Nietun"/>
          <w:rFonts w:ascii="Arial Narrow" w:hAnsi="Arial Narrow"/>
          <w:sz w:val="22"/>
          <w:szCs w:val="22"/>
        </w:rPr>
        <w:tab/>
        <w:t>dňa</w:t>
      </w:r>
    </w:p>
    <w:p w:rsidR="00BD7406" w:rsidRDefault="00BD7406" w:rsidP="00BD7406">
      <w:pPr>
        <w:spacing w:line="200" w:lineRule="exact"/>
        <w:ind w:left="7200"/>
        <w:rPr>
          <w:rStyle w:val="Zkladntext2Nietun"/>
          <w:rFonts w:ascii="Arial Narrow" w:hAnsi="Arial Narrow"/>
          <w:sz w:val="22"/>
          <w:szCs w:val="22"/>
        </w:rPr>
      </w:pPr>
      <w:r w:rsidRPr="00F40625">
        <w:rPr>
          <w:rStyle w:val="Zkladntext2Nietun"/>
          <w:rFonts w:ascii="Arial Narrow" w:hAnsi="Arial Narrow"/>
          <w:sz w:val="22"/>
          <w:szCs w:val="22"/>
        </w:rPr>
        <w:t>Podpis</w:t>
      </w:r>
    </w:p>
    <w:p w:rsidR="00BD7406" w:rsidRDefault="00BD7406" w:rsidP="00BD7406">
      <w:pPr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</w:p>
    <w:p w:rsidR="00BD7406" w:rsidRDefault="00BD7406" w:rsidP="00BD7406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:rsidR="00BD7406" w:rsidRDefault="00BD7406" w:rsidP="00BD7406">
      <w:pPr>
        <w:spacing w:before="120" w:after="120"/>
        <w:ind w:left="56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Poznámka:</w:t>
      </w:r>
    </w:p>
    <w:p w:rsidR="00BD7406" w:rsidRPr="00486A93" w:rsidRDefault="00BD7406" w:rsidP="00BD7406">
      <w:pPr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 w:rsidRPr="00486A93">
        <w:rPr>
          <w:rFonts w:ascii="Arial Narrow" w:hAnsi="Arial Narrow" w:cs="Arial"/>
          <w:b/>
          <w:sz w:val="22"/>
          <w:szCs w:val="22"/>
        </w:rPr>
        <w:t xml:space="preserve">V prípade, ak má Uchádzač - </w:t>
      </w:r>
      <w:r>
        <w:rPr>
          <w:rFonts w:ascii="Arial Narrow" w:hAnsi="Arial Narrow" w:cs="Arial"/>
          <w:b/>
          <w:sz w:val="22"/>
          <w:szCs w:val="22"/>
        </w:rPr>
        <w:t>Zhotoviteľ</w:t>
      </w:r>
      <w:r w:rsidRPr="00486A93">
        <w:rPr>
          <w:rFonts w:ascii="Arial Narrow" w:hAnsi="Arial Narrow" w:cs="Arial"/>
          <w:b/>
          <w:sz w:val="22"/>
          <w:szCs w:val="22"/>
        </w:rPr>
        <w:t xml:space="preserve"> sídlo mimo územia Slovenskej republiky a je platcom DPH, verejný obstarávateľ - Objednávateľ má povinnosť v zmysle platných právnych predpisov SR odviesť daň za Uchádzača - </w:t>
      </w:r>
      <w:r>
        <w:rPr>
          <w:rFonts w:ascii="Arial Narrow" w:hAnsi="Arial Narrow" w:cs="Arial"/>
          <w:b/>
          <w:sz w:val="22"/>
          <w:szCs w:val="22"/>
        </w:rPr>
        <w:t>Zhotoviteľ</w:t>
      </w:r>
      <w:r w:rsidR="006A1449">
        <w:rPr>
          <w:rFonts w:ascii="Arial Narrow" w:hAnsi="Arial Narrow" w:cs="Arial"/>
          <w:b/>
          <w:sz w:val="22"/>
          <w:szCs w:val="22"/>
        </w:rPr>
        <w:t>a</w:t>
      </w:r>
      <w:r w:rsidRPr="00486A93">
        <w:rPr>
          <w:rFonts w:ascii="Arial Narrow" w:hAnsi="Arial Narrow" w:cs="Arial"/>
          <w:b/>
          <w:sz w:val="22"/>
          <w:szCs w:val="22"/>
        </w:rPr>
        <w:t xml:space="preserve"> - to znamená, že Uchádzač - </w:t>
      </w:r>
      <w:r>
        <w:rPr>
          <w:rFonts w:ascii="Arial Narrow" w:hAnsi="Arial Narrow" w:cs="Arial"/>
          <w:b/>
          <w:sz w:val="22"/>
          <w:szCs w:val="22"/>
        </w:rPr>
        <w:t>Zhotoviteľ</w:t>
      </w:r>
      <w:r w:rsidRPr="00486A93">
        <w:rPr>
          <w:rFonts w:ascii="Arial Narrow" w:hAnsi="Arial Narrow" w:cs="Arial"/>
          <w:b/>
          <w:sz w:val="22"/>
          <w:szCs w:val="22"/>
        </w:rPr>
        <w:t xml:space="preserve"> nebude fakturovať DPH. </w:t>
      </w:r>
    </w:p>
    <w:p w:rsidR="00BD7406" w:rsidRPr="00981643" w:rsidRDefault="00BD7406" w:rsidP="00BD7406">
      <w:pPr>
        <w:pStyle w:val="Odsekzoznamu"/>
        <w:adjustRightInd w:val="0"/>
        <w:ind w:left="360"/>
        <w:jc w:val="both"/>
        <w:rPr>
          <w:rFonts w:ascii="Arial Narrow" w:hAnsi="Arial Narrow" w:cs="Arial"/>
          <w:b/>
          <w:color w:val="000000"/>
        </w:rPr>
      </w:pPr>
    </w:p>
    <w:p w:rsidR="00BD7406" w:rsidRPr="00981643" w:rsidRDefault="00BD7406" w:rsidP="00BD7406">
      <w:pPr>
        <w:pStyle w:val="Odsekzoznamu"/>
        <w:ind w:left="567"/>
        <w:jc w:val="both"/>
        <w:rPr>
          <w:rFonts w:ascii="Arial Narrow" w:hAnsi="Arial Narrow" w:cs="Arial"/>
          <w:b/>
        </w:rPr>
      </w:pPr>
      <w:r w:rsidRPr="00981643">
        <w:rPr>
          <w:rFonts w:ascii="Arial Narrow" w:hAnsi="Arial Narrow" w:cs="Arial"/>
          <w:b/>
          <w:color w:val="000000"/>
        </w:rPr>
        <w:t xml:space="preserve">Avšak - keďže cena </w:t>
      </w:r>
      <w:r>
        <w:rPr>
          <w:rFonts w:ascii="Arial Narrow" w:hAnsi="Arial Narrow" w:cs="Arial"/>
          <w:b/>
          <w:color w:val="000000"/>
        </w:rPr>
        <w:t>predmetu zákazky celkom vrátane DPH v eurách</w:t>
      </w:r>
      <w:r w:rsidR="003421C0">
        <w:rPr>
          <w:rFonts w:ascii="Arial Narrow" w:hAnsi="Arial Narrow" w:cs="Arial"/>
          <w:b/>
          <w:color w:val="000000"/>
        </w:rPr>
        <w:t xml:space="preserve">, ktorú verejný obstarávateľ </w:t>
      </w:r>
      <w:r w:rsidRPr="00981643">
        <w:rPr>
          <w:rFonts w:ascii="Arial Narrow" w:hAnsi="Arial Narrow" w:cs="Arial"/>
          <w:b/>
          <w:color w:val="000000"/>
        </w:rPr>
        <w:t xml:space="preserve"> zaplatí za predmet tejto </w:t>
      </w:r>
      <w:r w:rsidR="003421C0">
        <w:rPr>
          <w:rFonts w:ascii="Arial Narrow" w:hAnsi="Arial Narrow" w:cs="Arial"/>
          <w:b/>
          <w:color w:val="000000"/>
        </w:rPr>
        <w:t xml:space="preserve">zákazky </w:t>
      </w:r>
      <w:r w:rsidRPr="00981643">
        <w:rPr>
          <w:rFonts w:ascii="Arial Narrow" w:hAnsi="Arial Narrow" w:cs="Arial"/>
          <w:b/>
          <w:color w:val="000000"/>
        </w:rPr>
        <w:t xml:space="preserve">je  kritériom na vyhodnotenie ponúk, Uchádzač - </w:t>
      </w:r>
      <w:r>
        <w:rPr>
          <w:rFonts w:ascii="Arial Narrow" w:hAnsi="Arial Narrow" w:cs="Arial"/>
          <w:b/>
          <w:color w:val="000000"/>
        </w:rPr>
        <w:t>Zhotoviteľ</w:t>
      </w:r>
      <w:r w:rsidRPr="00981643">
        <w:rPr>
          <w:rFonts w:ascii="Arial Narrow" w:hAnsi="Arial Narrow" w:cs="Arial"/>
          <w:b/>
          <w:color w:val="000000"/>
        </w:rPr>
        <w:t xml:space="preserve"> (platca DPH) so sídlom mimo územia SR uvedie svoju cenu tak, že k nej pripočíta </w:t>
      </w:r>
      <w:r w:rsidRPr="00981643">
        <w:rPr>
          <w:rFonts w:ascii="Arial Narrow" w:hAnsi="Arial Narrow" w:cs="Arial"/>
          <w:b/>
        </w:rPr>
        <w:t xml:space="preserve">príslušnú  výšku DPH podľa zákona č. 222/2004 </w:t>
      </w:r>
      <w:proofErr w:type="spellStart"/>
      <w:r w:rsidRPr="00981643">
        <w:rPr>
          <w:rFonts w:ascii="Arial Narrow" w:hAnsi="Arial Narrow" w:cs="Arial"/>
          <w:b/>
        </w:rPr>
        <w:t>Z.z</w:t>
      </w:r>
      <w:proofErr w:type="spellEnd"/>
      <w:r w:rsidRPr="00981643">
        <w:rPr>
          <w:rFonts w:ascii="Arial Narrow" w:hAnsi="Arial Narrow" w:cs="Arial"/>
          <w:b/>
        </w:rPr>
        <w:t>.</w:t>
      </w:r>
    </w:p>
    <w:p w:rsidR="001D34B7" w:rsidRDefault="001D34B7"/>
    <w:sectPr w:rsidR="001D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580" w:rsidRDefault="00182580">
      <w:r>
        <w:separator/>
      </w:r>
    </w:p>
  </w:endnote>
  <w:endnote w:type="continuationSeparator" w:id="0">
    <w:p w:rsidR="00182580" w:rsidRDefault="0018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 kurzíva">
    <w:altName w:val="Arial"/>
    <w:charset w:val="EE"/>
    <w:family w:val="swiss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580" w:rsidRDefault="00182580">
      <w:r>
        <w:separator/>
      </w:r>
    </w:p>
  </w:footnote>
  <w:footnote w:type="continuationSeparator" w:id="0">
    <w:p w:rsidR="00182580" w:rsidRDefault="0018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BB6" w:rsidRDefault="001825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BB6" w:rsidRDefault="001825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2F6"/>
    <w:multiLevelType w:val="multilevel"/>
    <w:tmpl w:val="52B8CD4C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Calibri" w:cs="Calibri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Calibri" w:cs="Calibri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Calibri" w:cs="Calibri"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eastAsia="Calibri" w:cs="Calibri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Calibri" w:cs="Calibri"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eastAsia="Calibr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Calibr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eastAsia="Calibri" w:cs="Calibri" w:hint="default"/>
        <w:b/>
      </w:rPr>
    </w:lvl>
  </w:abstractNum>
  <w:abstractNum w:abstractNumId="1" w15:restartNumberingAfterBreak="0">
    <w:nsid w:val="185C3C7B"/>
    <w:multiLevelType w:val="multilevel"/>
    <w:tmpl w:val="46F82F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17E26E6"/>
    <w:multiLevelType w:val="multilevel"/>
    <w:tmpl w:val="FDB49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337D0DCA"/>
    <w:multiLevelType w:val="multilevel"/>
    <w:tmpl w:val="57D4DA90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15183F"/>
    <w:multiLevelType w:val="multilevel"/>
    <w:tmpl w:val="CCB82FA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2E0E40"/>
    <w:multiLevelType w:val="multilevel"/>
    <w:tmpl w:val="51ACC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CB8488D"/>
    <w:multiLevelType w:val="multilevel"/>
    <w:tmpl w:val="357655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7" w15:restartNumberingAfterBreak="0">
    <w:nsid w:val="60CC3DED"/>
    <w:multiLevelType w:val="multilevel"/>
    <w:tmpl w:val="D8EA0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06"/>
    <w:rsid w:val="00041335"/>
    <w:rsid w:val="00114456"/>
    <w:rsid w:val="00182580"/>
    <w:rsid w:val="0019207B"/>
    <w:rsid w:val="00197CCF"/>
    <w:rsid w:val="001D34B7"/>
    <w:rsid w:val="00304B2B"/>
    <w:rsid w:val="003421C0"/>
    <w:rsid w:val="003741BD"/>
    <w:rsid w:val="003C28DB"/>
    <w:rsid w:val="003C5355"/>
    <w:rsid w:val="003D29DB"/>
    <w:rsid w:val="003E049A"/>
    <w:rsid w:val="00447AC5"/>
    <w:rsid w:val="004D1C28"/>
    <w:rsid w:val="004D1EE5"/>
    <w:rsid w:val="0050303F"/>
    <w:rsid w:val="00592547"/>
    <w:rsid w:val="006A1449"/>
    <w:rsid w:val="0071159F"/>
    <w:rsid w:val="007164A9"/>
    <w:rsid w:val="0072094A"/>
    <w:rsid w:val="00727D1B"/>
    <w:rsid w:val="007D6ED5"/>
    <w:rsid w:val="00820E74"/>
    <w:rsid w:val="00880C60"/>
    <w:rsid w:val="00947EC1"/>
    <w:rsid w:val="009A3CF8"/>
    <w:rsid w:val="009A71AF"/>
    <w:rsid w:val="00A76AA2"/>
    <w:rsid w:val="00AE2701"/>
    <w:rsid w:val="00B1681D"/>
    <w:rsid w:val="00B96B06"/>
    <w:rsid w:val="00BD6A4F"/>
    <w:rsid w:val="00BD7406"/>
    <w:rsid w:val="00C66E34"/>
    <w:rsid w:val="00C67B87"/>
    <w:rsid w:val="00D407F5"/>
    <w:rsid w:val="00D72C46"/>
    <w:rsid w:val="00D84881"/>
    <w:rsid w:val="00DB0704"/>
    <w:rsid w:val="00DD44DF"/>
    <w:rsid w:val="00EB48FA"/>
    <w:rsid w:val="00EF2BE2"/>
    <w:rsid w:val="00F23C1F"/>
    <w:rsid w:val="00F517B2"/>
    <w:rsid w:val="00F52456"/>
    <w:rsid w:val="00F60BC2"/>
    <w:rsid w:val="00F663BF"/>
    <w:rsid w:val="00FB762D"/>
    <w:rsid w:val="00F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A6CE"/>
  <w15:chartTrackingRefBased/>
  <w15:docId w15:val="{E32ED62B-D82D-4CB1-A4CC-B33F2E43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D740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8">
    <w:name w:val="heading 8"/>
    <w:basedOn w:val="Normlny"/>
    <w:next w:val="Normlny"/>
    <w:link w:val="Nadpis8Char"/>
    <w:qFormat/>
    <w:rsid w:val="00114456"/>
    <w:pPr>
      <w:keepNext/>
      <w:widowControl/>
      <w:outlineLvl w:val="7"/>
    </w:pPr>
    <w:rPr>
      <w:rFonts w:ascii="Arial CE kurzíva" w:eastAsia="Times New Roman" w:hAnsi="Arial CE kurzíva" w:cs="Times New Roman"/>
      <w:b/>
      <w:color w:val="auto"/>
      <w:spacing w:val="15"/>
      <w:sz w:val="36"/>
      <w:szCs w:val="20"/>
      <w:u w:val="single"/>
      <w:lang w:val="en-GB"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BD740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ZkladntextTun">
    <w:name w:val="Základný text + Tučné"/>
    <w:basedOn w:val="Zkladntext"/>
    <w:rsid w:val="00BD7406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2Nietun">
    <w:name w:val="Základný text (2) + Nie tučné"/>
    <w:basedOn w:val="Predvolenpsmoodseku"/>
    <w:rsid w:val="00BD740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12">
    <w:name w:val="Záhlavie #1 (2)_"/>
    <w:basedOn w:val="Predvolenpsmoodseku"/>
    <w:link w:val="Zhlavie120"/>
    <w:rsid w:val="00BD7406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ZkladntextTunRiadkovanie1pt">
    <w:name w:val="Základný text + Tučné;Riadkovanie 1 pt"/>
    <w:basedOn w:val="Zkladntext"/>
    <w:rsid w:val="00BD7406"/>
    <w:rPr>
      <w:rFonts w:ascii="Calibri" w:eastAsia="Calibri" w:hAnsi="Calibri" w:cs="Calibri"/>
      <w:b/>
      <w:bCs/>
      <w:color w:val="000000"/>
      <w:spacing w:val="3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1">
    <w:name w:val="Základný text1"/>
    <w:basedOn w:val="Normlny"/>
    <w:link w:val="Zkladntext"/>
    <w:rsid w:val="00BD7406"/>
    <w:pPr>
      <w:shd w:val="clear" w:color="auto" w:fill="FFFFFF"/>
      <w:spacing w:before="300" w:after="240" w:line="269" w:lineRule="exact"/>
      <w:ind w:hanging="720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customStyle="1" w:styleId="Zhlavie120">
    <w:name w:val="Záhlavie #1 (2)"/>
    <w:basedOn w:val="Normlny"/>
    <w:link w:val="Zhlavie12"/>
    <w:rsid w:val="00BD7406"/>
    <w:pPr>
      <w:shd w:val="clear" w:color="auto" w:fill="FFFFFF"/>
      <w:spacing w:before="240" w:after="300" w:line="0" w:lineRule="atLeast"/>
      <w:ind w:hanging="400"/>
      <w:jc w:val="both"/>
      <w:outlineLvl w:val="0"/>
    </w:pPr>
    <w:rPr>
      <w:rFonts w:ascii="Calibri" w:eastAsia="Calibri" w:hAnsi="Calibri" w:cs="Calibri"/>
      <w:b/>
      <w:bCs/>
      <w:color w:val="auto"/>
      <w:sz w:val="20"/>
      <w:szCs w:val="20"/>
      <w:lang w:eastAsia="en-US" w:bidi="ar-SA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BD740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OdsekzoznamuChar">
    <w:name w:val="Odsek zoznamu Char"/>
    <w:aliases w:val="Odsek Char"/>
    <w:basedOn w:val="Predvolenpsmoodseku"/>
    <w:link w:val="Odsekzoznamu"/>
    <w:uiPriority w:val="34"/>
    <w:qFormat/>
    <w:rsid w:val="00BD7406"/>
  </w:style>
  <w:style w:type="paragraph" w:styleId="Zarkazkladnhotextu2">
    <w:name w:val="Body Text Indent 2"/>
    <w:basedOn w:val="Normlny"/>
    <w:link w:val="Zarkazkladnhotextu2Char"/>
    <w:rsid w:val="00BD7406"/>
    <w:pPr>
      <w:widowControl/>
      <w:ind w:left="36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D74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BD7406"/>
    <w:pPr>
      <w:widowControl/>
      <w:tabs>
        <w:tab w:val="right" w:leader="dot" w:pos="6480"/>
        <w:tab w:val="right" w:leader="dot" w:pos="9360"/>
      </w:tabs>
      <w:ind w:left="7200" w:hanging="666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D740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BD74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Zhlavie1">
    <w:name w:val="Záhlavie #1_"/>
    <w:basedOn w:val="Predvolenpsmoodseku"/>
    <w:link w:val="Zhlavie10"/>
    <w:rsid w:val="00BD740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BD7406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6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681D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character" w:styleId="Hypertextovprepojenie">
    <w:name w:val="Hyperlink"/>
    <w:basedOn w:val="Predvolenpsmoodseku"/>
    <w:rsid w:val="003C28DB"/>
    <w:rPr>
      <w:color w:val="0066CC"/>
      <w:u w:val="single"/>
    </w:rPr>
  </w:style>
  <w:style w:type="character" w:customStyle="1" w:styleId="Zkladntext2">
    <w:name w:val="Základný text (2)_"/>
    <w:basedOn w:val="Predvolenpsmoodseku"/>
    <w:link w:val="Zkladntext20"/>
    <w:rsid w:val="00C67B87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67B87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Nadpis8Char">
    <w:name w:val="Nadpis 8 Char"/>
    <w:basedOn w:val="Predvolenpsmoodseku"/>
    <w:link w:val="Nadpis8"/>
    <w:rsid w:val="00114456"/>
    <w:rPr>
      <w:rFonts w:ascii="Arial CE kurzíva" w:eastAsia="Times New Roman" w:hAnsi="Arial CE kurzíva" w:cs="Times New Roman"/>
      <w:b/>
      <w:spacing w:val="15"/>
      <w:sz w:val="36"/>
      <w:szCs w:val="20"/>
      <w:u w:val="single"/>
      <w:lang w:val="en-GB" w:eastAsia="cs-CZ"/>
    </w:rPr>
  </w:style>
  <w:style w:type="paragraph" w:customStyle="1" w:styleId="Textkomentra1">
    <w:name w:val="Text komentára1"/>
    <w:basedOn w:val="Normlny"/>
    <w:rsid w:val="00114456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cs-CZ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.bus@eub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Galina Uherková | Rektorát EU v Bratislave</cp:lastModifiedBy>
  <cp:revision>19</cp:revision>
  <cp:lastPrinted>2020-07-06T08:07:00Z</cp:lastPrinted>
  <dcterms:created xsi:type="dcterms:W3CDTF">2020-07-02T12:22:00Z</dcterms:created>
  <dcterms:modified xsi:type="dcterms:W3CDTF">2020-07-06T08:07:00Z</dcterms:modified>
</cp:coreProperties>
</file>