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9D2" w:rsidRDefault="007079D2" w:rsidP="007079D2">
      <w:pPr>
        <w:rPr>
          <w:rFonts w:eastAsia="Times New Roman"/>
        </w:rPr>
      </w:pPr>
      <w:r>
        <w:rPr>
          <w:rFonts w:eastAsia="Times New Roman"/>
        </w:rPr>
        <w:t xml:space="preserve">Verejný obstarávateľ doplňuje opis predmetu zákazky a to 3D nadpisy  </w:t>
      </w:r>
    </w:p>
    <w:p w:rsidR="007079D2" w:rsidRDefault="007079D2" w:rsidP="007079D2">
      <w:pPr>
        <w:rPr>
          <w:rFonts w:eastAsia="Times New Roman"/>
        </w:rPr>
      </w:pPr>
    </w:p>
    <w:p w:rsidR="007079D2" w:rsidRDefault="007079D2" w:rsidP="007079D2">
      <w:pPr>
        <w:rPr>
          <w:rFonts w:eastAsia="Times New Roman"/>
        </w:rPr>
      </w:pPr>
      <w:r>
        <w:rPr>
          <w:rFonts w:eastAsia="Times New Roman"/>
        </w:rPr>
        <w:t>Šírka steny 1 - 600 x 385 cm</w:t>
      </w:r>
    </w:p>
    <w:p w:rsidR="007079D2" w:rsidRDefault="007079D2" w:rsidP="007079D2">
      <w:pPr>
        <w:rPr>
          <w:rFonts w:eastAsia="Times New Roman"/>
        </w:rPr>
      </w:pPr>
      <w:r>
        <w:rPr>
          <w:rFonts w:eastAsia="Times New Roman"/>
        </w:rPr>
        <w:t>Šírka steny 2 - 600 x 385 cm</w:t>
      </w:r>
    </w:p>
    <w:p w:rsidR="007079D2" w:rsidRDefault="007079D2" w:rsidP="007079D2">
      <w:pPr>
        <w:rPr>
          <w:rFonts w:eastAsia="Times New Roman"/>
        </w:rPr>
      </w:pPr>
      <w:r>
        <w:rPr>
          <w:rFonts w:eastAsia="Times New Roman"/>
        </w:rPr>
        <w:t>Šírka steny 3 - 500 x 250 cm</w:t>
      </w:r>
    </w:p>
    <w:p w:rsidR="007079D2" w:rsidRDefault="007079D2" w:rsidP="007079D2">
      <w:pPr>
        <w:rPr>
          <w:rFonts w:eastAsia="Times New Roman"/>
        </w:rPr>
      </w:pPr>
      <w:r>
        <w:rPr>
          <w:rFonts w:eastAsia="Times New Roman"/>
          <w:color w:val="000000"/>
        </w:rPr>
        <w:t>Šírka steny 4 - 500 x 250 cm</w:t>
      </w:r>
    </w:p>
    <w:p w:rsidR="007079D2" w:rsidRDefault="007079D2" w:rsidP="007079D2">
      <w:pPr>
        <w:rPr>
          <w:rFonts w:eastAsia="Times New Roman"/>
        </w:rPr>
      </w:pPr>
    </w:p>
    <w:p w:rsidR="007079D2" w:rsidRDefault="007079D2" w:rsidP="007079D2">
      <w:pPr>
        <w:rPr>
          <w:rFonts w:eastAsia="Times New Roman"/>
        </w:rPr>
      </w:pPr>
      <w:r>
        <w:rPr>
          <w:rFonts w:eastAsia="Times New Roman"/>
        </w:rPr>
        <w:t>Vizuály</w:t>
      </w:r>
      <w:r>
        <w:rPr>
          <w:rFonts w:eastAsia="Times New Roman"/>
        </w:rPr>
        <w:t>:</w:t>
      </w:r>
      <w:bookmarkStart w:id="0" w:name="_GoBack"/>
      <w:bookmarkEnd w:id="0"/>
      <w:r>
        <w:rPr>
          <w:rFonts w:eastAsia="Times New Roman"/>
        </w:rPr>
        <w:t xml:space="preserve"> </w:t>
      </w:r>
    </w:p>
    <w:p w:rsidR="007079D2" w:rsidRDefault="007079D2" w:rsidP="007079D2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0556200" cy="22926675"/>
            <wp:effectExtent l="0" t="0" r="0" b="9525"/>
            <wp:docPr id="4" name="Obrázok 4" descr="cid:35823736-F067-4FF8-821E-DB21E0F515AB@eub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B05AF1-0A09-4BC2-9035-F13BAE568443" descr="cid:35823736-F067-4FF8-821E-DB21E0F515AB@euba.sk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0" cy="229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30556200" cy="22926675"/>
            <wp:effectExtent l="0" t="0" r="0" b="9525"/>
            <wp:docPr id="3" name="Obrázok 3" descr="cid:C2DFFC0A-BF42-45BA-8AE6-37F77B9861EC@eub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CAFF1-4B9B-47E6-A43B-82580881F4D8" descr="cid:C2DFFC0A-BF42-45BA-8AE6-37F77B9861EC@euba.sk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0" cy="229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9D2" w:rsidRDefault="007079D2" w:rsidP="007079D2">
      <w:pPr>
        <w:rPr>
          <w:rFonts w:eastAsia="Times New Roman"/>
        </w:rPr>
      </w:pPr>
    </w:p>
    <w:p w:rsidR="007079D2" w:rsidRDefault="007079D2" w:rsidP="007079D2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0976550" cy="25993725"/>
            <wp:effectExtent l="0" t="0" r="0" b="9525"/>
            <wp:docPr id="2" name="Obrázok 2" descr="cid:440DB603-F53A-4369-BA4E-DDEB8E36A1DE@eub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80CBD9-87C0-40C4-908C-5065456A124D" descr="cid:440DB603-F53A-4369-BA4E-DDEB8E36A1DE@euba.sk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0" cy="259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9D2" w:rsidRDefault="007079D2" w:rsidP="007079D2">
      <w:pPr>
        <w:rPr>
          <w:rFonts w:eastAsia="Times New Roman"/>
        </w:rPr>
      </w:pPr>
    </w:p>
    <w:p w:rsidR="007079D2" w:rsidRDefault="007079D2" w:rsidP="007079D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10467975" cy="7172325"/>
            <wp:effectExtent l="0" t="0" r="9525" b="9525"/>
            <wp:docPr id="1" name="Obrázok 1" descr="cid:DAEA2A07-5726-4A65-8505-9C57AE22DADE@eub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769CE9-B2C8-4207-B333-D2D1D38EA947" descr="cid:DAEA2A07-5726-4A65-8505-9C57AE22DADE@euba.sk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0D" w:rsidRDefault="0025680D"/>
    <w:sectPr w:rsidR="00256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9D2"/>
    <w:rsid w:val="0025680D"/>
    <w:rsid w:val="0070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47018"/>
  <w15:chartTrackingRefBased/>
  <w15:docId w15:val="{3E3BA800-DE1F-45FD-B721-878ADFD16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079D2"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9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C2DFFC0A-BF42-45BA-8AE6-37F77B9861EC@euba.s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AEA2A07-5726-4A65-8505-9C57AE22DADE@euba.sk" TargetMode="External"/><Relationship Id="rId5" Type="http://schemas.openxmlformats.org/officeDocument/2006/relationships/image" Target="cid:35823736-F067-4FF8-821E-DB21E0F515AB@euba.sk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440DB603-F53A-4369-BA4E-DDEB8E36A1DE@euba.sk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Uherková | Rektorát EU v Bratislave</dc:creator>
  <cp:keywords/>
  <dc:description/>
  <cp:lastModifiedBy>Galina Uherková | Rektorát EU v Bratislave</cp:lastModifiedBy>
  <cp:revision>1</cp:revision>
  <dcterms:created xsi:type="dcterms:W3CDTF">2020-08-17T06:49:00Z</dcterms:created>
  <dcterms:modified xsi:type="dcterms:W3CDTF">2020-08-17T06:55:00Z</dcterms:modified>
</cp:coreProperties>
</file>