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BA" w:rsidRPr="00467B69" w:rsidRDefault="00D425BA" w:rsidP="00D425BA">
      <w:pPr>
        <w:spacing w:after="23" w:line="259" w:lineRule="auto"/>
        <w:ind w:left="0" w:firstLine="0"/>
        <w:jc w:val="left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Pr="00467B69">
        <w:rPr>
          <w:rFonts w:ascii="Arial Narrow" w:eastAsia="Times New Roman" w:hAnsi="Arial Narrow" w:cs="Times New Roman"/>
        </w:rPr>
        <w:t xml:space="preserve"> </w:t>
      </w:r>
    </w:p>
    <w:p w:rsidR="00D425BA" w:rsidRPr="00467B69" w:rsidRDefault="00D425BA" w:rsidP="00D425BA">
      <w:pPr>
        <w:spacing w:after="0" w:line="259" w:lineRule="auto"/>
        <w:ind w:right="3"/>
        <w:jc w:val="center"/>
        <w:rPr>
          <w:rFonts w:ascii="Arial Narrow" w:hAnsi="Arial Narrow"/>
          <w:sz w:val="24"/>
          <w:szCs w:val="24"/>
        </w:rPr>
      </w:pPr>
      <w:r w:rsidRPr="00467B69">
        <w:rPr>
          <w:rFonts w:ascii="Arial Narrow" w:hAnsi="Arial Narrow"/>
          <w:b/>
          <w:sz w:val="24"/>
          <w:szCs w:val="24"/>
        </w:rPr>
        <w:t xml:space="preserve">Zadanie zákazky </w:t>
      </w:r>
    </w:p>
    <w:p w:rsidR="00D425BA" w:rsidRPr="00467B69" w:rsidRDefault="00D425BA" w:rsidP="00D425BA">
      <w:pPr>
        <w:spacing w:after="4" w:line="250" w:lineRule="auto"/>
        <w:jc w:val="center"/>
        <w:rPr>
          <w:rFonts w:ascii="Arial Narrow" w:hAnsi="Arial Narrow"/>
        </w:rPr>
      </w:pPr>
      <w:r w:rsidRPr="00467B69">
        <w:rPr>
          <w:rFonts w:ascii="Arial Narrow" w:hAnsi="Arial Narrow"/>
        </w:rPr>
        <w:t>Postupom podľa § 117 zákona č. 343/2015 Z. z. o verejnom obstarávaní a o zmene a doplnení niektorých zákonov v znení neskorších predpisov</w:t>
      </w:r>
    </w:p>
    <w:p w:rsidR="00D425BA" w:rsidRPr="00467B69" w:rsidRDefault="00D425BA" w:rsidP="00D425BA">
      <w:pPr>
        <w:spacing w:after="0" w:line="259" w:lineRule="auto"/>
        <w:ind w:left="48" w:firstLine="0"/>
        <w:jc w:val="center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  </w:t>
      </w:r>
    </w:p>
    <w:p w:rsidR="00D425BA" w:rsidRPr="00467B69" w:rsidRDefault="00D425BA" w:rsidP="00D425BA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467B69">
        <w:rPr>
          <w:rFonts w:ascii="Arial Narrow" w:hAnsi="Arial Narrow"/>
          <w:b/>
        </w:rPr>
        <w:t xml:space="preserve">Identifikácia verejného obstarávateľa </w:t>
      </w:r>
    </w:p>
    <w:p w:rsidR="00D425BA" w:rsidRPr="00467B69" w:rsidRDefault="00D425BA" w:rsidP="00D425BA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467B69">
        <w:rPr>
          <w:rFonts w:ascii="Arial Narrow" w:eastAsia="Calibri" w:hAnsi="Arial Narrow" w:cs="Calibri"/>
        </w:rPr>
        <w:tab/>
      </w:r>
      <w:r w:rsidRPr="00467B69">
        <w:rPr>
          <w:rFonts w:ascii="Arial Narrow" w:hAnsi="Arial Narrow"/>
        </w:rPr>
        <w:t xml:space="preserve">Názov: </w:t>
      </w:r>
      <w:r w:rsidRPr="00467B69">
        <w:rPr>
          <w:rFonts w:ascii="Arial Narrow" w:hAnsi="Arial Narrow"/>
        </w:rPr>
        <w:tab/>
        <w:t xml:space="preserve"> </w:t>
      </w:r>
      <w:r w:rsidRPr="00467B69">
        <w:rPr>
          <w:rFonts w:ascii="Arial Narrow" w:hAnsi="Arial Narrow"/>
        </w:rPr>
        <w:tab/>
        <w:t xml:space="preserve"> </w:t>
      </w:r>
      <w:r w:rsidRPr="00467B69">
        <w:rPr>
          <w:rFonts w:ascii="Arial Narrow" w:hAnsi="Arial Narrow"/>
        </w:rPr>
        <w:tab/>
        <w:t xml:space="preserve"> Ekonomická univerzita v Bratislave </w:t>
      </w:r>
    </w:p>
    <w:p w:rsidR="00D425BA" w:rsidRPr="00467B69" w:rsidRDefault="00D425BA" w:rsidP="00D425BA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467B69">
        <w:rPr>
          <w:rFonts w:ascii="Arial Narrow" w:eastAsia="Calibri" w:hAnsi="Arial Narrow" w:cs="Calibri"/>
        </w:rPr>
        <w:tab/>
      </w:r>
      <w:r w:rsidRPr="00467B69">
        <w:rPr>
          <w:rFonts w:ascii="Arial Narrow" w:hAnsi="Arial Narrow"/>
        </w:rPr>
        <w:t xml:space="preserve">Sídlo: </w:t>
      </w:r>
      <w:r w:rsidRPr="00467B69">
        <w:rPr>
          <w:rFonts w:ascii="Arial Narrow" w:hAnsi="Arial Narrow"/>
        </w:rPr>
        <w:tab/>
        <w:t xml:space="preserve"> </w:t>
      </w:r>
      <w:r w:rsidRPr="00467B69">
        <w:rPr>
          <w:rFonts w:ascii="Arial Narrow" w:hAnsi="Arial Narrow"/>
        </w:rPr>
        <w:tab/>
        <w:t xml:space="preserve"> </w:t>
      </w:r>
      <w:r w:rsidRPr="00467B69">
        <w:rPr>
          <w:rFonts w:ascii="Arial Narrow" w:hAnsi="Arial Narrow"/>
        </w:rPr>
        <w:tab/>
        <w:t xml:space="preserve">  Dolnozemská cesta č. 1, 852 35 Bratislava </w:t>
      </w:r>
    </w:p>
    <w:p w:rsidR="00D425BA" w:rsidRPr="00467B69" w:rsidRDefault="00D425BA" w:rsidP="00D425BA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467B69">
        <w:rPr>
          <w:rFonts w:ascii="Arial Narrow" w:eastAsia="Calibri" w:hAnsi="Arial Narrow" w:cs="Calibri"/>
        </w:rPr>
        <w:tab/>
      </w:r>
      <w:r w:rsidRPr="00467B69">
        <w:rPr>
          <w:rFonts w:ascii="Arial Narrow" w:hAnsi="Arial Narrow"/>
        </w:rPr>
        <w:t xml:space="preserve">IČO: </w:t>
      </w:r>
      <w:r w:rsidRPr="00467B69">
        <w:rPr>
          <w:rFonts w:ascii="Arial Narrow" w:hAnsi="Arial Narrow"/>
        </w:rPr>
        <w:tab/>
        <w:t xml:space="preserve"> </w:t>
      </w:r>
      <w:r w:rsidRPr="00467B69">
        <w:rPr>
          <w:rFonts w:ascii="Arial Narrow" w:hAnsi="Arial Narrow"/>
        </w:rPr>
        <w:tab/>
        <w:t xml:space="preserve">                </w:t>
      </w:r>
      <w:r w:rsidRPr="00467B69">
        <w:rPr>
          <w:rFonts w:ascii="Arial Narrow" w:hAnsi="Arial Narrow"/>
        </w:rPr>
        <w:tab/>
        <w:t xml:space="preserve">00399957 </w:t>
      </w:r>
    </w:p>
    <w:p w:rsidR="00D425BA" w:rsidRPr="00467B69" w:rsidRDefault="00D425BA" w:rsidP="00D425BA">
      <w:pPr>
        <w:spacing w:after="43"/>
        <w:ind w:left="437" w:right="4432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Telefón:                     </w:t>
      </w:r>
      <w:r w:rsidRPr="00467B69">
        <w:rPr>
          <w:rFonts w:ascii="Arial Narrow" w:hAnsi="Arial Narrow"/>
        </w:rPr>
        <w:tab/>
        <w:t xml:space="preserve"> +421267295147 </w:t>
      </w:r>
      <w:r w:rsidRPr="00467B69">
        <w:rPr>
          <w:rFonts w:ascii="Arial Narrow" w:eastAsia="Calibri" w:hAnsi="Arial Narrow" w:cs="Calibri"/>
        </w:rPr>
        <w:t xml:space="preserve"> </w:t>
      </w:r>
      <w:r w:rsidRPr="00467B69">
        <w:rPr>
          <w:rFonts w:ascii="Arial Narrow" w:hAnsi="Arial Narrow"/>
        </w:rPr>
        <w:t xml:space="preserve">Kontaktná osoba:       </w:t>
      </w:r>
      <w:r w:rsidRPr="00467B69">
        <w:rPr>
          <w:rFonts w:ascii="Arial Narrow" w:hAnsi="Arial Narrow"/>
        </w:rPr>
        <w:tab/>
        <w:t xml:space="preserve"> Anna Národová </w:t>
      </w:r>
    </w:p>
    <w:p w:rsidR="00D425BA" w:rsidRPr="0030335F" w:rsidRDefault="00D425BA" w:rsidP="00D425BA">
      <w:pPr>
        <w:numPr>
          <w:ilvl w:val="0"/>
          <w:numId w:val="1"/>
        </w:numPr>
        <w:spacing w:after="61"/>
        <w:ind w:left="426" w:hanging="426"/>
        <w:rPr>
          <w:rFonts w:ascii="Arial Narrow" w:hAnsi="Arial Narrow"/>
        </w:rPr>
      </w:pPr>
      <w:r w:rsidRPr="00467B69">
        <w:rPr>
          <w:rFonts w:ascii="Arial Narrow" w:hAnsi="Arial Narrow"/>
          <w:b/>
        </w:rPr>
        <w:t xml:space="preserve">Názov predmetu zákazky:  </w:t>
      </w:r>
      <w:r w:rsidRPr="0030335F">
        <w:rPr>
          <w:rFonts w:ascii="Arial Narrow" w:hAnsi="Arial Narrow"/>
        </w:rPr>
        <w:t>„</w:t>
      </w:r>
      <w:r w:rsidRPr="00B2553C">
        <w:rPr>
          <w:rFonts w:ascii="Arial Narrow" w:hAnsi="Arial Narrow"/>
        </w:rPr>
        <w:t>Sanácia stien suterénu EU Košice</w:t>
      </w:r>
      <w:r w:rsidRPr="0030335F">
        <w:rPr>
          <w:rFonts w:ascii="Arial Narrow" w:hAnsi="Arial Narrow"/>
        </w:rPr>
        <w:t>“</w:t>
      </w:r>
      <w:r w:rsidRPr="0030335F">
        <w:rPr>
          <w:rFonts w:ascii="Arial Narrow" w:eastAsia="Times New Roman" w:hAnsi="Arial Narrow"/>
          <w:lang w:eastAsia="en-GB"/>
        </w:rPr>
        <w:t xml:space="preserve"> </w:t>
      </w:r>
    </w:p>
    <w:p w:rsidR="00D425BA" w:rsidRDefault="00D425BA" w:rsidP="00D425BA">
      <w:pPr>
        <w:pStyle w:val="Odsekzoznamu"/>
        <w:spacing w:after="0" w:line="240" w:lineRule="auto"/>
        <w:ind w:left="425" w:firstLine="0"/>
        <w:rPr>
          <w:rFonts w:ascii="Arial Narrow" w:hAnsi="Arial Narrow"/>
        </w:rPr>
      </w:pPr>
      <w:r w:rsidRPr="0030335F">
        <w:rPr>
          <w:rFonts w:ascii="Arial Narrow" w:hAnsi="Arial Narrow"/>
        </w:rPr>
        <w:t xml:space="preserve"> Opis predmetu zákazky:</w:t>
      </w:r>
    </w:p>
    <w:p w:rsidR="00D425BA" w:rsidRDefault="00D425BA" w:rsidP="00D425BA">
      <w:pPr>
        <w:pStyle w:val="Odsekzoznamu"/>
        <w:spacing w:after="0" w:line="240" w:lineRule="auto"/>
        <w:ind w:left="425" w:firstLine="0"/>
        <w:rPr>
          <w:rFonts w:ascii="Arial Narrow" w:hAnsi="Arial Narrow"/>
        </w:rPr>
      </w:pPr>
      <w:r w:rsidRPr="008A321C">
        <w:rPr>
          <w:rFonts w:ascii="Arial Narrow" w:hAnsi="Arial Narrow"/>
        </w:rPr>
        <w:t>„</w:t>
      </w:r>
      <w:r w:rsidRPr="00B2553C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anácia stien suterénu EU Košice </w:t>
      </w:r>
      <w:r w:rsidRPr="008A321C">
        <w:rPr>
          <w:rFonts w:ascii="Arial Narrow" w:hAnsi="Arial Narrow"/>
        </w:rPr>
        <w:t>“</w:t>
      </w:r>
      <w:r>
        <w:rPr>
          <w:rFonts w:ascii="Arial Narrow" w:hAnsi="Arial Narrow"/>
        </w:rPr>
        <w:t xml:space="preserve"> pozostáva z:</w:t>
      </w:r>
    </w:p>
    <w:p w:rsidR="00D425BA" w:rsidRDefault="00D425BA" w:rsidP="00D425BA">
      <w:pPr>
        <w:pStyle w:val="Zhlavie10"/>
        <w:keepNext/>
        <w:keepLines/>
        <w:numPr>
          <w:ilvl w:val="2"/>
          <w:numId w:val="4"/>
        </w:numPr>
        <w:shd w:val="clear" w:color="auto" w:fill="auto"/>
        <w:spacing w:after="0" w:line="240" w:lineRule="auto"/>
        <w:jc w:val="both"/>
        <w:rPr>
          <w:rFonts w:ascii="Arial Narrow" w:hAnsi="Arial Narrow" w:cs="Arial"/>
        </w:rPr>
      </w:pPr>
      <w:r w:rsidRPr="00B2553C">
        <w:rPr>
          <w:rFonts w:ascii="Arial Narrow" w:hAnsi="Arial Narrow" w:cs="Arial"/>
        </w:rPr>
        <w:t>Sanácia stien suterénu EU Košice juhovýchodná časť</w:t>
      </w:r>
    </w:p>
    <w:p w:rsidR="00D425BA" w:rsidRDefault="00D425BA" w:rsidP="00D425BA">
      <w:pPr>
        <w:pStyle w:val="Odsekzoznamu"/>
        <w:spacing w:after="0" w:line="240" w:lineRule="auto"/>
        <w:ind w:left="1701"/>
        <w:rPr>
          <w:rFonts w:ascii="Arial Narrow" w:hAnsi="Arial Narrow"/>
        </w:rPr>
      </w:pPr>
      <w:r w:rsidRPr="00B2553C">
        <w:rPr>
          <w:rFonts w:ascii="Arial Narrow" w:hAnsi="Arial Narrow"/>
        </w:rPr>
        <w:t>Omietky v suteréne v juhovýchodnej časti sú pri výdatných dažďoch zmáčané presakujúcou vodou. Poškodené sú len omietky na obvodovom murive. Zámer je očistiť murivo od starej zdevastovanej omietky do maximálnej výšky 2,2m od podlahy / parkety / , následne aplikovať sanačnú omietku v dvoch vrstvách s príslušnou penetráciou alebo špricom. Sanované omietky čiastočne zasahujú do klenby. Spoje starej a novej omietky budú presieťkované. V záverečnej fáze  sa prevedie protiplesňový náter v pôvodnej farebnosti. Bude pri prácach potrebné ochrániť jestvujúcu podlahu, vzduchotechniku, zdemontovať a spätne namontovať radiátory, prispôsobiť elektrické zásuvky novej omietke. Na stavenisko je prístup po schodisku / 1 poschodie / alebo cez svetlík z ulice – len materiál. V priestore sa nachádza funkčná vzduchotechnika.  Špecifikácie prác uvedené vo výkaze výmer je potrebné dodržať.</w:t>
      </w:r>
    </w:p>
    <w:p w:rsidR="00D425BA" w:rsidRPr="00D425BA" w:rsidRDefault="00D425BA" w:rsidP="00D425BA">
      <w:pPr>
        <w:pStyle w:val="Odsekzoznamu"/>
        <w:spacing w:after="0" w:line="240" w:lineRule="auto"/>
        <w:ind w:left="1725" w:firstLine="0"/>
        <w:rPr>
          <w:rFonts w:ascii="Arial Narrow" w:hAnsi="Arial Narrow"/>
        </w:rPr>
      </w:pPr>
    </w:p>
    <w:p w:rsidR="00D425BA" w:rsidRDefault="00D425BA" w:rsidP="00D425BA">
      <w:pPr>
        <w:pStyle w:val="Zhlavie10"/>
        <w:keepNext/>
        <w:keepLines/>
        <w:numPr>
          <w:ilvl w:val="2"/>
          <w:numId w:val="2"/>
        </w:numPr>
        <w:shd w:val="clear" w:color="auto" w:fill="auto"/>
        <w:spacing w:after="0" w:line="240" w:lineRule="auto"/>
        <w:jc w:val="both"/>
        <w:rPr>
          <w:rFonts w:ascii="Arial Narrow" w:hAnsi="Arial Narrow" w:cs="Arial"/>
        </w:rPr>
      </w:pPr>
      <w:r w:rsidRPr="00B2553C">
        <w:rPr>
          <w:rFonts w:ascii="Arial Narrow" w:hAnsi="Arial Narrow" w:cs="Arial"/>
        </w:rPr>
        <w:t>Sanácia stien suterénu EU Košice severozápadná časť</w:t>
      </w:r>
    </w:p>
    <w:p w:rsidR="00D425BA" w:rsidRDefault="00D425BA" w:rsidP="00D425BA">
      <w:pPr>
        <w:pStyle w:val="Odsekzoznamu"/>
        <w:spacing w:after="0" w:line="240" w:lineRule="auto"/>
        <w:ind w:left="1701"/>
        <w:rPr>
          <w:rFonts w:ascii="Arial Narrow" w:hAnsi="Arial Narrow"/>
        </w:rPr>
      </w:pPr>
      <w:r w:rsidRPr="00B2553C">
        <w:rPr>
          <w:rFonts w:ascii="Arial Narrow" w:hAnsi="Arial Narrow"/>
        </w:rPr>
        <w:t>Omietky v suteréne v severozápadnej časti sú pri výdatných dažďoch zmáčané presakujúcou vodou. Poškodené sú len omietky na obvodovom murive. Zámer je očistiť murivo od starej zdevastovanej omietky do maximálnej výšky 2,2m od podlahy / keramická dlažba / , následne aplikovať sanačnú omietku v dvoch vrstvách s príslušnou penetráciou alebo špricom. Sanované omietky čiastočne zasahujú do klenby. Spoje starej a novej omietky budú presieťkované. V záverečnej fáze  sa prevedie protiplesňový náter v pôvodnej farebnosti. Bude pri prácach potrebné ochrániť jestvujúcu podlahu, vzduchotechniku, zdemontovať a spätne namontovať radiátory, prispôsobiť elektrické zásuvky novej omietke. Na stavenisko je prístup priamo z podzemnej garáže. V priestore sa nenachádza funkčná vzduchotechnika.  Špecifikácie prác uvedené vo výkaze výmer je potrebné dodržať.</w:t>
      </w:r>
    </w:p>
    <w:p w:rsidR="0083646A" w:rsidRDefault="0083646A" w:rsidP="00D425BA">
      <w:pPr>
        <w:pStyle w:val="Odsekzoznamu"/>
        <w:spacing w:after="0" w:line="240" w:lineRule="auto"/>
        <w:ind w:left="1701"/>
        <w:rPr>
          <w:rFonts w:ascii="Arial Narrow" w:hAnsi="Arial Narrow"/>
        </w:rPr>
      </w:pPr>
    </w:p>
    <w:p w:rsidR="0083646A" w:rsidRDefault="0083646A" w:rsidP="00D425BA">
      <w:pPr>
        <w:pStyle w:val="Odsekzoznamu"/>
        <w:spacing w:after="0" w:line="240" w:lineRule="auto"/>
        <w:ind w:left="1701"/>
        <w:rPr>
          <w:rFonts w:ascii="Arial Narrow" w:hAnsi="Arial Narrow"/>
        </w:rPr>
      </w:pPr>
      <w:r>
        <w:rPr>
          <w:rFonts w:ascii="Arial Narrow" w:hAnsi="Arial Narrow"/>
        </w:rPr>
        <w:t>Výkaz výmer je prílohou zmluvy o dielo, ktorá je prílohou č. 1 tohto zadania</w:t>
      </w:r>
    </w:p>
    <w:p w:rsidR="0083646A" w:rsidRPr="00B2553C" w:rsidRDefault="0083646A" w:rsidP="00D425BA">
      <w:pPr>
        <w:pStyle w:val="Odsekzoznamu"/>
        <w:spacing w:after="0" w:line="240" w:lineRule="auto"/>
        <w:ind w:left="1701"/>
        <w:rPr>
          <w:rFonts w:ascii="Arial Narrow" w:hAnsi="Arial Narrow"/>
        </w:rPr>
      </w:pPr>
      <w:r>
        <w:rPr>
          <w:rFonts w:ascii="Arial Narrow" w:hAnsi="Arial Narrow"/>
        </w:rPr>
        <w:t>Fotodokumentácia je prílohou č. 2 tohto zadania.</w:t>
      </w:r>
    </w:p>
    <w:p w:rsidR="00D425BA" w:rsidRDefault="00D425BA" w:rsidP="00D425BA">
      <w:pPr>
        <w:pStyle w:val="Zarkazkladnhotextu2"/>
        <w:widowControl/>
        <w:spacing w:after="0" w:line="240" w:lineRule="auto"/>
        <w:ind w:left="786"/>
        <w:jc w:val="both"/>
        <w:rPr>
          <w:rFonts w:ascii="Arial Narrow" w:hAnsi="Arial Narrow"/>
          <w:sz w:val="22"/>
          <w:szCs w:val="22"/>
        </w:rPr>
      </w:pPr>
    </w:p>
    <w:p w:rsidR="00D425BA" w:rsidRPr="003D6BC0" w:rsidRDefault="00D425BA" w:rsidP="00D425BA">
      <w:pPr>
        <w:pStyle w:val="Zarkazkladnhotextu2"/>
        <w:widowControl/>
        <w:spacing w:after="0" w:line="240" w:lineRule="auto"/>
        <w:ind w:left="786"/>
        <w:jc w:val="both"/>
        <w:rPr>
          <w:rFonts w:ascii="Arial Narrow" w:hAnsi="Arial Narrow"/>
          <w:sz w:val="22"/>
          <w:szCs w:val="22"/>
        </w:rPr>
      </w:pPr>
      <w:r w:rsidRPr="003D6BC0">
        <w:rPr>
          <w:rFonts w:ascii="Arial Narrow" w:hAnsi="Arial Narrow"/>
          <w:sz w:val="22"/>
          <w:szCs w:val="22"/>
        </w:rPr>
        <w:t xml:space="preserve">Záujemcom sa umožňuje vykonať obhliadku miesta uskutočnenia predmetu zákazky, aby získali všetky informácie, ktoré budú potrebovať na prípravu a spracovanie ponuky. Výdavky spojené s obhliadkou miesta uskutočnenia predmetu zákazky idú na ťarchu záujemcu. </w:t>
      </w:r>
    </w:p>
    <w:p w:rsidR="00D425BA" w:rsidRDefault="00D425BA" w:rsidP="00D425BA">
      <w:pPr>
        <w:ind w:left="851"/>
        <w:rPr>
          <w:rFonts w:ascii="Arial Narrow" w:hAnsi="Arial Narrow"/>
        </w:rPr>
      </w:pPr>
      <w:r>
        <w:rPr>
          <w:rFonts w:ascii="Arial Narrow" w:hAnsi="Arial Narrow"/>
        </w:rPr>
        <w:t>Záujemcovia, ktorí prejavia záujem o vykonanie obhliadky, dostanú informácie na tel. čísle +421 557223201,</w:t>
      </w:r>
      <w:r>
        <w:rPr>
          <w:rFonts w:ascii="Arial Narrow" w:hAnsi="Arial Narrow"/>
          <w:color w:val="FF0000"/>
        </w:rPr>
        <w:t xml:space="preserve">      </w:t>
      </w:r>
      <w:r>
        <w:rPr>
          <w:rFonts w:ascii="Arial Narrow" w:hAnsi="Arial Narrow"/>
          <w:color w:val="000000" w:themeColor="text1"/>
        </w:rPr>
        <w:t>alebo emailom: eva.susterova@</w:t>
      </w:r>
      <w:r w:rsidRPr="001F4ACC">
        <w:rPr>
          <w:rFonts w:ascii="Arial Narrow" w:hAnsi="Arial Narrow"/>
          <w:color w:val="000000" w:themeColor="text1"/>
        </w:rPr>
        <w:t>eu</w:t>
      </w:r>
      <w:r>
        <w:rPr>
          <w:rFonts w:ascii="Arial Narrow" w:hAnsi="Arial Narrow"/>
          <w:color w:val="000000" w:themeColor="text1"/>
        </w:rPr>
        <w:t>ke</w:t>
      </w:r>
      <w:r w:rsidRPr="001F4ACC">
        <w:rPr>
          <w:rFonts w:ascii="Arial Narrow" w:hAnsi="Arial Narrow"/>
          <w:color w:val="000000" w:themeColor="text1"/>
        </w:rPr>
        <w:t>.sk</w:t>
      </w:r>
      <w:r>
        <w:rPr>
          <w:rFonts w:ascii="Arial Narrow" w:hAnsi="Arial Narrow"/>
          <w:color w:val="FF0000"/>
        </w:rPr>
        <w:t xml:space="preserve"> </w:t>
      </w:r>
      <w:r w:rsidRPr="002F518B">
        <w:rPr>
          <w:rFonts w:ascii="Arial Narrow" w:hAnsi="Arial Narrow"/>
        </w:rPr>
        <w:t xml:space="preserve">u kontaktnej </w:t>
      </w:r>
      <w:r w:rsidRPr="00A87F7A">
        <w:rPr>
          <w:rFonts w:ascii="Arial Narrow" w:hAnsi="Arial Narrow"/>
        </w:rPr>
        <w:t>osoby</w:t>
      </w:r>
      <w:r>
        <w:rPr>
          <w:rFonts w:ascii="Arial Narrow" w:hAnsi="Arial Narrow"/>
        </w:rPr>
        <w:t>:</w:t>
      </w:r>
      <w:r w:rsidRPr="00A87F7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Eva Šusterová.</w:t>
      </w:r>
      <w:r w:rsidRPr="00A87F7A">
        <w:rPr>
          <w:rFonts w:ascii="Arial Narrow" w:hAnsi="Arial Narrow"/>
        </w:rPr>
        <w:t xml:space="preserve"> </w:t>
      </w:r>
    </w:p>
    <w:p w:rsidR="00D425BA" w:rsidRDefault="00D425BA" w:rsidP="00D425BA">
      <w:pPr>
        <w:tabs>
          <w:tab w:val="right" w:leader="dot" w:pos="9000"/>
          <w:tab w:val="left" w:leader="dot" w:pos="1003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</w:t>
      </w:r>
      <w:r w:rsidRPr="002F518B">
        <w:rPr>
          <w:rFonts w:ascii="Arial Narrow" w:hAnsi="Arial Narrow"/>
        </w:rPr>
        <w:t>Na adrese:</w:t>
      </w:r>
      <w:r>
        <w:rPr>
          <w:rFonts w:ascii="Arial Narrow" w:hAnsi="Arial Narrow"/>
        </w:rPr>
        <w:t xml:space="preserve"> Podnikovohospodárska fakulta EU v Bratislave so sídlom v Košiciach, Tajovské</w:t>
      </w:r>
      <w:r w:rsidR="00BC3167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13.</w:t>
      </w:r>
    </w:p>
    <w:p w:rsidR="00D425BA" w:rsidRPr="00D425BA" w:rsidRDefault="00D425BA" w:rsidP="00D425BA">
      <w:pPr>
        <w:pStyle w:val="Odsekzoznamu"/>
        <w:tabs>
          <w:tab w:val="right" w:leader="dot" w:pos="9000"/>
          <w:tab w:val="left" w:leader="dot" w:pos="10034"/>
        </w:tabs>
        <w:autoSpaceDE w:val="0"/>
        <w:autoSpaceDN w:val="0"/>
        <w:spacing w:after="0" w:line="240" w:lineRule="auto"/>
        <w:ind w:left="426" w:firstLine="0"/>
        <w:contextualSpacing w:val="0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Účasť záujemcov  na obhliadke  miesta  uskutočnenia predmetu zákazky je dobrovoľná.</w:t>
      </w:r>
    </w:p>
    <w:p w:rsidR="00D425BA" w:rsidRPr="00B3705D" w:rsidRDefault="00D425BA" w:rsidP="00D425BA">
      <w:pPr>
        <w:pStyle w:val="Odsekzoznamu"/>
        <w:spacing w:after="0" w:line="240" w:lineRule="auto"/>
        <w:ind w:left="426" w:firstLine="0"/>
        <w:rPr>
          <w:rFonts w:ascii="Arial Narrow" w:hAnsi="Arial Narrow"/>
        </w:rPr>
      </w:pPr>
      <w:r w:rsidRPr="00B3705D">
        <w:rPr>
          <w:rFonts w:ascii="Arial Narrow" w:hAnsi="Arial Narrow"/>
        </w:rPr>
        <w:t>Všetky náklady  vrátane dopravy sú súčasťou ceny za predmet zákazky.</w:t>
      </w:r>
    </w:p>
    <w:p w:rsidR="00D425BA" w:rsidRPr="00776CC3" w:rsidRDefault="00D425BA" w:rsidP="00D425BA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3.      </w:t>
      </w:r>
      <w:r w:rsidRPr="00776CC3">
        <w:rPr>
          <w:rFonts w:ascii="Arial Narrow" w:hAnsi="Arial Narrow"/>
          <w:b/>
        </w:rPr>
        <w:t>Kritérium na vyhodnotenie ponúk</w:t>
      </w:r>
      <w:r w:rsidRPr="00776CC3">
        <w:rPr>
          <w:rFonts w:ascii="Arial Narrow" w:hAnsi="Arial Narrow"/>
        </w:rPr>
        <w:t xml:space="preserve"> Najnižšia cena predmetu zákazky celkom  vrátane DPH v eurách.  </w:t>
      </w:r>
    </w:p>
    <w:p w:rsidR="00D425BA" w:rsidRPr="00467B69" w:rsidRDefault="00D425BA" w:rsidP="00D425BA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4.      </w:t>
      </w:r>
      <w:r w:rsidRPr="00467B69">
        <w:rPr>
          <w:rFonts w:ascii="Arial Narrow" w:hAnsi="Arial Narrow"/>
          <w:b/>
        </w:rPr>
        <w:t xml:space="preserve">Miesto a lehota na predloženie ponúk: </w:t>
      </w:r>
      <w:r w:rsidRPr="00467B69">
        <w:rPr>
          <w:rFonts w:ascii="Arial Narrow" w:hAnsi="Arial Narrow"/>
        </w:rPr>
        <w:t xml:space="preserve"> </w:t>
      </w:r>
      <w:r w:rsidRPr="00467B69">
        <w:rPr>
          <w:rFonts w:ascii="Arial Narrow" w:hAnsi="Arial Narrow"/>
          <w:b/>
        </w:rPr>
        <w:t xml:space="preserve"> </w:t>
      </w:r>
    </w:p>
    <w:p w:rsidR="00D425BA" w:rsidRPr="00467B69" w:rsidRDefault="00D425BA" w:rsidP="00D425BA">
      <w:pPr>
        <w:ind w:left="437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Termín predloženia cenovej ponuky: do </w:t>
      </w:r>
      <w:r>
        <w:rPr>
          <w:rFonts w:ascii="Arial Narrow" w:hAnsi="Arial Narrow"/>
        </w:rPr>
        <w:t xml:space="preserve"> 23.09.</w:t>
      </w:r>
      <w:r w:rsidRPr="004F53E7">
        <w:rPr>
          <w:rFonts w:ascii="Arial Narrow" w:hAnsi="Arial Narrow"/>
        </w:rPr>
        <w:t>20</w:t>
      </w:r>
      <w:r>
        <w:rPr>
          <w:rFonts w:ascii="Arial Narrow" w:hAnsi="Arial Narrow"/>
        </w:rPr>
        <w:t>20</w:t>
      </w:r>
      <w:r w:rsidRPr="004F53E7">
        <w:rPr>
          <w:rFonts w:ascii="Arial Narrow" w:hAnsi="Arial Narrow"/>
        </w:rPr>
        <w:t xml:space="preserve">   do </w:t>
      </w:r>
      <w:r>
        <w:rPr>
          <w:rFonts w:ascii="Arial Narrow" w:hAnsi="Arial Narrow"/>
        </w:rPr>
        <w:t>9:00</w:t>
      </w:r>
      <w:r w:rsidRPr="00467B69">
        <w:rPr>
          <w:rFonts w:ascii="Arial Narrow" w:hAnsi="Arial Narrow"/>
        </w:rPr>
        <w:t xml:space="preserve"> </w:t>
      </w:r>
    </w:p>
    <w:p w:rsidR="00D425BA" w:rsidRPr="00467B69" w:rsidRDefault="00D425BA" w:rsidP="00D425BA">
      <w:pPr>
        <w:ind w:left="437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Na adresu: Ekonomická univerzita v Bratislave </w:t>
      </w:r>
    </w:p>
    <w:p w:rsidR="00D425BA" w:rsidRPr="00467B69" w:rsidRDefault="00D425BA" w:rsidP="00D425BA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Oddelenie pre verejné obstarávanie </w:t>
      </w:r>
    </w:p>
    <w:p w:rsidR="00D425BA" w:rsidRPr="00467B69" w:rsidRDefault="00D425BA" w:rsidP="00D425BA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Dolnozemská cesta č.1, 852 35 Bratislava </w:t>
      </w:r>
    </w:p>
    <w:p w:rsidR="00D425BA" w:rsidRPr="00467B69" w:rsidRDefault="00D425BA" w:rsidP="00D425BA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e-mail: </w:t>
      </w:r>
      <w:hyperlink r:id="rId7" w:history="1">
        <w:r w:rsidRPr="00467B69">
          <w:rPr>
            <w:rStyle w:val="Hypertextovprepojenie"/>
            <w:rFonts w:ascii="Arial Narrow" w:hAnsi="Arial Narrow"/>
          </w:rPr>
          <w:t>anna.narodova@euba.sk</w:t>
        </w:r>
      </w:hyperlink>
    </w:p>
    <w:p w:rsidR="00D425BA" w:rsidRPr="00467B69" w:rsidRDefault="00D425BA" w:rsidP="00D425BA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>informácie na tel.č. 02/672 95 147</w:t>
      </w:r>
    </w:p>
    <w:p w:rsidR="00D425BA" w:rsidRPr="00467B69" w:rsidRDefault="00D425BA" w:rsidP="00D425BA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kontaktná osoba: Národová Anna </w:t>
      </w:r>
    </w:p>
    <w:p w:rsidR="00D425BA" w:rsidRPr="00467B69" w:rsidRDefault="00D425BA" w:rsidP="00D425BA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>Ponuka musí obsahovať:</w:t>
      </w:r>
    </w:p>
    <w:p w:rsidR="00D425BA" w:rsidRPr="00467B69" w:rsidRDefault="00D425BA" w:rsidP="00D425BA">
      <w:pPr>
        <w:pStyle w:val="Odsekzoznamu"/>
        <w:numPr>
          <w:ilvl w:val="1"/>
          <w:numId w:val="1"/>
        </w:numPr>
        <w:spacing w:after="35" w:line="239" w:lineRule="auto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cena predmetu zákazky/návrh na plnenie kritéria </w:t>
      </w:r>
      <w:r>
        <w:rPr>
          <w:rFonts w:ascii="Arial Narrow" w:hAnsi="Arial Narrow"/>
        </w:rPr>
        <w:t>–</w:t>
      </w:r>
      <w:r w:rsidRPr="00467B69">
        <w:rPr>
          <w:rFonts w:ascii="Arial Narrow" w:hAnsi="Arial Narrow"/>
        </w:rPr>
        <w:t>vyplnený</w:t>
      </w:r>
      <w:r>
        <w:rPr>
          <w:rFonts w:ascii="Arial Narrow" w:hAnsi="Arial Narrow"/>
        </w:rPr>
        <w:t>/ocenený</w:t>
      </w:r>
      <w:r w:rsidRPr="00467B69">
        <w:rPr>
          <w:rFonts w:ascii="Arial Narrow" w:hAnsi="Arial Narrow"/>
        </w:rPr>
        <w:t xml:space="preserve"> výkaz výmer</w:t>
      </w:r>
    </w:p>
    <w:p w:rsidR="00D425BA" w:rsidRPr="00467B69" w:rsidRDefault="00D425BA" w:rsidP="00D425BA">
      <w:pPr>
        <w:pStyle w:val="Odsekzoznamu"/>
        <w:numPr>
          <w:ilvl w:val="1"/>
          <w:numId w:val="1"/>
        </w:numPr>
        <w:spacing w:after="35" w:line="239" w:lineRule="auto"/>
        <w:ind w:left="1418" w:right="-142" w:hanging="708"/>
        <w:jc w:val="left"/>
        <w:rPr>
          <w:rFonts w:ascii="Arial Narrow" w:hAnsi="Arial Narrow"/>
        </w:rPr>
      </w:pPr>
      <w:r>
        <w:rPr>
          <w:rFonts w:ascii="Arial Narrow" w:hAnsi="Arial Narrow"/>
        </w:rPr>
        <w:t>zmluva o dielo vrátane prílohy č. 1, č. 2 a č. 3</w:t>
      </w:r>
    </w:p>
    <w:p w:rsidR="00D425BA" w:rsidRPr="00671FFA" w:rsidRDefault="00D425BA" w:rsidP="00D425BA">
      <w:pPr>
        <w:pStyle w:val="Odsekzoznamu"/>
        <w:numPr>
          <w:ilvl w:val="1"/>
          <w:numId w:val="1"/>
        </w:numPr>
        <w:spacing w:after="35" w:line="239" w:lineRule="auto"/>
        <w:ind w:left="1418" w:right="2551" w:hanging="719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splnenie podmienok účasti podľa bodu </w:t>
      </w:r>
      <w:r>
        <w:rPr>
          <w:rFonts w:ascii="Arial Narrow" w:hAnsi="Arial Narrow"/>
        </w:rPr>
        <w:t xml:space="preserve">6. tohto </w:t>
      </w:r>
      <w:r w:rsidRPr="00467B69">
        <w:rPr>
          <w:rFonts w:ascii="Arial Narrow" w:hAnsi="Arial Narrow"/>
        </w:rPr>
        <w:t xml:space="preserve">zadania.    </w:t>
      </w:r>
      <w:r w:rsidRPr="00671FFA">
        <w:rPr>
          <w:rFonts w:ascii="Arial Narrow" w:hAnsi="Arial Narrow"/>
        </w:rPr>
        <w:t xml:space="preserve"> </w:t>
      </w:r>
    </w:p>
    <w:p w:rsidR="00D425BA" w:rsidRPr="00467B69" w:rsidRDefault="00D425BA" w:rsidP="00D425BA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      Ponuku je možné predložiť e-mailom</w:t>
      </w:r>
      <w:r>
        <w:rPr>
          <w:rFonts w:ascii="Arial Narrow" w:hAnsi="Arial Narrow"/>
        </w:rPr>
        <w:t>, poštou alebo osobne</w:t>
      </w:r>
      <w:r w:rsidRPr="00467B69">
        <w:rPr>
          <w:rFonts w:ascii="Arial Narrow" w:hAnsi="Arial Narrow"/>
        </w:rPr>
        <w:t>.</w:t>
      </w:r>
    </w:p>
    <w:p w:rsidR="00D425BA" w:rsidRPr="00D425BA" w:rsidRDefault="00D425BA" w:rsidP="00D425BA">
      <w:pPr>
        <w:pStyle w:val="Bezriadkovania"/>
        <w:rPr>
          <w:rFonts w:ascii="Arial Narrow" w:hAnsi="Arial Narrow" w:cs="Arial"/>
        </w:rPr>
      </w:pPr>
      <w:r>
        <w:rPr>
          <w:rFonts w:ascii="Arial Narrow" w:hAnsi="Arial Narrow"/>
          <w:b/>
        </w:rPr>
        <w:t xml:space="preserve">5.   </w:t>
      </w:r>
      <w:r w:rsidRPr="00467B69">
        <w:rPr>
          <w:rFonts w:ascii="Arial Narrow" w:hAnsi="Arial Narrow"/>
          <w:b/>
        </w:rPr>
        <w:t xml:space="preserve">Miesto uskutočnenia predmetu zákazky:   </w:t>
      </w:r>
      <w:r w:rsidRPr="00B2553C">
        <w:rPr>
          <w:rFonts w:ascii="Arial Narrow" w:hAnsi="Arial Narrow" w:cs="Arial"/>
        </w:rPr>
        <w:t xml:space="preserve">Areál Ekonomickej univerzity v Košiciach, </w:t>
      </w:r>
      <w:r w:rsidRPr="00B2553C">
        <w:rPr>
          <w:rFonts w:ascii="Arial Narrow" w:hAnsi="Arial Narrow" w:cs="Arial"/>
          <w:color w:val="222222"/>
          <w:shd w:val="clear" w:color="auto" w:fill="FFFFFF"/>
        </w:rPr>
        <w:t>Tajovského 1381/13</w:t>
      </w:r>
      <w:r w:rsidRPr="00B2553C">
        <w:rPr>
          <w:rFonts w:ascii="Arial Narrow" w:hAnsi="Arial Narrow" w:cs="Arial"/>
        </w:rPr>
        <w:t>.</w:t>
      </w:r>
    </w:p>
    <w:p w:rsidR="00D425BA" w:rsidRPr="00467B69" w:rsidRDefault="00D425BA" w:rsidP="00D425BA">
      <w:pPr>
        <w:spacing w:after="33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6.     </w:t>
      </w:r>
      <w:r w:rsidRPr="00467B69">
        <w:rPr>
          <w:rFonts w:ascii="Arial Narrow" w:hAnsi="Arial Narrow"/>
          <w:b/>
        </w:rPr>
        <w:t xml:space="preserve">Podmienky účasti uchádzačov: </w:t>
      </w:r>
    </w:p>
    <w:p w:rsidR="00D425BA" w:rsidRPr="00467B69" w:rsidRDefault="00D425BA" w:rsidP="00D425BA">
      <w:pPr>
        <w:spacing w:after="0"/>
        <w:ind w:left="709" w:hanging="292"/>
        <w:rPr>
          <w:rFonts w:ascii="Arial Narrow" w:hAnsi="Arial Narrow" w:cs="Calibri"/>
        </w:rPr>
      </w:pPr>
      <w:r w:rsidRPr="00467B69">
        <w:rPr>
          <w:rFonts w:ascii="Arial Narrow" w:hAnsi="Arial Narrow"/>
          <w:b/>
        </w:rPr>
        <w:t xml:space="preserve"> - </w:t>
      </w:r>
      <w:r w:rsidRPr="00467B69">
        <w:rPr>
          <w:rFonts w:ascii="Arial Narrow" w:hAnsi="Arial Narrow" w:cs="Calibri"/>
        </w:rPr>
        <w:t xml:space="preserve">Uchádzač musí vo svojej ponuke  predložiť kópiu dokladu o oprávnení </w:t>
      </w:r>
      <w:r>
        <w:rPr>
          <w:rFonts w:ascii="Arial Narrow" w:hAnsi="Arial Narrow" w:cs="Calibri"/>
        </w:rPr>
        <w:t>uskutočňovať</w:t>
      </w:r>
      <w:r w:rsidRPr="00467B69">
        <w:rPr>
          <w:rFonts w:ascii="Arial Narrow" w:hAnsi="Arial Narrow" w:cs="Calibri"/>
        </w:rPr>
        <w:t xml:space="preserve"> plnenia, ktoré sú predmetom zákazky. V prípade, že takáto informácia je uvedená vo verejne dostupnom a bezplatnom elektronickom registri,  postačuje, ak uchádzač vo svojej ponuke uvedie link (odkaz na webovú stránku) na požadovanú informáciu.</w:t>
      </w:r>
    </w:p>
    <w:p w:rsidR="00D425BA" w:rsidRPr="00467B69" w:rsidRDefault="00D425BA" w:rsidP="00D425BA">
      <w:pPr>
        <w:spacing w:after="0"/>
        <w:ind w:left="709" w:hanging="425"/>
        <w:rPr>
          <w:rFonts w:ascii="Arial Narrow" w:hAnsi="Arial Narrow"/>
        </w:rPr>
      </w:pPr>
      <w:r w:rsidRPr="00467B69">
        <w:rPr>
          <w:rFonts w:ascii="Arial Narrow" w:hAnsi="Arial Narrow" w:cs="Calibri"/>
        </w:rPr>
        <w:t xml:space="preserve">    </w:t>
      </w:r>
      <w:r w:rsidRPr="00467B69">
        <w:rPr>
          <w:rFonts w:ascii="Arial Narrow" w:hAnsi="Arial Narrow"/>
          <w:b/>
        </w:rPr>
        <w:t>-</w:t>
      </w:r>
      <w:r w:rsidRPr="00467B69">
        <w:rPr>
          <w:rFonts w:ascii="Arial Narrow" w:hAnsi="Arial Narrow"/>
        </w:rPr>
        <w:t xml:space="preserve"> Čestné vyhlásenie, že nemá uložený zákaz účasti vo verejnom obstarávaní potvrdený  konečným rozhodnutím v Slovenskej republike alebo v štáte sídla, miesta podnikania alebo obvyklého pobytu. </w:t>
      </w:r>
      <w:r w:rsidRPr="00467B69">
        <w:rPr>
          <w:rFonts w:ascii="Arial Narrow" w:hAnsi="Arial Narrow"/>
          <w:b/>
        </w:rPr>
        <w:t xml:space="preserve"> </w:t>
      </w:r>
      <w:r w:rsidRPr="00467B69">
        <w:rPr>
          <w:rFonts w:ascii="Arial Narrow" w:hAnsi="Arial Narrow"/>
        </w:rPr>
        <w:t xml:space="preserve"> </w:t>
      </w:r>
    </w:p>
    <w:p w:rsidR="00D425BA" w:rsidRPr="00467B69" w:rsidRDefault="00D425BA" w:rsidP="00D425BA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7.    </w:t>
      </w:r>
      <w:r w:rsidRPr="00467B69">
        <w:rPr>
          <w:rFonts w:ascii="Arial Narrow" w:hAnsi="Arial Narrow"/>
          <w:b/>
        </w:rPr>
        <w:t xml:space="preserve">Stanovenie ceny predmetu zákazky: </w:t>
      </w:r>
    </w:p>
    <w:p w:rsidR="00D425BA" w:rsidRPr="00467B69" w:rsidRDefault="00D425BA" w:rsidP="00D425BA">
      <w:pPr>
        <w:pStyle w:val="Zarkazkladnhotextu3"/>
        <w:tabs>
          <w:tab w:val="left" w:pos="-2127"/>
        </w:tabs>
        <w:ind w:left="540" w:firstLine="0"/>
        <w:jc w:val="both"/>
        <w:rPr>
          <w:rFonts w:ascii="Arial Narrow" w:hAnsi="Arial Narrow"/>
          <w:b/>
          <w:bCs/>
          <w:sz w:val="22"/>
          <w:szCs w:val="22"/>
        </w:rPr>
      </w:pPr>
      <w:r w:rsidRPr="00467B69">
        <w:rPr>
          <w:rFonts w:ascii="Arial Narrow" w:hAnsi="Arial Narrow"/>
          <w:sz w:val="22"/>
          <w:szCs w:val="22"/>
        </w:rPr>
        <w:t xml:space="preserve">Podkladom pre spracovanie ponukového rozpočtu uchádzača, ktorý predkladá uchádzač vo svojej ponuke do tejto súťaže, je výkaz výmer a toto zadanie. Uchádzač v rozpočte dodrží skladbu výkazu výmer, dodrží názov položiek podľa výkazu výmer,  nebude meniť ich názvy, popis, rozsah ani obsah, okrem doplnenia výrobcu, značky a modelu ponúkaného výrobku. </w:t>
      </w:r>
      <w:r w:rsidRPr="00467B69">
        <w:rPr>
          <w:rFonts w:ascii="Arial Narrow" w:hAnsi="Arial Narrow"/>
          <w:b/>
          <w:bCs/>
          <w:sz w:val="22"/>
          <w:szCs w:val="22"/>
        </w:rPr>
        <w:t>Uchádzač v rozpočte dodrží číslovanie, kódovanie a poradie jednotlivých položiek tak, ako sú položky zostavené a označené vo výkaze výmer</w:t>
      </w:r>
      <w:r w:rsidRPr="00467B69">
        <w:rPr>
          <w:rFonts w:ascii="Arial Narrow" w:hAnsi="Arial Narrow"/>
          <w:sz w:val="22"/>
          <w:szCs w:val="22"/>
        </w:rPr>
        <w:t xml:space="preserve">. </w:t>
      </w:r>
      <w:r w:rsidRPr="00467B69">
        <w:rPr>
          <w:rFonts w:ascii="Arial Narrow" w:hAnsi="Arial Narrow"/>
          <w:b/>
          <w:bCs/>
          <w:sz w:val="22"/>
          <w:szCs w:val="22"/>
        </w:rPr>
        <w:t xml:space="preserve"> Uchádzač ocení každú položku čiastkou v eur, žiadna položka nemôže zostať neocenená.</w:t>
      </w:r>
    </w:p>
    <w:p w:rsidR="00D425BA" w:rsidRPr="00467B69" w:rsidRDefault="00D425BA" w:rsidP="00D425BA">
      <w:pPr>
        <w:pStyle w:val="Zarkazkladnhotextu3"/>
        <w:tabs>
          <w:tab w:val="left" w:pos="-2127"/>
        </w:tabs>
        <w:ind w:left="540" w:firstLine="0"/>
        <w:jc w:val="both"/>
        <w:rPr>
          <w:rFonts w:ascii="Arial Narrow" w:hAnsi="Arial Narrow"/>
          <w:sz w:val="22"/>
          <w:szCs w:val="22"/>
        </w:rPr>
      </w:pPr>
      <w:r w:rsidRPr="00467B69">
        <w:rPr>
          <w:rFonts w:ascii="Arial Narrow" w:hAnsi="Arial Narrow"/>
          <w:sz w:val="22"/>
          <w:szCs w:val="22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toto bude hodnotené ako nedodržanie tohto zadania a takáto ponuka bude vylúčená z dôvodu nesplnenia zadania. V prípade, že položky výkazu výmer  obsahujú špecifikácie, ktoré odkazujú na konkrétneho výrobcu,  výrobný postup, značku, patent, typ, miesto alebo oblasť pôvodu alebo výroby, uchádzač </w:t>
      </w:r>
      <w:r w:rsidRPr="00467B69">
        <w:rPr>
          <w:rFonts w:ascii="Arial Narrow" w:hAnsi="Arial Narrow"/>
          <w:bCs/>
          <w:sz w:val="22"/>
          <w:szCs w:val="22"/>
        </w:rPr>
        <w:t>len</w:t>
      </w:r>
      <w:r w:rsidRPr="00467B69">
        <w:rPr>
          <w:rFonts w:ascii="Arial Narrow" w:hAnsi="Arial Narrow"/>
          <w:sz w:val="22"/>
          <w:szCs w:val="22"/>
        </w:rPr>
        <w:t xml:space="preserve"> tieto môže nahradiť ekvivalentnými špecifikáciami s minimálne takými kvalitatívnymi a technickými parametrami ako sú verejným obstarávateľom požadované v pôvodnom zadaní. </w:t>
      </w:r>
      <w:r w:rsidRPr="00467B69">
        <w:rPr>
          <w:rFonts w:ascii="Arial Narrow" w:hAnsi="Arial Narrow"/>
          <w:b/>
          <w:bCs/>
          <w:sz w:val="22"/>
          <w:szCs w:val="22"/>
        </w:rPr>
        <w:t xml:space="preserve"> </w:t>
      </w:r>
      <w:r w:rsidRPr="00467B69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D425BA" w:rsidRPr="00467B69" w:rsidRDefault="00D425BA" w:rsidP="00D425BA">
      <w:pPr>
        <w:ind w:left="567" w:hanging="567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           Cena je viazaná na výkaz výmer, ktorý predkladá verejný obstarávateľ ako podklad do súťaže. Ponukový     rozpoče</w:t>
      </w:r>
      <w:r>
        <w:rPr>
          <w:rFonts w:ascii="Arial Narrow" w:hAnsi="Arial Narrow"/>
        </w:rPr>
        <w:t>t uchádzača bude súčasťou jeho predloženej ponuky</w:t>
      </w:r>
      <w:r w:rsidRPr="00467B69">
        <w:rPr>
          <w:rFonts w:ascii="Arial Narrow" w:hAnsi="Arial Narrow"/>
        </w:rPr>
        <w:t xml:space="preserve">.  </w:t>
      </w:r>
    </w:p>
    <w:p w:rsidR="00D425BA" w:rsidRPr="00467B69" w:rsidRDefault="00D425BA" w:rsidP="00D425BA">
      <w:pPr>
        <w:pStyle w:val="Odsekzoznamu"/>
        <w:ind w:left="567" w:firstLine="0"/>
        <w:rPr>
          <w:rFonts w:ascii="Arial Narrow" w:hAnsi="Arial Narrow"/>
        </w:rPr>
      </w:pPr>
      <w:r w:rsidRPr="00467B69">
        <w:rPr>
          <w:rFonts w:ascii="Arial Narrow" w:hAnsi="Arial Narrow"/>
        </w:rPr>
        <w:t>Cena zohľadňuje kvalitatívne a dodacie podmienky materiálov, výro</w:t>
      </w:r>
      <w:r>
        <w:rPr>
          <w:rFonts w:ascii="Arial Narrow" w:hAnsi="Arial Narrow"/>
        </w:rPr>
        <w:t>bkov a stavebno-montážnych prác</w:t>
      </w:r>
      <w:r w:rsidRPr="00467B69">
        <w:rPr>
          <w:rFonts w:ascii="Arial Narrow" w:hAnsi="Arial Narrow"/>
        </w:rPr>
        <w:t>, zodpovedajúcich technickým normám a všeobecne záväzným predpisom vo výstavbe.</w:t>
      </w:r>
    </w:p>
    <w:p w:rsidR="00D425BA" w:rsidRPr="00467B69" w:rsidRDefault="00D425BA" w:rsidP="00D425BA">
      <w:pPr>
        <w:ind w:left="0" w:firstLine="0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           Ponukový rozpočet uchádzača musí byť jasný a zrozumiteľný.</w:t>
      </w:r>
    </w:p>
    <w:p w:rsidR="00D425BA" w:rsidRPr="00467B69" w:rsidRDefault="00D425BA" w:rsidP="00D425BA">
      <w:pPr>
        <w:spacing w:after="0" w:line="240" w:lineRule="auto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            V prípade poskytnutia zľavy z ceny, táto musí byť započítaná do cien jednotlivých položiek rozpočtu.       </w:t>
      </w:r>
    </w:p>
    <w:p w:rsidR="00D425BA" w:rsidRPr="00467B69" w:rsidRDefault="00D425BA" w:rsidP="00D425BA">
      <w:pPr>
        <w:ind w:left="370"/>
        <w:rPr>
          <w:rFonts w:ascii="Arial Narrow" w:hAnsi="Arial Narrow"/>
        </w:rPr>
      </w:pPr>
      <w:r w:rsidRPr="00467B69">
        <w:rPr>
          <w:rFonts w:ascii="Arial Narrow" w:hAnsi="Arial Narrow"/>
        </w:rPr>
        <w:t>Všetky ceny a výpočty sa zaokrúhľujú na dve desatinné miesta na najbližší eurocent.</w:t>
      </w:r>
    </w:p>
    <w:p w:rsidR="00D425BA" w:rsidRPr="00467B69" w:rsidRDefault="00D425BA" w:rsidP="00D425BA">
      <w:pPr>
        <w:ind w:left="370"/>
        <w:rPr>
          <w:rFonts w:ascii="Arial Narrow" w:hAnsi="Arial Narrow"/>
        </w:rPr>
      </w:pPr>
      <w:r w:rsidRPr="00467B69">
        <w:rPr>
          <w:rFonts w:ascii="Arial Narrow" w:hAnsi="Arial Narrow"/>
        </w:rPr>
        <w:t xml:space="preserve">Platba za uskutočnenie predmetu zákazky </w:t>
      </w:r>
      <w:r w:rsidR="00BC3167">
        <w:rPr>
          <w:rFonts w:ascii="Arial Narrow" w:hAnsi="Arial Narrow"/>
        </w:rPr>
        <w:t>sa vykoná</w:t>
      </w:r>
      <w:r w:rsidRPr="00467B69">
        <w:rPr>
          <w:rFonts w:ascii="Arial Narrow" w:hAnsi="Arial Narrow"/>
        </w:rPr>
        <w:t xml:space="preserve"> až po jej zápisničnom odovzdaní. </w:t>
      </w:r>
    </w:p>
    <w:p w:rsidR="00D425BA" w:rsidRPr="00B3705D" w:rsidRDefault="00D425BA" w:rsidP="00D425BA">
      <w:pPr>
        <w:spacing w:after="0" w:line="240" w:lineRule="auto"/>
        <w:ind w:left="2268" w:hanging="2268"/>
        <w:rPr>
          <w:rFonts w:ascii="Arial Narrow" w:hAnsi="Arial Narrow"/>
          <w:szCs w:val="24"/>
        </w:rPr>
      </w:pPr>
      <w:r>
        <w:rPr>
          <w:rFonts w:ascii="Arial Narrow" w:hAnsi="Arial Narrow"/>
          <w:b/>
        </w:rPr>
        <w:t xml:space="preserve">8.   </w:t>
      </w:r>
      <w:r w:rsidRPr="00BE6E4F">
        <w:rPr>
          <w:rFonts w:ascii="Arial Narrow" w:hAnsi="Arial Narrow"/>
          <w:b/>
        </w:rPr>
        <w:t>Lehota uskutočnenia</w:t>
      </w:r>
      <w:r w:rsidRPr="00BE6E4F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uvedená v zmluve o dielo, ktorá je prílohou č. 1 tohto zadania.</w:t>
      </w:r>
    </w:p>
    <w:p w:rsidR="00D425BA" w:rsidRDefault="00D425BA" w:rsidP="00D425BA">
      <w:pPr>
        <w:spacing w:after="14" w:line="267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  <w:b/>
        </w:rPr>
        <w:t>9</w:t>
      </w:r>
      <w:r w:rsidRPr="00467B69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 </w:t>
      </w:r>
      <w:r w:rsidRPr="00467B69">
        <w:rPr>
          <w:rFonts w:ascii="Arial Narrow" w:hAnsi="Arial Narrow"/>
          <w:b/>
        </w:rPr>
        <w:t xml:space="preserve"> Ďalšie informácie  </w:t>
      </w:r>
    </w:p>
    <w:p w:rsidR="00D425BA" w:rsidRPr="00671FFA" w:rsidRDefault="00D425BA" w:rsidP="00D425BA">
      <w:pPr>
        <w:spacing w:line="200" w:lineRule="exact"/>
        <w:ind w:left="567" w:hanging="567"/>
        <w:rPr>
          <w:rStyle w:val="Zkladntext2Nietun"/>
          <w:rFonts w:ascii="Arial Narrow" w:hAnsi="Arial Narrow"/>
          <w:b w:val="0"/>
          <w:sz w:val="22"/>
          <w:szCs w:val="22"/>
        </w:rPr>
      </w:pPr>
      <w:r>
        <w:rPr>
          <w:rStyle w:val="Zkladntext2Nietun"/>
          <w:rFonts w:ascii="Arial Narrow" w:hAnsi="Arial Narrow"/>
        </w:rPr>
        <w:t xml:space="preserve">          </w:t>
      </w:r>
      <w:r w:rsidRPr="00671FFA">
        <w:rPr>
          <w:rStyle w:val="Zkladntext2Nietun"/>
          <w:rFonts w:ascii="Arial Narrow" w:hAnsi="Arial Narrow"/>
          <w:b w:val="0"/>
          <w:sz w:val="22"/>
          <w:szCs w:val="22"/>
        </w:rPr>
        <w:t>V prípade rovnosti cien v ponukách u dvoch alebo viacerých uchádzačo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v o poradí rozhodne dátum a čas </w:t>
      </w:r>
      <w:r w:rsidRPr="00671FFA">
        <w:rPr>
          <w:rStyle w:val="Zkladntext2Nietun"/>
          <w:rFonts w:ascii="Arial Narrow" w:hAnsi="Arial Narrow"/>
          <w:b w:val="0"/>
          <w:sz w:val="22"/>
          <w:szCs w:val="22"/>
        </w:rPr>
        <w:t>predloženia ponuky. Úspešnejší bude ten uchádzač, ktorý podá ponuku skôr.</w:t>
      </w:r>
    </w:p>
    <w:p w:rsidR="00D425BA" w:rsidRPr="00671FFA" w:rsidRDefault="00D425BA" w:rsidP="00D425BA">
      <w:pPr>
        <w:spacing w:line="200" w:lineRule="exact"/>
        <w:ind w:left="7200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D425BA" w:rsidRPr="00671FFA" w:rsidRDefault="00D425BA" w:rsidP="00D425BA">
      <w:pPr>
        <w:spacing w:line="200" w:lineRule="exact"/>
        <w:ind w:left="7200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D425BA" w:rsidRPr="00671FFA" w:rsidRDefault="00D425BA" w:rsidP="00D425BA">
      <w:pPr>
        <w:ind w:left="435"/>
        <w:rPr>
          <w:rFonts w:ascii="Arial Narrow" w:hAnsi="Arial Narrow"/>
        </w:rPr>
      </w:pPr>
      <w:r w:rsidRPr="00671FFA">
        <w:rPr>
          <w:rFonts w:ascii="Arial Narrow" w:hAnsi="Arial Narrow"/>
        </w:rPr>
        <w:t xml:space="preserve"> </w:t>
      </w:r>
    </w:p>
    <w:p w:rsidR="00D425BA" w:rsidRDefault="00D425BA" w:rsidP="00D425BA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671FFA">
        <w:rPr>
          <w:rFonts w:ascii="Arial Narrow" w:hAnsi="Arial Narrow"/>
        </w:rPr>
        <w:t xml:space="preserve"> </w:t>
      </w:r>
    </w:p>
    <w:p w:rsidR="00D425BA" w:rsidRPr="00671FFA" w:rsidRDefault="00D425BA" w:rsidP="00D425BA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:rsidR="00D425BA" w:rsidRPr="00467B69" w:rsidRDefault="00D425BA" w:rsidP="00D425BA">
      <w:pPr>
        <w:spacing w:after="0" w:line="259" w:lineRule="auto"/>
        <w:ind w:left="0" w:firstLine="0"/>
        <w:jc w:val="left"/>
        <w:rPr>
          <w:rFonts w:ascii="Arial Narrow" w:hAnsi="Arial Narrow"/>
        </w:rPr>
      </w:pPr>
      <w:r w:rsidRPr="00467B69">
        <w:rPr>
          <w:rFonts w:ascii="Arial Narrow" w:eastAsia="Times New Roman" w:hAnsi="Arial Narrow" w:cs="Times New Roman"/>
        </w:rPr>
        <w:t xml:space="preserve"> </w:t>
      </w:r>
    </w:p>
    <w:p w:rsidR="00D425BA" w:rsidRPr="00467B69" w:rsidRDefault="00D425BA" w:rsidP="00D425BA">
      <w:pPr>
        <w:rPr>
          <w:rFonts w:ascii="Arial Narrow" w:hAnsi="Arial Narrow"/>
        </w:rPr>
      </w:pPr>
    </w:p>
    <w:p w:rsidR="00D425BA" w:rsidRPr="00467B69" w:rsidRDefault="00D425BA" w:rsidP="00D425BA">
      <w:pPr>
        <w:rPr>
          <w:rFonts w:ascii="Arial Narrow" w:hAnsi="Arial Narrow"/>
        </w:rPr>
      </w:pPr>
    </w:p>
    <w:p w:rsidR="00D425BA" w:rsidRPr="00467B69" w:rsidRDefault="00D425BA" w:rsidP="00D425BA">
      <w:pPr>
        <w:rPr>
          <w:rFonts w:ascii="Arial Narrow" w:hAnsi="Arial Narrow"/>
        </w:rPr>
      </w:pPr>
    </w:p>
    <w:p w:rsidR="00D425BA" w:rsidRPr="00467B69" w:rsidRDefault="00D425BA" w:rsidP="00D425BA">
      <w:pPr>
        <w:rPr>
          <w:rFonts w:ascii="Arial Narrow" w:hAnsi="Arial Narrow"/>
        </w:rPr>
      </w:pPr>
    </w:p>
    <w:p w:rsidR="00D425BA" w:rsidRDefault="00D425BA" w:rsidP="00D425BA"/>
    <w:p w:rsidR="00D425BA" w:rsidRDefault="00D425BA" w:rsidP="00D425BA"/>
    <w:p w:rsidR="00D425BA" w:rsidRDefault="00D425BA" w:rsidP="00D425BA"/>
    <w:p w:rsidR="00D425BA" w:rsidRDefault="00D425BA" w:rsidP="00D425BA"/>
    <w:p w:rsidR="00D425BA" w:rsidRDefault="00D425BA" w:rsidP="00D425BA"/>
    <w:p w:rsidR="00951C84" w:rsidRDefault="00D425BA" w:rsidP="00D425BA">
      <w:pPr>
        <w:rPr>
          <w:rFonts w:ascii="Arial Narrow" w:hAnsi="Arial Narrow"/>
        </w:rPr>
      </w:pPr>
      <w:r w:rsidRPr="00D425BA">
        <w:rPr>
          <w:rFonts w:ascii="Arial Narrow" w:hAnsi="Arial Narrow"/>
        </w:rPr>
        <w:t>Príloha č. 1</w:t>
      </w:r>
    </w:p>
    <w:p w:rsidR="00D425BA" w:rsidRDefault="00951C84" w:rsidP="00D425BA">
      <w:pPr>
        <w:rPr>
          <w:rFonts w:ascii="Arial Narrow" w:hAnsi="Arial Narrow"/>
        </w:rPr>
      </w:pPr>
      <w:r>
        <w:rPr>
          <w:rFonts w:ascii="Arial Narrow" w:hAnsi="Arial Narrow"/>
        </w:rPr>
        <w:t>Zmluva o dielo k zadaniu zákazky</w:t>
      </w:r>
    </w:p>
    <w:p w:rsidR="00D425BA" w:rsidRDefault="00D425BA" w:rsidP="00D425BA">
      <w:pPr>
        <w:rPr>
          <w:rFonts w:ascii="Arial Narrow" w:hAnsi="Arial Narrow"/>
        </w:rPr>
      </w:pPr>
    </w:p>
    <w:p w:rsidR="00D425BA" w:rsidRPr="00340BE7" w:rsidRDefault="00D425BA" w:rsidP="00D425BA">
      <w:pPr>
        <w:ind w:right="19"/>
        <w:jc w:val="center"/>
        <w:rPr>
          <w:rFonts w:ascii="Arial Narrow" w:eastAsia="Arial Narrow" w:hAnsi="Arial Narrow"/>
          <w:b/>
          <w:bCs/>
        </w:rPr>
      </w:pPr>
      <w:r w:rsidRPr="00340BE7">
        <w:rPr>
          <w:rFonts w:ascii="Arial Narrow" w:eastAsia="Arial Narrow" w:hAnsi="Arial Narrow"/>
          <w:b/>
          <w:bCs/>
        </w:rPr>
        <w:t xml:space="preserve">ZMLUVA O DIELO </w:t>
      </w:r>
    </w:p>
    <w:p w:rsidR="00D425BA" w:rsidRDefault="00D425BA" w:rsidP="00D425B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Zmluva o dielo č…… (vyplní verejný obstarávateľ)</w:t>
      </w:r>
    </w:p>
    <w:p w:rsidR="00D425BA" w:rsidRDefault="00D425BA" w:rsidP="00D425B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uzavretá v zmysle §536 a násl. Obchodného zákonníka  č 513/1991 Zb. v platnom znení</w:t>
      </w:r>
    </w:p>
    <w:p w:rsidR="00D425BA" w:rsidRDefault="00D425BA" w:rsidP="00D425B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(ďalej len „Zmluva“)</w:t>
      </w: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1. Zmluvné strany</w:t>
      </w:r>
    </w:p>
    <w:p w:rsidR="00D425BA" w:rsidRDefault="00D425BA" w:rsidP="00D425BA">
      <w:pPr>
        <w:ind w:left="2040" w:hanging="2040"/>
        <w:rPr>
          <w:rFonts w:ascii="Arial Narrow" w:hAnsi="Arial Narrow"/>
        </w:rPr>
      </w:pPr>
      <w:r>
        <w:rPr>
          <w:rFonts w:ascii="Arial Narrow" w:hAnsi="Arial Narrow"/>
        </w:rPr>
        <w:t>1.1 Objednávateľ: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Ekonomická univerzita v Bratislave</w:t>
      </w:r>
    </w:p>
    <w:p w:rsidR="00D425BA" w:rsidRDefault="00D425BA" w:rsidP="00D425BA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 xml:space="preserve">Sídlo: 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Dolnozemská cesta č. 1</w:t>
      </w:r>
    </w:p>
    <w:p w:rsidR="00D425BA" w:rsidRDefault="00D425BA" w:rsidP="00D425BA">
      <w:pPr>
        <w:ind w:left="204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852 35 Bratislava.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Zastúpený: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prof. Ing. Ferdinand Daňo, PhD., rektor Ekonomickej  univerzity v Bratislave</w:t>
      </w:r>
    </w:p>
    <w:p w:rsidR="00D425BA" w:rsidRDefault="00D425BA" w:rsidP="00D425BA">
      <w:pPr>
        <w:ind w:left="426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IČO: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00399957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IČ pre DPH:                    </w:t>
      </w:r>
      <w:r>
        <w:rPr>
          <w:rFonts w:ascii="Arial Narrow" w:hAnsi="Arial Narrow"/>
        </w:rPr>
        <w:tab/>
        <w:t>SK 2020879245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DIČ:                                </w:t>
      </w:r>
      <w:r>
        <w:rPr>
          <w:rFonts w:ascii="Arial Narrow" w:hAnsi="Arial Narrow"/>
        </w:rPr>
        <w:tab/>
        <w:t>2020879245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Bankové spojenie:          </w:t>
      </w:r>
      <w:r>
        <w:rPr>
          <w:rFonts w:ascii="Arial Narrow" w:hAnsi="Arial Narrow"/>
        </w:rPr>
        <w:tab/>
        <w:t>Štátna pokladnica Bratislava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Číslo účtu: </w:t>
      </w:r>
      <w:r>
        <w:rPr>
          <w:rFonts w:ascii="Arial Narrow" w:hAnsi="Arial Narrow"/>
        </w:rPr>
        <w:tab/>
        <w:t xml:space="preserve">                             SK39 8180 0000 0070 0024 1447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</w:t>
      </w: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(ďalej len „objednávateľ“)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1.2 Zhotoviteľ: 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Sídlo: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Zastúpený: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IČO: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IČ pre DPH: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DIČ: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Bankové spojenie: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Číslo účtu: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ab/>
        <w:t>Zapísaný v obchodnom registri:</w:t>
      </w: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ind w:left="180" w:hanging="180"/>
        <w:jc w:val="center"/>
        <w:rPr>
          <w:rFonts w:ascii="Arial Narrow" w:hAnsi="Arial Narrow"/>
        </w:rPr>
      </w:pPr>
      <w:r>
        <w:rPr>
          <w:rFonts w:ascii="Arial Narrow" w:hAnsi="Arial Narrow"/>
        </w:rPr>
        <w:t>( ďalej len „zhotoviteľ“)</w:t>
      </w:r>
    </w:p>
    <w:p w:rsidR="00D425BA" w:rsidRDefault="00D425BA" w:rsidP="00D425BA">
      <w:pPr>
        <w:rPr>
          <w:rFonts w:ascii="Arial Narrow" w:hAnsi="Arial Narrow"/>
          <w:b/>
        </w:rPr>
      </w:pPr>
    </w:p>
    <w:p w:rsidR="00D425BA" w:rsidRDefault="00D425BA" w:rsidP="00D425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Predmet Zmluvy</w:t>
      </w:r>
    </w:p>
    <w:p w:rsidR="00D425BA" w:rsidRPr="005D5F75" w:rsidRDefault="00D425BA" w:rsidP="00D425BA">
      <w:pPr>
        <w:autoSpaceDE w:val="0"/>
        <w:autoSpaceDN w:val="0"/>
        <w:adjustRightInd w:val="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2.1 </w:t>
      </w:r>
      <w:r w:rsidRPr="005D5F75">
        <w:rPr>
          <w:rFonts w:ascii="Arial Narrow" w:hAnsi="Arial Narrow"/>
        </w:rPr>
        <w:t>Predmetom zmluvy je zhotovenie diela „</w:t>
      </w:r>
      <w:r w:rsidRPr="00B2553C">
        <w:rPr>
          <w:rFonts w:ascii="Arial Narrow" w:hAnsi="Arial Narrow"/>
        </w:rPr>
        <w:t>Sanácia stien suterénu EU Košice</w:t>
      </w:r>
      <w:r w:rsidRPr="005D5F75">
        <w:rPr>
          <w:rFonts w:ascii="Arial Narrow" w:hAnsi="Arial Narrow"/>
        </w:rPr>
        <w:t>“. Predmet zmluvy je vymedzený opisom</w:t>
      </w:r>
      <w:r w:rsidRPr="005D5F75">
        <w:rPr>
          <w:rFonts w:ascii="Arial Narrow" w:eastAsiaTheme="minorHAnsi" w:hAnsi="Arial Narrow" w:cs="ArialNarrow"/>
          <w:lang w:eastAsia="en-US"/>
        </w:rPr>
        <w:t xml:space="preserve"> a </w:t>
      </w:r>
      <w:r w:rsidRPr="005D5F75">
        <w:rPr>
          <w:rFonts w:ascii="Arial Narrow" w:hAnsi="Arial Narrow"/>
        </w:rPr>
        <w:t xml:space="preserve">výkazom výmer, ktoré tvoria prílohu č. 1 k tejto Zmluve. </w:t>
      </w:r>
    </w:p>
    <w:p w:rsidR="00D425BA" w:rsidRDefault="00D425BA" w:rsidP="00D425BA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      Miesto realizácie zákazky je: </w:t>
      </w:r>
      <w:r w:rsidRPr="00B2553C">
        <w:rPr>
          <w:rFonts w:ascii="Arial Narrow" w:hAnsi="Arial Narrow"/>
        </w:rPr>
        <w:t xml:space="preserve">Areál Ekonomickej univerzity v Košiciach, </w:t>
      </w:r>
      <w:r w:rsidRPr="00B2553C">
        <w:rPr>
          <w:rFonts w:ascii="Arial Narrow" w:hAnsi="Arial Narrow"/>
          <w:color w:val="222222"/>
          <w:shd w:val="clear" w:color="auto" w:fill="FFFFFF"/>
        </w:rPr>
        <w:t>Tajovského 1381/13</w:t>
      </w:r>
      <w:r w:rsidRPr="00B2553C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>2.2 Zhotoviteľ sa zaväzuje zhotoviť a odovzdať objednávateľovi dielo podľa podmienok dohodnutých v tejto zmluve.</w:t>
      </w:r>
    </w:p>
    <w:p w:rsidR="00D425BA" w:rsidRDefault="00D425BA" w:rsidP="00D425BA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2.4 Zhotoviteľ sa zaväzuje zhotoviť dielo vo vlastnom mene a na vlastnú zodpovednosť. </w:t>
      </w:r>
    </w:p>
    <w:p w:rsidR="00D425BA" w:rsidRDefault="00D425BA" w:rsidP="00D425BA">
      <w:pPr>
        <w:rPr>
          <w:rFonts w:ascii="Arial Narrow" w:hAnsi="Arial Narrow"/>
          <w:b/>
        </w:rPr>
      </w:pPr>
    </w:p>
    <w:p w:rsidR="00D425BA" w:rsidRDefault="00D425BA" w:rsidP="00D425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3. Lehoty plnenia</w:t>
      </w:r>
    </w:p>
    <w:p w:rsidR="00D425BA" w:rsidRPr="0020176A" w:rsidRDefault="00D425BA" w:rsidP="00D425BA">
      <w:pPr>
        <w:pStyle w:val="Odsekzoznamu"/>
        <w:numPr>
          <w:ilvl w:val="1"/>
          <w:numId w:val="8"/>
        </w:numPr>
        <w:spacing w:after="0" w:line="240" w:lineRule="auto"/>
        <w:rPr>
          <w:rFonts w:ascii="Arial Narrow" w:hAnsi="Arial Narrow"/>
        </w:rPr>
      </w:pPr>
      <w:r w:rsidRPr="0020176A">
        <w:rPr>
          <w:rFonts w:ascii="Arial Narrow" w:hAnsi="Arial Narrow"/>
        </w:rPr>
        <w:t xml:space="preserve">Odovzdanie ukončeného, t. j. zhotoveného a plne funkčného diela </w:t>
      </w:r>
      <w:r>
        <w:rPr>
          <w:rFonts w:ascii="Arial Narrow" w:hAnsi="Arial Narrow"/>
        </w:rPr>
        <w:t>najneskôr do 45 dní</w:t>
      </w:r>
      <w:r w:rsidRPr="0020176A">
        <w:rPr>
          <w:rFonts w:ascii="Arial Narrow" w:hAnsi="Arial Narrow"/>
        </w:rPr>
        <w:t xml:space="preserve"> za predpokladu, že  pracovisko/stavenisko mu bude odovzdané </w:t>
      </w:r>
      <w:r>
        <w:rPr>
          <w:rFonts w:ascii="Arial Narrow" w:hAnsi="Arial Narrow"/>
        </w:rPr>
        <w:t xml:space="preserve">do </w:t>
      </w:r>
      <w:r w:rsidRPr="0020176A">
        <w:rPr>
          <w:rFonts w:ascii="Arial Narrow" w:hAnsi="Arial Narrow"/>
        </w:rPr>
        <w:t>10 dní</w:t>
      </w:r>
      <w:r>
        <w:rPr>
          <w:rFonts w:ascii="Arial Narrow" w:hAnsi="Arial Narrow"/>
        </w:rPr>
        <w:t xml:space="preserve"> od podpísania zmluvy obidvoma zmluvnými stranami.</w:t>
      </w:r>
    </w:p>
    <w:p w:rsidR="00D425BA" w:rsidRPr="00340BE7" w:rsidRDefault="00D425BA" w:rsidP="00D425BA">
      <w:pPr>
        <w:ind w:left="426" w:hanging="426"/>
        <w:rPr>
          <w:rFonts w:ascii="Arial Narrow" w:hAnsi="Arial Narrow"/>
        </w:rPr>
      </w:pPr>
      <w:r w:rsidRPr="00340BE7">
        <w:rPr>
          <w:rFonts w:ascii="Arial Narrow" w:hAnsi="Arial Narrow"/>
        </w:rPr>
        <w:t>3.2 Zmluvné strany sa dohodli, že zhotoviteľ nie je v omeškaní s lehotou odovzdania ukončeného diela po dobu, po ktorú nemohol plniť svoju povinnosť, súvisiacu s realizáciou predmetu plnenia tejto Zmluvy, následkom okolností vzniknutých na strane objednávateľa. V takomto prípade sa lehota predlžuje o dobu znemožnenia, alebo prerušenia prác zo strany objednávateľa. Takéto skutočnosti musia byť potvrdené zástupcami oboch zmluvných strán. V tomto prípade objednávateľ nie je oprávnený uplatňovať príslušnú zmluvnú pokutu.</w:t>
      </w:r>
    </w:p>
    <w:p w:rsidR="00D425BA" w:rsidRPr="00340BE7" w:rsidRDefault="00D425BA" w:rsidP="00D425BA">
      <w:pPr>
        <w:rPr>
          <w:rFonts w:ascii="Arial Narrow" w:hAnsi="Arial Narrow"/>
        </w:rPr>
      </w:pPr>
      <w:r w:rsidRPr="00340BE7">
        <w:rPr>
          <w:rFonts w:ascii="Arial Narrow" w:hAnsi="Arial Narrow"/>
        </w:rPr>
        <w:t>3.3  Zhotoviteľ je oprávnený požadovať zmenu termínu odovzdania predmetu Zmluvy pri:</w:t>
      </w:r>
    </w:p>
    <w:p w:rsidR="00D425BA" w:rsidRPr="00340BE7" w:rsidRDefault="00D425BA" w:rsidP="00D425BA">
      <w:pPr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340BE7">
        <w:rPr>
          <w:rFonts w:ascii="Arial Narrow" w:hAnsi="Arial Narrow"/>
        </w:rPr>
        <w:t>prekážkach spôsobených objednávateľom alebo treťou osobou, ktorým nemohol zabrániť ani pri vynaložení všetkého úsilia, ktoré možno od neho požadovať, nie však pri prekážkach spôsobených subdodávateľom,</w:t>
      </w:r>
    </w:p>
    <w:p w:rsidR="00D425BA" w:rsidRPr="00BC3167" w:rsidRDefault="00D425BA" w:rsidP="00BC3167">
      <w:pPr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340BE7">
        <w:rPr>
          <w:rFonts w:ascii="Arial Narrow" w:hAnsi="Arial Narrow"/>
        </w:rPr>
        <w:t>prerušení prác na diele z dôvodov na strane objednávateľa,</w:t>
      </w:r>
    </w:p>
    <w:p w:rsidR="00D425BA" w:rsidRPr="00340BE7" w:rsidRDefault="00D425BA" w:rsidP="00D425BA">
      <w:pPr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340BE7">
        <w:rPr>
          <w:rFonts w:ascii="Arial Narrow" w:hAnsi="Arial Narrow"/>
        </w:rPr>
        <w:t>omeškaní s odovzdaním pracoviska.</w:t>
      </w:r>
    </w:p>
    <w:p w:rsidR="00D425BA" w:rsidRPr="00340BE7" w:rsidRDefault="00D425BA" w:rsidP="00D425BA">
      <w:pPr>
        <w:ind w:left="284" w:hanging="284"/>
        <w:rPr>
          <w:rFonts w:ascii="Arial Narrow" w:hAnsi="Arial Narrow"/>
        </w:rPr>
      </w:pPr>
      <w:r w:rsidRPr="00340BE7">
        <w:rPr>
          <w:rFonts w:ascii="Arial Narrow" w:hAnsi="Arial Narrow"/>
        </w:rPr>
        <w:t xml:space="preserve">3.4 Objednávateľ sa zaväzuje odovzdať pracovisko/stavenisko zhotoviteľovi </w:t>
      </w:r>
      <w:r>
        <w:rPr>
          <w:rFonts w:ascii="Arial Narrow" w:hAnsi="Arial Narrow"/>
        </w:rPr>
        <w:t>najneskôr 10 dní pre začatím prác na predmete zmluvy</w:t>
      </w:r>
      <w:r w:rsidRPr="00340BE7">
        <w:rPr>
          <w:rFonts w:ascii="Arial Narrow" w:hAnsi="Arial Narrow"/>
        </w:rPr>
        <w:t xml:space="preserve"> a zhotoviteľ sa zväzuje v uvedenej lehote pracovisko/stavenisko od objednávateľa prevziať.</w:t>
      </w:r>
    </w:p>
    <w:p w:rsidR="00D425BA" w:rsidRDefault="00D425BA" w:rsidP="00D425BA">
      <w:pPr>
        <w:ind w:firstLine="708"/>
      </w:pPr>
    </w:p>
    <w:p w:rsidR="00D425BA" w:rsidRDefault="00D425BA" w:rsidP="00D425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 Cena predmetu zmluvy</w:t>
      </w:r>
    </w:p>
    <w:p w:rsidR="00D425BA" w:rsidRDefault="00D425BA" w:rsidP="00D425BA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4.1 Cena za dielo je stanovená dohodou v zmysle zákona NR SR č. 18/1996 Z.z. o cenách v znení neskorších predpisov, je vypočítaná podľa zákonov platných a účinných ku dňu predloženia ponuky.</w:t>
      </w:r>
    </w:p>
    <w:p w:rsidR="00D425BA" w:rsidRDefault="00D425BA" w:rsidP="00D425BA">
      <w:pPr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>4.3 Cena diela je uvedená v členení: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cena diela bez DPH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.............................. eur 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sadzba DPH v %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výška DPH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...............................eur 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cena diela vrátane DPH</w:t>
      </w:r>
      <w:r>
        <w:rPr>
          <w:rFonts w:ascii="Arial Narrow" w:hAnsi="Arial Narrow"/>
        </w:rPr>
        <w:tab/>
        <w:t>...............................eur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4.4 Cena zohľadňuje kvalitatívne a dodacie podmienky materiálov, výrobkov a montážnych prác, zodpovedajúcich TN a všeobecne záväzným predpisom vo výstavbe.</w:t>
      </w:r>
    </w:p>
    <w:p w:rsidR="00D425BA" w:rsidRPr="00C1144F" w:rsidRDefault="00D425BA" w:rsidP="00D425BA">
      <w:pPr>
        <w:pStyle w:val="Odsekzoznamu"/>
        <w:numPr>
          <w:ilvl w:val="1"/>
          <w:numId w:val="22"/>
        </w:numPr>
        <w:tabs>
          <w:tab w:val="left" w:pos="180"/>
        </w:tabs>
        <w:autoSpaceDE w:val="0"/>
        <w:autoSpaceDN w:val="0"/>
        <w:spacing w:after="200" w:line="276" w:lineRule="auto"/>
        <w:rPr>
          <w:rFonts w:ascii="Arial Narrow" w:hAnsi="Arial Narrow"/>
        </w:rPr>
      </w:pPr>
      <w:r w:rsidRPr="00C1144F">
        <w:rPr>
          <w:rFonts w:ascii="Arial Narrow" w:hAnsi="Arial Narrow"/>
        </w:rPr>
        <w:t>Zmena dohodnutej ceny diela v prípade vzniku viac/menej prác a dodávok sa umožňuje len na základe dodatku ku Zmluve, uzavretého podľa  platného zákona o verejnom obstarávaní.</w:t>
      </w:r>
    </w:p>
    <w:p w:rsidR="00D425BA" w:rsidRPr="00C1144F" w:rsidRDefault="00D425BA" w:rsidP="00D425BA">
      <w:pPr>
        <w:pStyle w:val="Odsekzoznamu"/>
        <w:numPr>
          <w:ilvl w:val="1"/>
          <w:numId w:val="22"/>
        </w:numPr>
        <w:tabs>
          <w:tab w:val="left" w:pos="180"/>
        </w:tabs>
        <w:spacing w:after="0" w:line="276" w:lineRule="auto"/>
        <w:ind w:left="357"/>
        <w:rPr>
          <w:rFonts w:ascii="Arial Narrow" w:hAnsi="Arial Narrow"/>
        </w:rPr>
      </w:pPr>
      <w:r w:rsidRPr="00C1144F">
        <w:rPr>
          <w:rFonts w:ascii="Arial Narrow" w:hAnsi="Arial Narrow"/>
        </w:rPr>
        <w:t>Pre výpočet zmeny ceny bude zhotoviteľ používať ceny nasledovne:</w:t>
      </w:r>
    </w:p>
    <w:p w:rsidR="00D425BA" w:rsidRDefault="00D425BA" w:rsidP="00D425BA">
      <w:pPr>
        <w:tabs>
          <w:tab w:val="left" w:pos="180"/>
        </w:tabs>
        <w:ind w:left="357"/>
        <w:rPr>
          <w:rFonts w:ascii="Arial Narrow" w:hAnsi="Arial Narrow"/>
        </w:rPr>
      </w:pPr>
      <w:r>
        <w:rPr>
          <w:rFonts w:ascii="Arial Narrow" w:hAnsi="Arial Narrow"/>
        </w:rPr>
        <w:t>- zmeny množstiev, výmer, v prípade úpravy množstva merných jednotiek, ak sa nemenia položky stavebných prác a dodávok, na ktoré sú v prílohe č. 1 k tejto Zmluve dohodnuté jednotkové ceny, sa tieto ceny uplatnia na zmenené množstvá,</w:t>
      </w:r>
    </w:p>
    <w:p w:rsidR="00D425BA" w:rsidRDefault="00D425BA" w:rsidP="00D425BA">
      <w:pPr>
        <w:tabs>
          <w:tab w:val="left" w:pos="180"/>
        </w:tabs>
        <w:ind w:left="360"/>
        <w:rPr>
          <w:rFonts w:ascii="Arial Narrow" w:hAnsi="Arial Narrow"/>
        </w:rPr>
      </w:pPr>
      <w:r>
        <w:rPr>
          <w:rFonts w:ascii="Arial Narrow" w:hAnsi="Arial Narrow"/>
        </w:rPr>
        <w:t>- pri doplnení nových položiek stavebných prác a dodávok, ktoré sa v prílohe č. 1 k tejto Zmluve nevyskytujú, predloží zhotoviteľ kalkuláciu ceny podľa kalkulačného vzorca uvedeného  v prílohe č. 3 k tejto Zmluve v zmysle zákona č.18/1996 Z.z. o cenách v znení neskorších predpisov.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4.7  Zhotoviteľ je povinný ku každému dodatku Zmluvy, týkajúce</w:t>
      </w:r>
      <w:r w:rsidR="00BC3167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sa zmeny ceny diela v prípade vzniku viac/menej prác a dodávok, vypracovať a priložiť dodatok k rozpočtu uvedené</w:t>
      </w:r>
      <w:r w:rsidR="00BC3167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v prílohe č. 1 tejto Zmluvy v nasledovnom rozsahu:</w:t>
      </w:r>
    </w:p>
    <w:p w:rsidR="00D425BA" w:rsidRDefault="00D425BA" w:rsidP="00D425BA">
      <w:pPr>
        <w:tabs>
          <w:tab w:val="left" w:pos="1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- rekapitulácia ceny, ktorá bude obsahovať cenu z rozpočtu, ktorý je prílohou č. 1 tejto Zmluvy, cenu </w:t>
      </w:r>
    </w:p>
    <w:p w:rsidR="00D425BA" w:rsidRDefault="00D425BA" w:rsidP="00D425BA">
      <w:pPr>
        <w:tabs>
          <w:tab w:val="left" w:pos="1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dodatku/dodatkov k rozpočtu a cenu spolu,</w:t>
      </w:r>
    </w:p>
    <w:p w:rsidR="00D425BA" w:rsidRDefault="00D425BA" w:rsidP="00D425BA">
      <w:pPr>
        <w:tabs>
          <w:tab w:val="left" w:pos="1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- položkovitý rozpočet viac/menej prác a dodávok, vypracovaný na základe výkazu výmer viac/menej prác </w:t>
      </w:r>
    </w:p>
    <w:p w:rsidR="00D425BA" w:rsidRDefault="00D425BA" w:rsidP="00D425BA">
      <w:pPr>
        <w:tabs>
          <w:tab w:val="left" w:pos="18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a dodávok spracovaného zhotoviteľom, prípadne v spolupráci s projektantom,</w:t>
      </w:r>
    </w:p>
    <w:p w:rsidR="00D425BA" w:rsidRDefault="00D425BA" w:rsidP="00D425BA">
      <w:pPr>
        <w:tabs>
          <w:tab w:val="left" w:pos="1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- položkovitý rozpočet prác a dodávok, ktoré nebudú realizované,</w:t>
      </w:r>
    </w:p>
    <w:p w:rsidR="00D425BA" w:rsidRPr="00585D71" w:rsidRDefault="00D425BA" w:rsidP="00D425BA">
      <w:pPr>
        <w:tabs>
          <w:tab w:val="left" w:pos="180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- postup vypracovania dodatku k rozpočtu je uvedený v čl. 10 tejto Zmluvy.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 w:rsidRPr="00DD26F8">
        <w:rPr>
          <w:rFonts w:ascii="Arial Narrow" w:hAnsi="Arial Narrow"/>
        </w:rPr>
        <w:t>4.</w:t>
      </w:r>
      <w:r>
        <w:rPr>
          <w:rFonts w:ascii="Arial Narrow" w:hAnsi="Arial Narrow"/>
        </w:rPr>
        <w:t>8</w:t>
      </w:r>
      <w:r w:rsidRPr="00DD26F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DD26F8">
        <w:rPr>
          <w:rFonts w:ascii="Arial Narrow" w:hAnsi="Arial Narrow"/>
        </w:rPr>
        <w:t>Cena zohľadňuje kvalitatívne a dodacie podmienky materiálov, výrobkov a montážnych prác, zodpovedajúcich technickým normám a všeobecne záväzným predpisom vo výstavbe.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>4.9 Zmluvné strany potvrdzujú, že zhotoviteľ je/nie je platiteľom DPH a objednávateľ je platiteľom DPH.</w:t>
      </w: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5. Financovanie a fakturácia  </w:t>
      </w:r>
    </w:p>
    <w:p w:rsidR="00D425BA" w:rsidRPr="00340BE7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>5.</w:t>
      </w:r>
      <w:r w:rsidRPr="00340BE7">
        <w:rPr>
          <w:rFonts w:ascii="Arial Narrow" w:hAnsi="Arial Narrow"/>
        </w:rPr>
        <w:t>1   Objednávateľ  preddavok finančných prostriedkov  neposkytne.</w:t>
      </w:r>
    </w:p>
    <w:p w:rsidR="00D425BA" w:rsidRPr="00340BE7" w:rsidRDefault="00D425BA" w:rsidP="00D425BA">
      <w:pPr>
        <w:pStyle w:val="Zkladntext3"/>
        <w:spacing w:after="0"/>
        <w:ind w:left="426" w:hanging="426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5.2  </w:t>
      </w:r>
      <w:r>
        <w:rPr>
          <w:rFonts w:ascii="Arial Narrow" w:hAnsi="Arial Narrow"/>
          <w:color w:val="auto"/>
          <w:sz w:val="22"/>
          <w:szCs w:val="22"/>
        </w:rPr>
        <w:t>O</w:t>
      </w:r>
      <w:r w:rsidRPr="00340BE7">
        <w:rPr>
          <w:rFonts w:ascii="Arial Narrow" w:hAnsi="Arial Narrow"/>
          <w:color w:val="auto"/>
          <w:sz w:val="22"/>
          <w:szCs w:val="22"/>
        </w:rPr>
        <w:t>bjednávateľ zhotoviteľovi uhr</w:t>
      </w:r>
      <w:r>
        <w:rPr>
          <w:rFonts w:ascii="Arial Narrow" w:hAnsi="Arial Narrow"/>
          <w:color w:val="auto"/>
          <w:sz w:val="22"/>
          <w:szCs w:val="22"/>
        </w:rPr>
        <w:t>a</w:t>
      </w:r>
      <w:r w:rsidRPr="00340BE7">
        <w:rPr>
          <w:rFonts w:ascii="Arial Narrow" w:hAnsi="Arial Narrow"/>
          <w:color w:val="auto"/>
          <w:sz w:val="22"/>
          <w:szCs w:val="22"/>
        </w:rPr>
        <w:t>d</w:t>
      </w:r>
      <w:r>
        <w:rPr>
          <w:rFonts w:ascii="Arial Narrow" w:hAnsi="Arial Narrow"/>
          <w:color w:val="auto"/>
          <w:sz w:val="22"/>
          <w:szCs w:val="22"/>
        </w:rPr>
        <w:t xml:space="preserve">í 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cenu za vykonanie predmetu zmluvy </w:t>
      </w:r>
      <w:r w:rsidRPr="00340BE7">
        <w:rPr>
          <w:rFonts w:ascii="Arial Narrow" w:hAnsi="Arial Narrow"/>
          <w:color w:val="auto"/>
          <w:sz w:val="22"/>
          <w:szCs w:val="22"/>
        </w:rPr>
        <w:t>na základe zhotoviteľom vyhotoven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a predložen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faktúr</w:t>
      </w:r>
      <w:r>
        <w:rPr>
          <w:rFonts w:ascii="Arial Narrow" w:hAnsi="Arial Narrow"/>
          <w:color w:val="auto"/>
          <w:sz w:val="22"/>
          <w:szCs w:val="22"/>
        </w:rPr>
        <w:t>y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za vykonané práce a dodávky, doložen</w:t>
      </w:r>
      <w:r>
        <w:rPr>
          <w:rFonts w:ascii="Arial Narrow" w:hAnsi="Arial Narrow"/>
          <w:color w:val="auto"/>
          <w:sz w:val="22"/>
          <w:szCs w:val="22"/>
        </w:rPr>
        <w:t>ej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>
        <w:rPr>
          <w:rFonts w:ascii="Arial Narrow" w:hAnsi="Arial Narrow"/>
          <w:color w:val="auto"/>
          <w:sz w:val="22"/>
          <w:szCs w:val="22"/>
        </w:rPr>
        <w:t>o</w:t>
      </w:r>
      <w:r w:rsidRPr="00340BE7">
        <w:rPr>
          <w:rFonts w:ascii="Arial Narrow" w:hAnsi="Arial Narrow"/>
          <w:color w:val="auto"/>
          <w:sz w:val="22"/>
          <w:szCs w:val="22"/>
        </w:rPr>
        <w:t>m vykonaných prác a dodávok a zisťovacím protokolom. Súpis mus</w:t>
      </w:r>
      <w:r>
        <w:rPr>
          <w:rFonts w:ascii="Arial Narrow" w:hAnsi="Arial Narrow"/>
          <w:color w:val="auto"/>
          <w:sz w:val="22"/>
          <w:szCs w:val="22"/>
        </w:rPr>
        <w:t xml:space="preserve">í </w:t>
      </w:r>
      <w:r w:rsidRPr="00340BE7">
        <w:rPr>
          <w:rFonts w:ascii="Arial Narrow" w:hAnsi="Arial Narrow"/>
          <w:color w:val="auto"/>
          <w:sz w:val="22"/>
          <w:szCs w:val="22"/>
        </w:rPr>
        <w:t>obsahovať druh a množstvo vykonaných prác a dodávok v položkovitej skladbe rozpočtu a ich ocenenie jednotkovými cenami podľa rozpočtu. V zisťovacom protokole zhotoviteľ uvedie cenu prác a dodávok vykonaných zhotoviteľom odo dňa zahájenia prác bez DPH. Zisťovací protokol a súpisy musia byť originálne podpísané zhotoviteľom a opatrené originálnym odtlačkom pečiatky zhotoviteľa. Faktúru predloží zhotoviteľ objednávateľovi v troch vyhotoveniach,  súpisy a zisťovací protokol predloží zhotoviteľ objednávateľovi v štyroch vyhotoveniach, z toho tri vyhotovenia zostávajú objednávateľovi. Objednávateľ preverí súlad vykonaných prác a dodávok podľa predložen</w:t>
      </w:r>
      <w:r>
        <w:rPr>
          <w:rFonts w:ascii="Arial Narrow" w:hAnsi="Arial Narrow"/>
          <w:color w:val="auto"/>
          <w:sz w:val="22"/>
          <w:szCs w:val="22"/>
        </w:rPr>
        <w:t>ého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</w:t>
      </w:r>
      <w:r>
        <w:rPr>
          <w:rFonts w:ascii="Arial Narrow" w:hAnsi="Arial Narrow"/>
          <w:color w:val="auto"/>
          <w:sz w:val="22"/>
          <w:szCs w:val="22"/>
        </w:rPr>
        <w:t>u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vykonaných prác a dodávok so skutočnosťou, s výkazmi výmer, s rozpočtom, s</w:t>
      </w:r>
      <w:r>
        <w:rPr>
          <w:rFonts w:ascii="Arial Narrow" w:hAnsi="Arial Narrow"/>
          <w:color w:val="auto"/>
          <w:sz w:val="22"/>
          <w:szCs w:val="22"/>
        </w:rPr>
        <w:t> opisom predmetu zmluvy/špecifikácia prác a dodávok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a s touto Zmluvou. Objednávateľ odsúhlasí a potvrdí predložen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 a vráti do piatich pracovných dní od ich predloženia podpísané zhotoviteľovi, alebo v prípade vád alebo nesúladu súpis</w:t>
      </w:r>
      <w:r>
        <w:rPr>
          <w:rFonts w:ascii="Arial Narrow" w:hAnsi="Arial Narrow"/>
          <w:color w:val="auto"/>
          <w:sz w:val="22"/>
          <w:szCs w:val="22"/>
        </w:rPr>
        <w:t>u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so skutočnosťou, s výkazmi výmer, s rozpočtom, s </w:t>
      </w:r>
      <w:r>
        <w:rPr>
          <w:rFonts w:ascii="Arial Narrow" w:hAnsi="Arial Narrow"/>
          <w:color w:val="auto"/>
          <w:sz w:val="22"/>
          <w:szCs w:val="22"/>
        </w:rPr>
        <w:t> opisom predmetu zmluvy/špecifikácia prác a dodávok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alebo s touto Zmluvou ich v rovnakej lehote vráti zhotoviteľovi spolu s faktúrou na prepracovanie s  uvedením dôvodu vrátenia, presným zadefinovaním vád alebo nedorobkov a označením položiek, u ktorých vady, nedorobky alebo nesúlad zistil. Ak objednávateľ nevráti súpis s faktúrou zhotoviteľovi do piatich pracovných dní na prepracovanie, považujú strany súpis za objednávateľom odsúhlasen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>. V prípade sporu platí dátum odovzdania poštovej zásielky verejnému prepravcovi. Kontrolu, odsúhlasovanie a potvrdzovanie vykonaných prác a dodávok bude vykonávať za objednávateľa technický dozor objednávateľa. Odsúhlasenie vykonaných prác a dodávok a potvrdenie ich súladu so skutočnosťou, s výkazmi výmer, s rozpočtom, s</w:t>
      </w:r>
      <w:r>
        <w:rPr>
          <w:rFonts w:ascii="Arial Narrow" w:hAnsi="Arial Narrow"/>
          <w:color w:val="auto"/>
          <w:sz w:val="22"/>
          <w:szCs w:val="22"/>
        </w:rPr>
        <w:t> opisom predmetu zmluvy/špecifikácia prác a dodávok</w:t>
      </w:r>
      <w:r w:rsidRPr="00340BE7">
        <w:rPr>
          <w:rFonts w:ascii="Arial Narrow" w:hAnsi="Arial Narrow"/>
          <w:color w:val="auto"/>
          <w:sz w:val="22"/>
          <w:szCs w:val="22"/>
        </w:rPr>
        <w:t> a s touto Zmluvou vykoná technický dozor objednávateľa tak, že podpíše zhotoviteľom vystaven</w:t>
      </w:r>
      <w:r>
        <w:rPr>
          <w:rFonts w:ascii="Arial Narrow" w:hAnsi="Arial Narrow"/>
          <w:color w:val="auto"/>
          <w:sz w:val="22"/>
          <w:szCs w:val="22"/>
        </w:rPr>
        <w:t>ý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súpis vykonaných prác a dodávok, opatrí ich odtlačkom pečiatky objednávateľa a dátumom ich odsúhlasenia. Lehota splatnosti faktúry je 30 dní od prevzatia faktúry objednávateľom.  V prípade neoprávneného vrátenia faktúry objednávateľom má zhotoviteľ tiež právo účtovať tú istú zmluvnú pokutu, ktorá je dohodnutá v tejto zmluve pre prípad nezaplatenia faktúry objednávateľom v lehote splatnosti.</w:t>
      </w:r>
    </w:p>
    <w:p w:rsidR="00D425BA" w:rsidRPr="00340BE7" w:rsidRDefault="00D425BA" w:rsidP="00D425BA">
      <w:pPr>
        <w:pStyle w:val="Zkladntext3"/>
        <w:spacing w:after="0"/>
        <w:ind w:left="425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5.3   </w:t>
      </w:r>
      <w:r>
        <w:rPr>
          <w:rFonts w:ascii="Arial Narrow" w:hAnsi="Arial Narrow"/>
          <w:color w:val="auto"/>
          <w:sz w:val="22"/>
          <w:szCs w:val="22"/>
        </w:rPr>
        <w:t>F</w:t>
      </w:r>
      <w:r w:rsidRPr="00340BE7">
        <w:rPr>
          <w:rFonts w:ascii="Arial Narrow" w:hAnsi="Arial Narrow"/>
          <w:color w:val="auto"/>
          <w:sz w:val="22"/>
          <w:szCs w:val="22"/>
        </w:rPr>
        <w:t>aktúra musí obsahovať: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zhotoviteľa, miesta podnikania, prípadne prevádzkarne, IČO a IČ DPH zhotoviteľa,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meno a adresu sídla objednávateľa, miesta podnikania, IČO a IČ DPH objednávateľa,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poradové číslo faktúry,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číslo Zmluvy a označenie časti diela,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dátum, kedy boli práce vykonané,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dátum vyhotovenia faktúry,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množstvo a druh dodaného tovaru a rozsah a druh realizovaných prác, 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fakturovanej čiastky bez DPH v EUR,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sadzbu DPH alebo údaj o oslobodení od DPH,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výšku DPH v EUR,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označenie banky a číslo účtu zhotoviteľa uvedené v čl. 1 tejto zmluvy na ktorý sa má platba uhradiť (v tvare IBAN),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lehotu splatnosti,</w:t>
      </w:r>
    </w:p>
    <w:p w:rsidR="00D425BA" w:rsidRPr="00340BE7" w:rsidRDefault="00D425BA" w:rsidP="00D425BA">
      <w:pPr>
        <w:pStyle w:val="Zkladntext3"/>
        <w:widowControl/>
        <w:numPr>
          <w:ilvl w:val="0"/>
          <w:numId w:val="9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>pečiatku a podpis vystavovateľa faktúry.</w:t>
      </w:r>
    </w:p>
    <w:p w:rsidR="00D425BA" w:rsidRPr="00340BE7" w:rsidRDefault="00D425BA" w:rsidP="00D425BA">
      <w:pPr>
        <w:pStyle w:val="Zkladntext3"/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sz w:val="22"/>
          <w:szCs w:val="22"/>
        </w:rPr>
        <w:t>5.</w:t>
      </w:r>
      <w:r>
        <w:rPr>
          <w:rFonts w:ascii="Arial Narrow" w:hAnsi="Arial Narrow"/>
          <w:sz w:val="22"/>
          <w:szCs w:val="22"/>
        </w:rPr>
        <w:t>4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Cena za zhotovenie diela  bude hradená na základe odsúhlasených skutočne vykonaných prác nasledovne:</w:t>
      </w:r>
    </w:p>
    <w:p w:rsidR="00D425BA" w:rsidRPr="00340BE7" w:rsidRDefault="00D425BA" w:rsidP="00560547">
      <w:pPr>
        <w:pStyle w:val="Zkladntext3"/>
        <w:spacing w:after="0"/>
        <w:ind w:left="709" w:hanging="349"/>
        <w:jc w:val="both"/>
        <w:rPr>
          <w:rFonts w:ascii="Arial Narrow" w:hAnsi="Arial Narrow"/>
          <w:color w:val="auto"/>
          <w:sz w:val="22"/>
          <w:szCs w:val="22"/>
        </w:rPr>
      </w:pPr>
      <w:r w:rsidRPr="00340BE7">
        <w:rPr>
          <w:rFonts w:ascii="Arial Narrow" w:hAnsi="Arial Narrow"/>
          <w:color w:val="auto"/>
          <w:sz w:val="22"/>
          <w:szCs w:val="22"/>
        </w:rPr>
        <w:t xml:space="preserve">a)   faktúrou vo výške </w:t>
      </w:r>
      <w:r>
        <w:rPr>
          <w:rFonts w:ascii="Arial Narrow" w:hAnsi="Arial Narrow"/>
          <w:color w:val="auto"/>
          <w:sz w:val="22"/>
          <w:szCs w:val="22"/>
        </w:rPr>
        <w:t>100</w:t>
      </w:r>
      <w:r w:rsidRPr="00340BE7">
        <w:rPr>
          <w:rFonts w:ascii="Arial Narrow" w:hAnsi="Arial Narrow"/>
          <w:color w:val="auto"/>
          <w:sz w:val="22"/>
          <w:szCs w:val="22"/>
        </w:rPr>
        <w:t>%  z celkových oprávnených výdavkov z ceny diela  podľa čl.4. bod 4.</w:t>
      </w:r>
      <w:r>
        <w:rPr>
          <w:rFonts w:ascii="Arial Narrow" w:hAnsi="Arial Narrow"/>
          <w:color w:val="auto"/>
          <w:sz w:val="22"/>
          <w:szCs w:val="22"/>
        </w:rPr>
        <w:t>3</w:t>
      </w:r>
      <w:r w:rsidRPr="00340BE7">
        <w:rPr>
          <w:rFonts w:ascii="Arial Narrow" w:hAnsi="Arial Narrow"/>
          <w:color w:val="auto"/>
          <w:sz w:val="22"/>
          <w:szCs w:val="22"/>
        </w:rPr>
        <w:t xml:space="preserve"> tejto zmluvy bez  DPH,</w:t>
      </w:r>
      <w:r w:rsidR="00560547">
        <w:rPr>
          <w:rFonts w:ascii="Arial Narrow" w:hAnsi="Arial Narrow"/>
          <w:color w:val="auto"/>
          <w:sz w:val="22"/>
          <w:szCs w:val="22"/>
        </w:rPr>
        <w:t xml:space="preserve"> </w:t>
      </w:r>
      <w:r w:rsidRPr="00340BE7">
        <w:rPr>
          <w:rFonts w:ascii="Arial Narrow" w:hAnsi="Arial Narrow"/>
          <w:color w:val="auto"/>
          <w:sz w:val="22"/>
          <w:szCs w:val="22"/>
        </w:rPr>
        <w:t>po ukončení preberacieho konania</w:t>
      </w:r>
      <w:r>
        <w:rPr>
          <w:rFonts w:ascii="Arial Narrow" w:hAnsi="Arial Narrow"/>
          <w:color w:val="auto"/>
          <w:sz w:val="22"/>
          <w:szCs w:val="22"/>
        </w:rPr>
        <w:t>.</w:t>
      </w:r>
    </w:p>
    <w:p w:rsidR="00D425BA" w:rsidRPr="00340BE7" w:rsidRDefault="00D425BA" w:rsidP="00D425B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5.5 </w:t>
      </w:r>
      <w:r w:rsidRPr="00340BE7">
        <w:rPr>
          <w:rFonts w:ascii="Arial Narrow" w:hAnsi="Arial Narrow"/>
        </w:rPr>
        <w:t xml:space="preserve">Právo na vystavenie faktúry bude mať zhotoviteľ po splnení celého predmetu Zmluvy, po jeho odovzdaní a prevzatí objednávateľom, do 10 dní po podpísaní preberacieho protokolu. </w:t>
      </w:r>
    </w:p>
    <w:p w:rsidR="00D425BA" w:rsidRDefault="00D425BA" w:rsidP="00D425B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5.6 </w:t>
      </w:r>
      <w:r w:rsidRPr="00CE3B46">
        <w:rPr>
          <w:rFonts w:ascii="Arial Narrow" w:hAnsi="Arial Narrow"/>
        </w:rPr>
        <w:t xml:space="preserve">Objednávateľ 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>môže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 xml:space="preserve"> zadržať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 xml:space="preserve"> zhotoviteľovi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 xml:space="preserve"> časť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 xml:space="preserve"> z dohodnutej ceny predmetu</w:t>
      </w:r>
      <w:r>
        <w:rPr>
          <w:rFonts w:ascii="Arial Narrow" w:hAnsi="Arial Narrow"/>
        </w:rPr>
        <w:t xml:space="preserve"> Zmluv</w:t>
      </w:r>
      <w:r w:rsidRPr="00CE3B46">
        <w:rPr>
          <w:rFonts w:ascii="Arial Narrow" w:hAnsi="Arial Narrow"/>
        </w:rPr>
        <w:t xml:space="preserve">y celkom s DPH až do výšky </w:t>
      </w:r>
      <w:r>
        <w:rPr>
          <w:rFonts w:ascii="Arial Narrow" w:hAnsi="Arial Narrow"/>
        </w:rPr>
        <w:t>10%</w:t>
      </w:r>
      <w:r w:rsidRPr="00CE3B46">
        <w:rPr>
          <w:rFonts w:ascii="Arial Narrow" w:hAnsi="Arial Narrow"/>
        </w:rPr>
        <w:t xml:space="preserve"> do preukázania splnenia kvalitatívnych parametrov pri odovzdávaní a preberaní diela a do odstránenia všetkých nedostatkov a nedorobkov uvedených v preberacom protokole. </w:t>
      </w:r>
    </w:p>
    <w:p w:rsidR="00D425BA" w:rsidRPr="00340BE7" w:rsidRDefault="00D425BA" w:rsidP="00D425BA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 xml:space="preserve">5.7  </w:t>
      </w:r>
      <w:r w:rsidRPr="00CE3B46">
        <w:rPr>
          <w:rFonts w:ascii="Arial Narrow" w:hAnsi="Arial Narrow"/>
          <w:color w:val="auto"/>
        </w:rPr>
        <w:t>Objednávateľ odpočíta z  konečnej faktúry</w:t>
      </w:r>
      <w:r>
        <w:rPr>
          <w:rFonts w:ascii="Arial Narrow" w:hAnsi="Arial Narrow"/>
          <w:color w:val="auto"/>
        </w:rPr>
        <w:t xml:space="preserve"> zmluv</w:t>
      </w:r>
      <w:r w:rsidRPr="00CE3B46">
        <w:rPr>
          <w:rFonts w:ascii="Arial Narrow" w:hAnsi="Arial Narrow"/>
          <w:color w:val="auto"/>
        </w:rPr>
        <w:t>nú pokutu za nedodržanie</w:t>
      </w:r>
      <w:r>
        <w:rPr>
          <w:rFonts w:ascii="Arial Narrow" w:hAnsi="Arial Narrow"/>
          <w:color w:val="auto"/>
        </w:rPr>
        <w:t xml:space="preserve"> zmluv</w:t>
      </w:r>
      <w:r w:rsidRPr="00CE3B46">
        <w:rPr>
          <w:rFonts w:ascii="Arial Narrow" w:hAnsi="Arial Narrow"/>
          <w:color w:val="auto"/>
        </w:rPr>
        <w:t>ného termínu dokončenia a odovzdania predmetu</w:t>
      </w:r>
      <w:r>
        <w:rPr>
          <w:rFonts w:ascii="Arial Narrow" w:hAnsi="Arial Narrow"/>
          <w:color w:val="auto"/>
        </w:rPr>
        <w:t xml:space="preserve"> Zmluv</w:t>
      </w:r>
      <w:r w:rsidRPr="00CE3B46">
        <w:rPr>
          <w:rFonts w:ascii="Arial Narrow" w:hAnsi="Arial Narrow"/>
          <w:color w:val="auto"/>
        </w:rPr>
        <w:t>y z dôvodov na strane zhotoviteľa.</w:t>
      </w:r>
      <w:r w:rsidRPr="00340BE7">
        <w:rPr>
          <w:rFonts w:ascii="Arial Narrow" w:hAnsi="Arial Narrow"/>
        </w:rPr>
        <w:t xml:space="preserve"> </w:t>
      </w:r>
    </w:p>
    <w:p w:rsidR="00D425BA" w:rsidRDefault="00D425BA" w:rsidP="00D425BA">
      <w:pPr>
        <w:ind w:left="284" w:hanging="284"/>
        <w:rPr>
          <w:rFonts w:ascii="Arial Narrow" w:hAnsi="Arial Narrow"/>
        </w:rPr>
      </w:pPr>
    </w:p>
    <w:p w:rsidR="00D425BA" w:rsidRPr="00213ACF" w:rsidRDefault="00D425BA" w:rsidP="00D425BA">
      <w:pPr>
        <w:tabs>
          <w:tab w:val="left" w:pos="360"/>
        </w:tabs>
        <w:rPr>
          <w:rFonts w:ascii="Arial Narrow" w:hAnsi="Arial Narrow"/>
          <w:b/>
          <w:bCs/>
        </w:rPr>
      </w:pPr>
      <w:r w:rsidRPr="00CE3B46">
        <w:rPr>
          <w:rFonts w:ascii="Arial Narrow" w:hAnsi="Arial Narrow"/>
          <w:b/>
          <w:bCs/>
        </w:rPr>
        <w:t>6. Záručná lehota, záruka za plnenie</w:t>
      </w:r>
      <w:r>
        <w:rPr>
          <w:rFonts w:ascii="Arial Narrow" w:hAnsi="Arial Narrow"/>
          <w:b/>
          <w:bCs/>
        </w:rPr>
        <w:t xml:space="preserve"> Zmluvy, škody a poistenia</w:t>
      </w:r>
    </w:p>
    <w:p w:rsidR="00D425BA" w:rsidRDefault="00D425BA" w:rsidP="00D425BA">
      <w:pPr>
        <w:pStyle w:val="Zkladntext21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E41696">
        <w:rPr>
          <w:rFonts w:ascii="Arial Narrow" w:hAnsi="Arial Narrow"/>
          <w:sz w:val="22"/>
          <w:szCs w:val="22"/>
        </w:rPr>
        <w:t xml:space="preserve">6.1  </w:t>
      </w:r>
      <w:r>
        <w:rPr>
          <w:rFonts w:ascii="Arial Narrow" w:hAnsi="Arial Narrow"/>
          <w:sz w:val="22"/>
          <w:szCs w:val="22"/>
        </w:rPr>
        <w:t>Záručná lehota na stavebné práce je dohodnutá na 5 rokov odo dňa prevzatia prác preberacím protokolom.</w:t>
      </w:r>
    </w:p>
    <w:p w:rsidR="00D425BA" w:rsidRPr="00CE3B46" w:rsidRDefault="00D425BA" w:rsidP="00D425BA">
      <w:pPr>
        <w:pStyle w:val="Zkladntext21"/>
        <w:spacing w:after="0" w:line="240" w:lineRule="auto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U zariadení a dodávok u ktorých bol vydaný záručný list výrobcom sa záruka zhotoviteľa riadi týmto záručným listom.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 w:rsidRPr="00CE3B46">
        <w:rPr>
          <w:rFonts w:ascii="Arial Narrow" w:hAnsi="Arial Narrow"/>
        </w:rPr>
        <w:t>6</w:t>
      </w:r>
      <w:r w:rsidRPr="00DD26F8">
        <w:rPr>
          <w:rFonts w:ascii="Arial Narrow" w:hAnsi="Arial Narrow"/>
        </w:rPr>
        <w:t>.2  Záručná lehota začína plynúť dňom odovzdania a prevzatia diela bez vád a nedorobkov.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6.3  Zhotoviteľ zodpovedá za vady diela, ktoré má v čase jeho odovzdania objednávateľovi a počas záručnej doby.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6.4  Zhotoviteľ je povinný počas záručnej doby na svoje náklady, riziko a zodpovednosť</w:t>
      </w:r>
    </w:p>
    <w:p w:rsidR="00D425BA" w:rsidRDefault="00D425BA" w:rsidP="00D425BA">
      <w:pPr>
        <w:pStyle w:val="Odsekzoznamu"/>
        <w:numPr>
          <w:ilvl w:val="0"/>
          <w:numId w:val="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5187">
        <w:rPr>
          <w:rFonts w:ascii="Arial Narrow" w:hAnsi="Arial Narrow"/>
        </w:rPr>
        <w:t xml:space="preserve">odstrániť vady diela zavinené zhotoviteľom, nezávisle na ich povahe (doprava, realizácia prác, montáž, použitie nevhodného materiálu a pod.) </w:t>
      </w:r>
    </w:p>
    <w:p w:rsidR="00D425BA" w:rsidRDefault="00D425BA" w:rsidP="00D425BA">
      <w:pPr>
        <w:pStyle w:val="Odsekzoznamu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5187">
        <w:rPr>
          <w:rFonts w:ascii="Arial Narrow" w:hAnsi="Arial Narrow"/>
        </w:rPr>
        <w:t>ak vady nemôžu byť odstránené, má objednávateľ právo na výmenu chybnej časti diela,</w:t>
      </w:r>
    </w:p>
    <w:p w:rsidR="00D425BA" w:rsidRPr="00975187" w:rsidRDefault="00D425BA" w:rsidP="00D425BA">
      <w:pPr>
        <w:pStyle w:val="Odsekzoznamu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975187">
        <w:rPr>
          <w:rFonts w:ascii="Arial Narrow" w:hAnsi="Arial Narrow"/>
        </w:rPr>
        <w:t>ak vady zapríčinia nefunkčnosť celého diela, obmedzenie jeho funkcionality, náklady naviac z titulu ďalších dodávok a pod. je za to zhotoviteľ plne zodpovedný a objednávateľ má nárok na úhradu všetkých škôd jeho počínaním spôsobených, o čom bude zhotoviteľa písomne informovať.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6.5   Záručná doba sa predlžuje o dobu počas ktorej sa vada odstraňovala.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>6.6  Ak zhotoviteľ v súvislosti so svojou činnosťou poškodí majetok objednávateľa, alebo tretích osôb, musí bez zbytočného odkladu uviesť veci do pôvodného stavu, prípadne znášať náklady ktoré s tým súvisia, pričom zodpovedá za škodu v plnom rozsahu. Zhotoviteľ nesie riziko a zodpovednosť za nebezpečenstvo škody na diele, rovnako aj za rozpracované a dokončené práce až do doby protokolárneho prevzatia celého diela objednávateľom.</w:t>
      </w:r>
    </w:p>
    <w:p w:rsidR="00D425BA" w:rsidRDefault="00D425BA" w:rsidP="00D425BA">
      <w:pPr>
        <w:rPr>
          <w:rFonts w:ascii="Arial Narrow" w:hAnsi="Arial Narrow"/>
          <w:b/>
        </w:rPr>
      </w:pPr>
    </w:p>
    <w:p w:rsidR="00D425BA" w:rsidRPr="00DD26F8" w:rsidRDefault="00D425BA" w:rsidP="00D425BA">
      <w:pPr>
        <w:rPr>
          <w:rFonts w:ascii="Arial Narrow" w:hAnsi="Arial Narrow"/>
        </w:rPr>
      </w:pPr>
      <w:r w:rsidRPr="00DD26F8">
        <w:rPr>
          <w:rFonts w:ascii="Arial Narrow" w:hAnsi="Arial Narrow"/>
          <w:b/>
        </w:rPr>
        <w:t>7. Zodpovednosť za vady,</w:t>
      </w:r>
      <w:r>
        <w:rPr>
          <w:rFonts w:ascii="Arial Narrow" w:hAnsi="Arial Narrow"/>
          <w:b/>
        </w:rPr>
        <w:t xml:space="preserve"> Zmluv</w:t>
      </w:r>
      <w:r w:rsidRPr="00DD26F8">
        <w:rPr>
          <w:rFonts w:ascii="Arial Narrow" w:hAnsi="Arial Narrow"/>
          <w:b/>
        </w:rPr>
        <w:t>né pokuty, odstúpenie od</w:t>
      </w:r>
      <w:r>
        <w:rPr>
          <w:rFonts w:ascii="Arial Narrow" w:hAnsi="Arial Narrow"/>
          <w:b/>
        </w:rPr>
        <w:t xml:space="preserve"> Zmluv</w:t>
      </w:r>
      <w:r w:rsidRPr="00DD26F8">
        <w:rPr>
          <w:rFonts w:ascii="Arial Narrow" w:hAnsi="Arial Narrow"/>
        </w:rPr>
        <w:t>y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 w:rsidRPr="00DD26F8">
        <w:rPr>
          <w:rFonts w:ascii="Arial Narrow" w:hAnsi="Arial Narrow"/>
        </w:rPr>
        <w:t xml:space="preserve">7.1  </w:t>
      </w:r>
      <w:r>
        <w:rPr>
          <w:rFonts w:ascii="Arial Narrow" w:hAnsi="Arial Narrow"/>
        </w:rPr>
        <w:t xml:space="preserve"> </w:t>
      </w:r>
      <w:r w:rsidRPr="00DD26F8">
        <w:rPr>
          <w:rFonts w:ascii="Arial Narrow" w:hAnsi="Arial Narrow"/>
        </w:rPr>
        <w:t>Zhotoviteľ ručí za to, že predmet</w:t>
      </w:r>
      <w:r>
        <w:rPr>
          <w:rFonts w:ascii="Arial Narrow" w:hAnsi="Arial Narrow"/>
        </w:rPr>
        <w:t xml:space="preserve"> Zmluv</w:t>
      </w:r>
      <w:r w:rsidRPr="00DD26F8">
        <w:rPr>
          <w:rFonts w:ascii="Arial Narrow" w:hAnsi="Arial Narrow"/>
        </w:rPr>
        <w:t>y bude mať počas záručnej doby a v čase odovzdania a prevzatia technické vlastnosti zhodné s požiadavkami všeobecne záväzných právnych predpisov, technických noriem, ďalej vlastnosti podľa</w:t>
      </w:r>
      <w:r>
        <w:rPr>
          <w:rFonts w:ascii="Arial Narrow" w:hAnsi="Arial Narrow"/>
        </w:rPr>
        <w:t xml:space="preserve"> Zmluv</w:t>
      </w:r>
      <w:r w:rsidRPr="00DD26F8">
        <w:rPr>
          <w:rFonts w:ascii="Arial Narrow" w:hAnsi="Arial Narrow"/>
        </w:rPr>
        <w:t>y  uzatvorenej s objednávateľom a že nebude mať vady, ktoré by bránili jeho užívaniu k určenému účelu.</w:t>
      </w:r>
    </w:p>
    <w:p w:rsidR="00D425BA" w:rsidRPr="00CE3B46" w:rsidRDefault="00D425BA" w:rsidP="00D425BA">
      <w:pPr>
        <w:ind w:left="426" w:hanging="426"/>
        <w:rPr>
          <w:rFonts w:ascii="Arial Narrow" w:hAnsi="Arial Narrow"/>
        </w:rPr>
      </w:pPr>
      <w:r w:rsidRPr="00CE3B46">
        <w:rPr>
          <w:rFonts w:ascii="Arial Narrow" w:hAnsi="Arial Narrow"/>
        </w:rPr>
        <w:t>7.</w:t>
      </w:r>
      <w:r>
        <w:rPr>
          <w:rFonts w:ascii="Arial Narrow" w:hAnsi="Arial Narrow"/>
        </w:rPr>
        <w:t>2</w:t>
      </w:r>
      <w:r w:rsidRPr="00CE3B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>Vady diela zhotoviteľ odstráni počas záručnej doby bezodplatne, bez nároku na úhradu akýchkoľvek súvisiacich nákladov (dopravné a podobne). Na odstránenie vady nastúpi zhotoviteľ najneskôr do.</w:t>
      </w:r>
      <w:r w:rsidRPr="00D60E48">
        <w:rPr>
          <w:rFonts w:ascii="Arial Narrow" w:hAnsi="Arial Narrow"/>
          <w:highlight w:val="lightGray"/>
        </w:rPr>
        <w:t>...............</w:t>
      </w:r>
      <w:r w:rsidRPr="00CE3B46">
        <w:rPr>
          <w:rFonts w:ascii="Arial Narrow" w:hAnsi="Arial Narrow"/>
        </w:rPr>
        <w:t xml:space="preserve"> ( požiadavka verejné</w:t>
      </w:r>
      <w:r>
        <w:rPr>
          <w:rFonts w:ascii="Arial Narrow" w:hAnsi="Arial Narrow"/>
        </w:rPr>
        <w:t>ho obstarávateľa najneskôr do 3</w:t>
      </w:r>
      <w:r w:rsidRPr="00CE3B46">
        <w:rPr>
          <w:rFonts w:ascii="Arial Narrow" w:hAnsi="Arial Narrow"/>
        </w:rPr>
        <w:t xml:space="preserve"> dní</w:t>
      </w:r>
      <w:r>
        <w:rPr>
          <w:rFonts w:ascii="Arial Narrow" w:hAnsi="Arial Narrow"/>
        </w:rPr>
        <w:t>)</w:t>
      </w:r>
      <w:r w:rsidRPr="00CE3B46">
        <w:rPr>
          <w:rFonts w:ascii="Arial Narrow" w:hAnsi="Arial Narrow"/>
        </w:rPr>
        <w:t xml:space="preserve">  od uplatnenia reklamácie a vadu odstráni v takej lehote, aby nebránila riadnemu užívaniu diela.</w:t>
      </w:r>
    </w:p>
    <w:p w:rsidR="00D425BA" w:rsidRPr="00CE3B46" w:rsidRDefault="00D425BA" w:rsidP="00D425BA">
      <w:pPr>
        <w:pStyle w:val="Zkladntext3"/>
        <w:spacing w:after="0"/>
        <w:ind w:left="425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</w:rPr>
        <w:t>7.</w:t>
      </w:r>
      <w:r>
        <w:rPr>
          <w:rFonts w:ascii="Arial Narrow" w:hAnsi="Arial Narrow"/>
          <w:color w:val="auto"/>
          <w:sz w:val="22"/>
          <w:szCs w:val="22"/>
        </w:rPr>
        <w:t>3</w:t>
      </w:r>
      <w:r w:rsidRPr="00CE3B46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CE3B46">
        <w:rPr>
          <w:rFonts w:ascii="Arial Narrow" w:hAnsi="Arial Narrow"/>
          <w:color w:val="auto"/>
          <w:sz w:val="22"/>
          <w:szCs w:val="22"/>
        </w:rPr>
        <w:t>V prípade nesplnenia</w:t>
      </w:r>
      <w:r>
        <w:rPr>
          <w:rFonts w:ascii="Arial Narrow" w:hAnsi="Arial Narrow"/>
          <w:color w:val="auto"/>
          <w:sz w:val="22"/>
          <w:szCs w:val="22"/>
        </w:rPr>
        <w:t xml:space="preserve"> zmluv</w:t>
      </w:r>
      <w:r w:rsidRPr="00CE3B46">
        <w:rPr>
          <w:rFonts w:ascii="Arial Narrow" w:hAnsi="Arial Narrow"/>
          <w:color w:val="auto"/>
          <w:sz w:val="22"/>
          <w:szCs w:val="22"/>
        </w:rPr>
        <w:t>nej lehoty na dokončenie a odovzdanie diela zhotoviteľ zaplatí objednávateľovi</w:t>
      </w:r>
      <w:r>
        <w:rPr>
          <w:rFonts w:ascii="Arial Narrow" w:hAnsi="Arial Narrow"/>
          <w:color w:val="auto"/>
          <w:sz w:val="22"/>
          <w:szCs w:val="22"/>
        </w:rPr>
        <w:t xml:space="preserve"> Zmluv</w:t>
      </w:r>
      <w:r w:rsidRPr="00CE3B46">
        <w:rPr>
          <w:rFonts w:ascii="Arial Narrow" w:hAnsi="Arial Narrow"/>
          <w:color w:val="auto"/>
          <w:sz w:val="22"/>
          <w:szCs w:val="22"/>
        </w:rPr>
        <w:t>nú pokutu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CE3B46">
        <w:rPr>
          <w:rFonts w:ascii="Arial Narrow" w:hAnsi="Arial Narrow"/>
          <w:color w:val="auto"/>
          <w:sz w:val="22"/>
          <w:szCs w:val="22"/>
        </w:rPr>
        <w:t>vo výške 0,1 % z ceny diela bez DPH za každý aj začatý deň omeškania s odovzdaním ukončeného diela.</w:t>
      </w:r>
    </w:p>
    <w:p w:rsidR="00D425BA" w:rsidRPr="00CE3B46" w:rsidRDefault="00D425BA" w:rsidP="00D425BA">
      <w:pPr>
        <w:ind w:left="425" w:hanging="425"/>
        <w:rPr>
          <w:rFonts w:ascii="Arial Narrow" w:hAnsi="Arial Narrow"/>
        </w:rPr>
      </w:pPr>
      <w:r w:rsidRPr="00CE3B46">
        <w:rPr>
          <w:rFonts w:ascii="Arial Narrow" w:hAnsi="Arial Narrow"/>
        </w:rPr>
        <w:t>7.</w:t>
      </w:r>
      <w:r>
        <w:rPr>
          <w:rFonts w:ascii="Arial Narrow" w:hAnsi="Arial Narrow"/>
        </w:rPr>
        <w:t>4</w:t>
      </w:r>
      <w:r w:rsidRPr="00CE3B4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CE3B46">
        <w:rPr>
          <w:rFonts w:ascii="Arial Narrow" w:hAnsi="Arial Narrow"/>
        </w:rPr>
        <w:t>Za omeškanie s odstránením vád, reklamovaných objednávateľom v záručnej lehote, zaplatí zhotoviteľ</w:t>
      </w:r>
      <w:r>
        <w:rPr>
          <w:rFonts w:ascii="Arial Narrow" w:hAnsi="Arial Narrow"/>
        </w:rPr>
        <w:t xml:space="preserve"> zmluv</w:t>
      </w:r>
      <w:r w:rsidRPr="00CE3B46">
        <w:rPr>
          <w:rFonts w:ascii="Arial Narrow" w:hAnsi="Arial Narrow"/>
        </w:rPr>
        <w:t xml:space="preserve">nú pokutu vo výške </w:t>
      </w:r>
      <w:r>
        <w:rPr>
          <w:rFonts w:ascii="Arial Narrow" w:hAnsi="Arial Narrow"/>
        </w:rPr>
        <w:t>100</w:t>
      </w:r>
      <w:r w:rsidRPr="00CE3B46">
        <w:rPr>
          <w:rFonts w:ascii="Arial Narrow" w:hAnsi="Arial Narrow"/>
        </w:rPr>
        <w:t>,- eur za každý aj začatý deň omeškania.</w:t>
      </w:r>
    </w:p>
    <w:p w:rsidR="00D425BA" w:rsidRDefault="00D425BA" w:rsidP="00D425BA">
      <w:pPr>
        <w:pStyle w:val="Zkladntext3"/>
        <w:spacing w:after="0"/>
        <w:ind w:left="425" w:hanging="425"/>
        <w:jc w:val="both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</w:rPr>
        <w:t>7.</w:t>
      </w:r>
      <w:r>
        <w:rPr>
          <w:rFonts w:ascii="Arial Narrow" w:hAnsi="Arial Narrow"/>
          <w:color w:val="auto"/>
          <w:sz w:val="22"/>
          <w:szCs w:val="22"/>
        </w:rPr>
        <w:t>5</w:t>
      </w:r>
      <w:r w:rsidRPr="00CE3B46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  </w:t>
      </w:r>
      <w:r w:rsidRPr="00CE3B46">
        <w:rPr>
          <w:rFonts w:ascii="Arial Narrow" w:hAnsi="Arial Narrow"/>
          <w:color w:val="auto"/>
          <w:sz w:val="22"/>
          <w:szCs w:val="22"/>
        </w:rPr>
        <w:t>Ak sa objednávateľ ocitne v omeškaní s platením faktúr, môže zhotoviteľ uplatniť a objednávateľ v tom prípade zaplatí</w:t>
      </w:r>
      <w:r>
        <w:rPr>
          <w:rFonts w:ascii="Arial Narrow" w:hAnsi="Arial Narrow"/>
          <w:color w:val="auto"/>
          <w:sz w:val="22"/>
          <w:szCs w:val="22"/>
        </w:rPr>
        <w:t xml:space="preserve"> zmluv</w:t>
      </w:r>
      <w:r w:rsidRPr="00CE3B46">
        <w:rPr>
          <w:rFonts w:ascii="Arial Narrow" w:hAnsi="Arial Narrow"/>
          <w:color w:val="auto"/>
          <w:sz w:val="22"/>
          <w:szCs w:val="22"/>
        </w:rPr>
        <w:t xml:space="preserve">nú pokutu vo výške 0,1 % z dlžnej sumy bez DPH za každý aj začatý deň omeškania. </w:t>
      </w:r>
    </w:p>
    <w:p w:rsidR="00D425BA" w:rsidRDefault="00D425BA" w:rsidP="00D425BA">
      <w:pPr>
        <w:ind w:left="425" w:hanging="425"/>
        <w:rPr>
          <w:rFonts w:ascii="Arial Narrow" w:hAnsi="Arial Narrow"/>
        </w:rPr>
      </w:pPr>
      <w:r w:rsidRPr="00D874C7">
        <w:rPr>
          <w:rFonts w:ascii="Arial Narrow" w:hAnsi="Arial Narrow"/>
        </w:rPr>
        <w:t>7.</w:t>
      </w:r>
      <w:r>
        <w:rPr>
          <w:rFonts w:ascii="Arial Narrow" w:hAnsi="Arial Narrow"/>
        </w:rPr>
        <w:t>6</w:t>
      </w:r>
      <w:r w:rsidRPr="00D874C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Zmluvné strany sa dohodli, že zmluvu je možné ukončiť:</w:t>
      </w:r>
    </w:p>
    <w:p w:rsidR="00D425BA" w:rsidRDefault="00D425BA" w:rsidP="00D425BA">
      <w:pPr>
        <w:ind w:left="425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       a) na základe vzájomnej dohody zmluvných strán a</w:t>
      </w:r>
    </w:p>
    <w:p w:rsidR="00D425BA" w:rsidRDefault="00D425BA" w:rsidP="00D425BA">
      <w:pPr>
        <w:ind w:left="425" w:hanging="425"/>
        <w:rPr>
          <w:rFonts w:ascii="Arial Narrow" w:hAnsi="Arial Narrow"/>
        </w:rPr>
      </w:pPr>
      <w:r>
        <w:rPr>
          <w:rFonts w:ascii="Arial Narrow" w:hAnsi="Arial Narrow"/>
        </w:rPr>
        <w:t xml:space="preserve">       b) v prípade podstatného porušenia zmluvy.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>
        <w:rPr>
          <w:rFonts w:ascii="Arial Narrow" w:hAnsi="Arial Narrow"/>
        </w:rPr>
        <w:t xml:space="preserve">       Za podstatné porušenie zmluvy sa považuje:</w:t>
      </w:r>
    </w:p>
    <w:p w:rsidR="00D425B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omeškanie zhotoviteľa  s plnením termínov uvedených v časovom pláne/harmonograme  prác o viac ako 15 dní bez uvedenia dôvodu, ktorý by omeškanie ospravedlňoval (uvedené v článku 3., bod 3.2, 3.3 tejto zmluvy),</w:t>
      </w:r>
    </w:p>
    <w:p w:rsidR="00D425B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bezdôvodné neprevzatie staveniska zhotoviteľom a začatie plnenia stavebného diela dlhšie ako 30 dní,</w:t>
      </w:r>
    </w:p>
    <w:p w:rsidR="00D425B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vadné plnenie  zhotoviteľa, ktoré zhotoviteľ napriek predchádzajúcemu písomnému upozorneniu objednávateľa  v primeranej  určenej lehote neodstránil,</w:t>
      </w:r>
    </w:p>
    <w:p w:rsidR="00D425B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neplnenie záväzkov  vyplývajúcich  z tejto zmluvy pre zhotoviteľa ani po opätovnom  písomnom upozornení  zo strany objednávateľa,</w:t>
      </w:r>
    </w:p>
    <w:p w:rsidR="00D425B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nesplnenie parametrov diela  </w:t>
      </w:r>
      <w:r w:rsidRPr="00D7001A">
        <w:rPr>
          <w:rFonts w:ascii="Arial Narrow" w:hAnsi="Arial Narrow"/>
        </w:rPr>
        <w:t>zhotoviteľom  ani v náhradnom obojstranne dohodnutom termíne</w:t>
      </w:r>
      <w:r>
        <w:rPr>
          <w:rFonts w:ascii="Arial Narrow" w:hAnsi="Arial Narrow"/>
        </w:rPr>
        <w:t>,</w:t>
      </w:r>
    </w:p>
    <w:p w:rsidR="00D425B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pokiaľ bol na zhotoviteľa vyhlásený konkurz,</w:t>
      </w:r>
    </w:p>
    <w:p w:rsidR="00D425BA" w:rsidRPr="00D7001A" w:rsidRDefault="00D425BA" w:rsidP="00D425BA">
      <w:pPr>
        <w:pStyle w:val="Odsekzoznamu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omeškanie dlhšie ako 30 dní  zhotoviteľa  s plnením  stavebného diela/predmetu zmluvy podľa článku 3. tejto zmluvy z dôvodov na strane zhotoviteľa,</w:t>
      </w:r>
    </w:p>
    <w:p w:rsidR="00D425BA" w:rsidRPr="00D7001A" w:rsidRDefault="00D425BA" w:rsidP="00D425BA">
      <w:pPr>
        <w:pStyle w:val="Odsekzoznamu"/>
        <w:numPr>
          <w:ilvl w:val="0"/>
          <w:numId w:val="18"/>
        </w:numPr>
        <w:tabs>
          <w:tab w:val="num" w:pos="1440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D7001A">
        <w:rPr>
          <w:rFonts w:ascii="Arial Narrow" w:hAnsi="Arial Narrow"/>
        </w:rPr>
        <w:t>objednávateľ mešká s úhradou faktúry viac ako 20 dní,</w:t>
      </w:r>
    </w:p>
    <w:p w:rsidR="00D425BA" w:rsidRDefault="00D425BA" w:rsidP="00D425BA">
      <w:pPr>
        <w:pStyle w:val="Odsekzoznamu"/>
        <w:numPr>
          <w:ilvl w:val="0"/>
          <w:numId w:val="18"/>
        </w:numPr>
        <w:tabs>
          <w:tab w:val="num" w:pos="1440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ak </w:t>
      </w:r>
      <w:r w:rsidRPr="00D874C7">
        <w:rPr>
          <w:rFonts w:ascii="Arial Narrow" w:hAnsi="Arial Narrow"/>
        </w:rPr>
        <w:t>objednávateľ prerušil práce na viac ako 70 dní a nedošlo k inej písomnej dohode</w:t>
      </w:r>
      <w:r>
        <w:rPr>
          <w:rFonts w:ascii="Arial Narrow" w:hAnsi="Arial Narrow"/>
        </w:rPr>
        <w:t>.</w:t>
      </w:r>
    </w:p>
    <w:p w:rsidR="00D425BA" w:rsidRPr="00D7001A" w:rsidRDefault="00D425BA" w:rsidP="00D425BA">
      <w:pPr>
        <w:pStyle w:val="Odsekzoznamu"/>
        <w:numPr>
          <w:ilvl w:val="1"/>
          <w:numId w:val="20"/>
        </w:numPr>
        <w:tabs>
          <w:tab w:val="num" w:pos="1440"/>
        </w:tabs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Pr="00D7001A">
        <w:rPr>
          <w:rFonts w:ascii="Arial Narrow" w:hAnsi="Arial Narrow"/>
        </w:rPr>
        <w:t>dstúpením od Zmluvy nezanikajú povinnosti nahradiť škodu a platiť zmluvné pokuty dohodnuté pre prípad porušenia Zmluvy a tie povinnosti zmluvných strán, ktoré vznikli pred odstúpením od Zmluvy, ak z ich povahy nevyplýva niečo iné.</w:t>
      </w:r>
    </w:p>
    <w:p w:rsidR="00D425BA" w:rsidRPr="00D874C7" w:rsidRDefault="00D425BA" w:rsidP="00D425BA">
      <w:pPr>
        <w:pStyle w:val="Odsekzoznamu"/>
        <w:tabs>
          <w:tab w:val="num" w:pos="1440"/>
        </w:tabs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7.8 O</w:t>
      </w:r>
      <w:r w:rsidRPr="00D874C7">
        <w:rPr>
          <w:rFonts w:ascii="Arial Narrow" w:hAnsi="Arial Narrow"/>
        </w:rPr>
        <w:t>dstúpením od Zmluvy niektorou zo zmluvných strán sa zhotoviteľ nezbavuje svojich povinností a záväzkov, ohľadom vykonanej časti diela, z titulu záruky v zmysle ustanovení čl</w:t>
      </w:r>
      <w:r>
        <w:rPr>
          <w:rFonts w:ascii="Arial Narrow" w:hAnsi="Arial Narrow"/>
        </w:rPr>
        <w:t xml:space="preserve">. 6 </w:t>
      </w:r>
      <w:r w:rsidRPr="00D874C7">
        <w:rPr>
          <w:rFonts w:ascii="Arial Narrow" w:hAnsi="Arial Narrow"/>
        </w:rPr>
        <w:t>tejto Zmluvy.</w:t>
      </w:r>
    </w:p>
    <w:p w:rsidR="00D425BA" w:rsidRPr="00762C4F" w:rsidRDefault="00D425BA" w:rsidP="00D425BA">
      <w:pPr>
        <w:pStyle w:val="Odsekzoznamu"/>
        <w:tabs>
          <w:tab w:val="num" w:pos="1440"/>
        </w:tabs>
        <w:spacing w:after="0" w:line="240" w:lineRule="auto"/>
        <w:ind w:left="284" w:hanging="284"/>
        <w:rPr>
          <w:rFonts w:ascii="Arial Narrow" w:hAnsi="Arial Narrow"/>
        </w:rPr>
      </w:pPr>
      <w:r w:rsidRPr="00D874C7">
        <w:rPr>
          <w:rFonts w:ascii="Arial Narrow" w:hAnsi="Arial Narrow"/>
        </w:rPr>
        <w:t>7.</w:t>
      </w:r>
      <w:r>
        <w:rPr>
          <w:rFonts w:ascii="Arial Narrow" w:hAnsi="Arial Narrow"/>
        </w:rPr>
        <w:t>9</w:t>
      </w:r>
      <w:r w:rsidRPr="00D874C7">
        <w:rPr>
          <w:rFonts w:ascii="Arial Narrow" w:hAnsi="Arial Narrow"/>
        </w:rPr>
        <w:t xml:space="preserve"> Objednávateľ i zhotoviteľ je oprávnený zaslať</w:t>
      </w:r>
      <w:r>
        <w:rPr>
          <w:rFonts w:ascii="Arial Narrow" w:hAnsi="Arial Narrow"/>
        </w:rPr>
        <w:t xml:space="preserve"> písomné </w:t>
      </w:r>
      <w:r w:rsidRPr="00D874C7">
        <w:rPr>
          <w:rFonts w:ascii="Arial Narrow" w:hAnsi="Arial Narrow"/>
        </w:rPr>
        <w:t xml:space="preserve">odstúpenie od Zmluvy poštou. Ak druhá strana odstúpenie od </w:t>
      </w:r>
      <w:r>
        <w:rPr>
          <w:rFonts w:ascii="Arial Narrow" w:hAnsi="Arial Narrow"/>
        </w:rPr>
        <w:t xml:space="preserve"> </w:t>
      </w:r>
      <w:r w:rsidRPr="00D874C7">
        <w:rPr>
          <w:rFonts w:ascii="Arial Narrow" w:hAnsi="Arial Narrow"/>
        </w:rPr>
        <w:t>Zmluvy z akéhokoľvek dôvodu neprevezme, písomnosť sa považuje za doručenú v</w:t>
      </w:r>
      <w:r>
        <w:rPr>
          <w:rFonts w:ascii="Arial Narrow" w:hAnsi="Arial Narrow"/>
        </w:rPr>
        <w:t> súlade s platnými predpismi     o doručovaní zásielok.</w:t>
      </w:r>
      <w:r w:rsidRPr="00D874C7">
        <w:rPr>
          <w:rFonts w:ascii="Arial Narrow" w:hAnsi="Arial Narrow"/>
        </w:rPr>
        <w:t xml:space="preserve"> Miestom doručovania korešpondencie,</w:t>
      </w:r>
      <w:r>
        <w:rPr>
          <w:rFonts w:ascii="Arial Narrow" w:hAnsi="Arial Narrow"/>
        </w:rPr>
        <w:t xml:space="preserve"> </w:t>
      </w:r>
      <w:r w:rsidRPr="00D874C7">
        <w:rPr>
          <w:rFonts w:ascii="Arial Narrow" w:hAnsi="Arial Narrow"/>
        </w:rPr>
        <w:t xml:space="preserve">písomností a dokladov všetkého druhu je </w:t>
      </w:r>
      <w:r>
        <w:rPr>
          <w:rFonts w:ascii="Arial Narrow" w:hAnsi="Arial Narrow"/>
        </w:rPr>
        <w:t>sídlo</w:t>
      </w:r>
      <w:r w:rsidRPr="00D874C7">
        <w:rPr>
          <w:rFonts w:ascii="Arial Narrow" w:hAnsi="Arial Narrow"/>
        </w:rPr>
        <w:t xml:space="preserve"> objednávateľa, resp. zhotoviteľa, uveden</w:t>
      </w:r>
      <w:r>
        <w:rPr>
          <w:rFonts w:ascii="Arial Narrow" w:hAnsi="Arial Narrow"/>
        </w:rPr>
        <w:t>é</w:t>
      </w:r>
      <w:r w:rsidRPr="00D874C7">
        <w:rPr>
          <w:rFonts w:ascii="Arial Narrow" w:hAnsi="Arial Narrow"/>
        </w:rPr>
        <w:t xml:space="preserve"> v úvodných ustanoveniach</w:t>
      </w:r>
      <w:r>
        <w:rPr>
          <w:rFonts w:ascii="Arial Narrow" w:hAnsi="Arial Narrow"/>
        </w:rPr>
        <w:t xml:space="preserve"> tejto</w:t>
      </w:r>
      <w:r w:rsidRPr="00D874C7">
        <w:rPr>
          <w:rFonts w:ascii="Arial Narrow" w:hAnsi="Arial Narrow"/>
        </w:rPr>
        <w:t xml:space="preserve"> Zmluvy.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 w:rsidRPr="00CE3B46">
        <w:rPr>
          <w:rFonts w:ascii="Arial Narrow" w:hAnsi="Arial Narrow"/>
        </w:rPr>
        <w:t>7.</w:t>
      </w:r>
      <w:r>
        <w:rPr>
          <w:rFonts w:ascii="Arial Narrow" w:hAnsi="Arial Narrow"/>
        </w:rPr>
        <w:t>10</w:t>
      </w:r>
      <w:r w:rsidRPr="00CE3B46">
        <w:rPr>
          <w:rFonts w:ascii="Arial Narrow" w:hAnsi="Arial Narrow"/>
        </w:rPr>
        <w:t xml:space="preserve"> Ďalší postup</w:t>
      </w:r>
      <w:r>
        <w:rPr>
          <w:rFonts w:ascii="Arial Narrow" w:hAnsi="Arial Narrow"/>
        </w:rPr>
        <w:t xml:space="preserve"> strán v prípade odstúpenia od Z</w:t>
      </w:r>
      <w:r w:rsidRPr="00CE3B46">
        <w:rPr>
          <w:rFonts w:ascii="Arial Narrow" w:hAnsi="Arial Narrow"/>
        </w:rPr>
        <w:t xml:space="preserve">mluvy upravuje § </w:t>
      </w:r>
      <w:smartTag w:uri="urn:schemas-microsoft-com:office:smarttags" w:element="metricconverter">
        <w:smartTagPr>
          <w:attr w:name="ProductID" w:val="344 a"/>
        </w:smartTagPr>
        <w:r w:rsidRPr="00CE3B46">
          <w:rPr>
            <w:rFonts w:ascii="Arial Narrow" w:hAnsi="Arial Narrow"/>
          </w:rPr>
          <w:t>344 a</w:t>
        </w:r>
      </w:smartTag>
      <w:r w:rsidRPr="00CE3B46">
        <w:rPr>
          <w:rFonts w:ascii="Arial Narrow" w:hAnsi="Arial Narrow"/>
        </w:rPr>
        <w:t xml:space="preserve"> nasledujúce  Obchodného zákonníka.</w:t>
      </w:r>
    </w:p>
    <w:p w:rsidR="00D425BA" w:rsidRPr="00CE3B46" w:rsidRDefault="00D425BA" w:rsidP="00000CFE">
      <w:pPr>
        <w:ind w:left="0" w:firstLine="0"/>
        <w:rPr>
          <w:rFonts w:ascii="Arial Narrow" w:hAnsi="Arial Narrow"/>
        </w:rPr>
      </w:pPr>
    </w:p>
    <w:p w:rsidR="00D425BA" w:rsidRPr="00213ACF" w:rsidRDefault="00D425BA" w:rsidP="00D425BA">
      <w:pPr>
        <w:ind w:left="284" w:hanging="284"/>
        <w:rPr>
          <w:rFonts w:ascii="Arial Narrow" w:hAnsi="Arial Narrow"/>
          <w:b/>
        </w:rPr>
      </w:pPr>
      <w:r w:rsidRPr="00DD26F8">
        <w:rPr>
          <w:rFonts w:ascii="Arial Narrow" w:hAnsi="Arial Narrow"/>
          <w:b/>
        </w:rPr>
        <w:t>8. Pracovisko, realizácia diela, odovzdanie a prevzatie diela</w:t>
      </w:r>
    </w:p>
    <w:p w:rsidR="00D425BA" w:rsidRDefault="00D425BA" w:rsidP="00D425BA">
      <w:pPr>
        <w:ind w:left="284" w:hanging="284"/>
        <w:rPr>
          <w:rFonts w:ascii="Arial Narrow" w:hAnsi="Arial Narrow"/>
        </w:rPr>
      </w:pPr>
      <w:r w:rsidRPr="00DD26F8">
        <w:rPr>
          <w:rFonts w:ascii="Arial Narrow" w:hAnsi="Arial Narrow"/>
        </w:rPr>
        <w:t xml:space="preserve">8.1  </w:t>
      </w:r>
      <w:r>
        <w:rPr>
          <w:rFonts w:ascii="Arial Narrow" w:hAnsi="Arial Narrow"/>
        </w:rPr>
        <w:t>Objednávateľ odovzdá zhotoviteľovi p</w:t>
      </w:r>
      <w:r w:rsidRPr="00DD26F8">
        <w:rPr>
          <w:rFonts w:ascii="Arial Narrow" w:hAnsi="Arial Narrow"/>
        </w:rPr>
        <w:t>racovisko</w:t>
      </w:r>
      <w:r>
        <w:rPr>
          <w:rFonts w:ascii="Arial Narrow" w:hAnsi="Arial Narrow"/>
        </w:rPr>
        <w:t>/stavenisko, tak ako je uvedené v bode  3.4 tejto zmluvy a to vyhotovením záznamu o odovzdaní  a prevzatí staveniska a zápisom do stavebného denníka</w:t>
      </w:r>
      <w:r w:rsidRPr="00DD26F8">
        <w:rPr>
          <w:rFonts w:ascii="Arial Narrow" w:hAnsi="Arial Narrow"/>
        </w:rPr>
        <w:t>.</w:t>
      </w:r>
    </w:p>
    <w:p w:rsidR="00D425BA" w:rsidRPr="00DD26F8" w:rsidRDefault="00D425BA" w:rsidP="00D425BA">
      <w:pPr>
        <w:ind w:left="426" w:hanging="426"/>
        <w:rPr>
          <w:rFonts w:ascii="Arial Narrow" w:hAnsi="Arial Narrow"/>
        </w:rPr>
      </w:pPr>
      <w:r w:rsidRPr="00DD26F8">
        <w:rPr>
          <w:rFonts w:ascii="Arial Narrow" w:hAnsi="Arial Narrow"/>
        </w:rPr>
        <w:t>8.2    Zhotoviteľ uvoľní pracovisko</w:t>
      </w:r>
      <w:r>
        <w:rPr>
          <w:rFonts w:ascii="Arial Narrow" w:hAnsi="Arial Narrow"/>
        </w:rPr>
        <w:t xml:space="preserve"> v deň nasledujúci po dni odovzdania a prevzatia diela</w:t>
      </w:r>
      <w:r w:rsidRPr="00DD26F8">
        <w:rPr>
          <w:rFonts w:ascii="Arial Narrow" w:hAnsi="Arial Narrow"/>
        </w:rPr>
        <w:t>.</w:t>
      </w:r>
    </w:p>
    <w:p w:rsidR="00D425BA" w:rsidRPr="00DD26F8" w:rsidRDefault="00D425BA" w:rsidP="00D425BA">
      <w:pPr>
        <w:tabs>
          <w:tab w:val="decimal" w:pos="567"/>
        </w:tabs>
        <w:ind w:left="709" w:hanging="709"/>
        <w:rPr>
          <w:rFonts w:ascii="Arial Narrow" w:hAnsi="Arial Narrow"/>
        </w:rPr>
      </w:pPr>
      <w:r w:rsidRPr="00DD26F8">
        <w:rPr>
          <w:rFonts w:ascii="Arial Narrow" w:hAnsi="Arial Narrow"/>
        </w:rPr>
        <w:t>8.3    Podmienky realizácie budú upresnené v zápise o odovzdaní pracoviska.</w:t>
      </w:r>
    </w:p>
    <w:p w:rsidR="00D425BA" w:rsidRPr="00DD26F8" w:rsidRDefault="00D425BA" w:rsidP="00D425BA">
      <w:pPr>
        <w:ind w:left="540" w:hanging="540"/>
        <w:rPr>
          <w:rFonts w:ascii="Arial Narrow" w:hAnsi="Arial Narrow"/>
        </w:rPr>
      </w:pPr>
      <w:r w:rsidRPr="00DD26F8">
        <w:rPr>
          <w:rFonts w:ascii="Arial Narrow" w:hAnsi="Arial Narrow"/>
        </w:rPr>
        <w:t xml:space="preserve">8.4 </w:t>
      </w:r>
      <w:r>
        <w:rPr>
          <w:rFonts w:ascii="Arial Narrow" w:hAnsi="Arial Narrow"/>
        </w:rPr>
        <w:t xml:space="preserve">  </w:t>
      </w:r>
      <w:r w:rsidRPr="00DD26F8">
        <w:rPr>
          <w:rFonts w:ascii="Arial Narrow" w:hAnsi="Arial Narrow"/>
        </w:rPr>
        <w:t xml:space="preserve">Zhotoviteľ bude pri uskutočňovaní diela dodržiavať predpisy týkajúce sa bezpečnosti práce a dbať o ochranu osôb na stavenisku. </w:t>
      </w:r>
    </w:p>
    <w:p w:rsidR="00D425BA" w:rsidRPr="00DD26F8" w:rsidRDefault="00D425BA" w:rsidP="00D425BA">
      <w:pPr>
        <w:ind w:left="540" w:hanging="540"/>
        <w:rPr>
          <w:rFonts w:ascii="Arial Narrow" w:hAnsi="Arial Narrow"/>
        </w:rPr>
      </w:pPr>
      <w:r w:rsidRPr="00DD26F8">
        <w:rPr>
          <w:rFonts w:ascii="Arial Narrow" w:hAnsi="Arial Narrow"/>
        </w:rPr>
        <w:t>8.5  Zhotoviteľ bude počas realizácie diela dodržiavať hygienické a ostatné platné predpisy a najmä je povinný zabezpečiť zníženie negatívnych vplyvov zo stavebných prác na životné prostredie technickou disciplínou (zníženie hlučnosti, prašnosti, dodržiavanie nočného</w:t>
      </w:r>
      <w:r>
        <w:rPr>
          <w:rFonts w:ascii="Arial Narrow" w:hAnsi="Arial Narrow"/>
        </w:rPr>
        <w:t xml:space="preserve"> pokoja</w:t>
      </w:r>
      <w:r w:rsidRPr="00DD26F8">
        <w:rPr>
          <w:rFonts w:ascii="Arial Narrow" w:hAnsi="Arial Narrow"/>
        </w:rPr>
        <w:t>).</w:t>
      </w:r>
    </w:p>
    <w:p w:rsidR="00D425BA" w:rsidRPr="00DD26F8" w:rsidRDefault="00D425BA" w:rsidP="00D425BA">
      <w:pPr>
        <w:ind w:left="567" w:hanging="567"/>
        <w:rPr>
          <w:rFonts w:ascii="Arial Narrow" w:hAnsi="Arial Narrow"/>
        </w:rPr>
      </w:pPr>
      <w:r w:rsidRPr="00DD26F8">
        <w:rPr>
          <w:rFonts w:ascii="Arial Narrow" w:hAnsi="Arial Narrow"/>
        </w:rPr>
        <w:t xml:space="preserve">8.6  Zhotoviteľ zabezpečí odvoz a zneškodnenie všetkých odpadov zo stavebnej činnosti v súlade s ustanoveniami zákona č. </w:t>
      </w:r>
      <w:r>
        <w:rPr>
          <w:rFonts w:ascii="Arial Narrow" w:hAnsi="Arial Narrow"/>
        </w:rPr>
        <w:t>79</w:t>
      </w:r>
      <w:r w:rsidRPr="00DD26F8">
        <w:rPr>
          <w:rFonts w:ascii="Arial Narrow" w:hAnsi="Arial Narrow"/>
        </w:rPr>
        <w:t>/201</w:t>
      </w:r>
      <w:r>
        <w:rPr>
          <w:rFonts w:ascii="Arial Narrow" w:hAnsi="Arial Narrow"/>
        </w:rPr>
        <w:t>5</w:t>
      </w:r>
      <w:r w:rsidRPr="00DD26F8">
        <w:rPr>
          <w:rFonts w:ascii="Arial Narrow" w:hAnsi="Arial Narrow"/>
        </w:rPr>
        <w:t xml:space="preserve"> Z.z. o odpadoch </w:t>
      </w:r>
      <w:r>
        <w:rPr>
          <w:rFonts w:ascii="Arial Narrow" w:hAnsi="Arial Narrow"/>
        </w:rPr>
        <w:t xml:space="preserve"> a o zmene a doplnení niektorých zákonov v znení neskorších predpisov.</w:t>
      </w:r>
    </w:p>
    <w:p w:rsidR="00D425BA" w:rsidRPr="00DD26F8" w:rsidRDefault="00D425BA" w:rsidP="00D425BA">
      <w:pPr>
        <w:ind w:left="567" w:hanging="567"/>
        <w:rPr>
          <w:rFonts w:ascii="Arial Narrow" w:hAnsi="Arial Narrow"/>
        </w:rPr>
      </w:pPr>
      <w:r w:rsidRPr="00DD26F8">
        <w:rPr>
          <w:rFonts w:ascii="Arial Narrow" w:hAnsi="Arial Narrow"/>
        </w:rPr>
        <w:t>8.7   Zhotoviteľ zodpovedá za čistotu a poriadok na stavenisku a priest</w:t>
      </w:r>
      <w:r>
        <w:rPr>
          <w:rFonts w:ascii="Arial Narrow" w:hAnsi="Arial Narrow"/>
        </w:rPr>
        <w:t>oroch dotknutých jeho činnosťou.</w:t>
      </w:r>
    </w:p>
    <w:p w:rsidR="00D425BA" w:rsidRPr="00DD26F8" w:rsidRDefault="00D425BA" w:rsidP="00D425BA">
      <w:pPr>
        <w:ind w:left="567" w:hanging="567"/>
        <w:rPr>
          <w:rFonts w:ascii="Arial Narrow" w:hAnsi="Arial Narrow"/>
        </w:rPr>
      </w:pPr>
      <w:r w:rsidRPr="00DD26F8">
        <w:rPr>
          <w:rFonts w:ascii="Arial Narrow" w:hAnsi="Arial Narrow"/>
        </w:rPr>
        <w:t>8.8   Zhotoviteľ bude viesť odo dňa prevzatia staveniska stavebnomontážny denník (ďalej len denník), ktorý bude trvalo prístupný objednávateľovi. Povinnosť viesť denník sa končí dňom odstránenia nedostatkov a nedorobkov po odovzdaní ukončeného diela.</w:t>
      </w:r>
    </w:p>
    <w:p w:rsidR="00D425BA" w:rsidRPr="00CE3B46" w:rsidRDefault="00D425BA" w:rsidP="00D425BA">
      <w:pPr>
        <w:pStyle w:val="Zkladntext3"/>
        <w:spacing w:after="0"/>
        <w:ind w:left="567" w:hanging="567"/>
        <w:jc w:val="both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</w:rPr>
        <w:t>8.9   V informačnej časti denníka musia byť uvedené identifikačné údaje o objednávateľovi a zhotoviteľovi, údaje o subdodávateľoch zhotoviteľa, zoznam všetkých dokladov a rozhodnutí týkajúcich sa vykonávaného diela</w:t>
      </w:r>
      <w:r>
        <w:rPr>
          <w:rFonts w:ascii="Arial Narrow" w:hAnsi="Arial Narrow"/>
          <w:color w:val="auto"/>
          <w:sz w:val="22"/>
          <w:szCs w:val="22"/>
        </w:rPr>
        <w:t xml:space="preserve"> (ak sú k dispozícií)</w:t>
      </w:r>
      <w:r w:rsidRPr="00CE3B46">
        <w:rPr>
          <w:rFonts w:ascii="Arial Narrow" w:hAnsi="Arial Narrow"/>
          <w:color w:val="auto"/>
          <w:sz w:val="22"/>
          <w:szCs w:val="22"/>
        </w:rPr>
        <w:t>. Všetky listy den</w:t>
      </w:r>
      <w:r>
        <w:rPr>
          <w:rFonts w:ascii="Arial Narrow" w:hAnsi="Arial Narrow"/>
          <w:color w:val="auto"/>
          <w:sz w:val="22"/>
          <w:szCs w:val="22"/>
        </w:rPr>
        <w:t>níka sa musia postupne číslovať</w:t>
      </w:r>
    </w:p>
    <w:p w:rsidR="00D425BA" w:rsidRPr="00CE3B46" w:rsidRDefault="00D425BA" w:rsidP="00D425BA">
      <w:pPr>
        <w:pStyle w:val="Zkladntext3"/>
        <w:widowControl/>
        <w:numPr>
          <w:ilvl w:val="1"/>
          <w:numId w:val="17"/>
        </w:numPr>
        <w:spacing w:after="0"/>
        <w:jc w:val="both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</w:rPr>
        <w:t xml:space="preserve">Zápisy do denníka zapisuje a podpisuje určený stavbyvedúci zhotoviteľa v deň vykonania prác, alebo v deň vzniku okolností, ktoré sú predmetom zápisu. Medzi zápismi sa nesmú vynechávať voľné miesta. Pokiaľ zhotoviteľ nesúhlasí so zápisom, ktorý vykoná objednávateľ alebo projektant, musí k tomuto zápisu zaujať stanovisko najneskôr do piatich pracovných dní. V prípade, že sa tak nestane, súhlasí so zápisom. </w:t>
      </w:r>
    </w:p>
    <w:p w:rsidR="00D425BA" w:rsidRPr="00CE3B46" w:rsidRDefault="00D425BA" w:rsidP="00D425BA">
      <w:pPr>
        <w:pStyle w:val="Zkladntext3"/>
        <w:spacing w:after="0"/>
        <w:ind w:left="360" w:hanging="360"/>
        <w:jc w:val="both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</w:rPr>
        <w:t>8.11 Zápisom objednávateľa alebo povereného zástupcu objednávateľa do stavebného denníka nemôže objednávateľ požadovať alebo odsúhlasiť rozšírenie prác a dodávok nad rozsah predmetu plnenia tejto</w:t>
      </w:r>
      <w:r>
        <w:rPr>
          <w:rFonts w:ascii="Arial Narrow" w:hAnsi="Arial Narrow"/>
          <w:color w:val="auto"/>
          <w:sz w:val="22"/>
          <w:szCs w:val="22"/>
        </w:rPr>
        <w:t xml:space="preserve"> Zmluv</w:t>
      </w:r>
      <w:r w:rsidRPr="00CE3B46">
        <w:rPr>
          <w:rFonts w:ascii="Arial Narrow" w:hAnsi="Arial Narrow"/>
          <w:color w:val="auto"/>
          <w:sz w:val="22"/>
          <w:szCs w:val="22"/>
        </w:rPr>
        <w:t>y ani požadovať alebo odsúhlasiť zmeny diela.</w:t>
      </w:r>
    </w:p>
    <w:p w:rsidR="00D425BA" w:rsidRPr="00CE3B46" w:rsidRDefault="00D425BA" w:rsidP="00D425BA">
      <w:pPr>
        <w:pStyle w:val="Zkladntext3"/>
        <w:spacing w:after="0"/>
        <w:ind w:left="540" w:hanging="540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</w:rPr>
        <w:t>8.12  Ak objednávateľ alebo zhotoviteľ nesúhlasí s obsahom vykonaného zápisu, musí do piatich pracovných dní oznámiť svoje stanovisko lebo inak platí, že s obsahom zápisu súhlasí.</w:t>
      </w:r>
    </w:p>
    <w:p w:rsidR="00D425BA" w:rsidRDefault="00D425BA" w:rsidP="00D425BA">
      <w:pPr>
        <w:ind w:left="540" w:hanging="540"/>
        <w:rPr>
          <w:rFonts w:ascii="Arial Narrow" w:hAnsi="Arial Narrow"/>
        </w:rPr>
      </w:pPr>
      <w:r w:rsidRPr="00CE3B46">
        <w:rPr>
          <w:rFonts w:ascii="Arial Narrow" w:hAnsi="Arial Narrow"/>
        </w:rPr>
        <w:t>8.13 Zhotoviteľa a jeho dodávateľov bude zastupovať počas realizácie prác na stavbe</w:t>
      </w:r>
      <w:r>
        <w:rPr>
          <w:rFonts w:ascii="Arial Narrow" w:hAnsi="Arial Narrow"/>
        </w:rPr>
        <w:t xml:space="preserve"> </w:t>
      </w:r>
    </w:p>
    <w:p w:rsidR="00D425BA" w:rsidRDefault="00D425BA" w:rsidP="00D425BA">
      <w:pPr>
        <w:ind w:left="540" w:hanging="540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CE3B46">
        <w:rPr>
          <w:rFonts w:ascii="Arial Narrow" w:hAnsi="Arial Narrow"/>
        </w:rPr>
        <w:t xml:space="preserve">  </w:t>
      </w:r>
      <w:r w:rsidRPr="00D60E48">
        <w:rPr>
          <w:rFonts w:ascii="Arial Narrow" w:hAnsi="Arial Narrow"/>
          <w:highlight w:val="lightGray"/>
        </w:rPr>
        <w:t>.................................................................................................</w:t>
      </w:r>
      <w:r>
        <w:rPr>
          <w:rFonts w:ascii="Arial Narrow" w:hAnsi="Arial Narrow"/>
        </w:rPr>
        <w:t xml:space="preserve">   (meno).  </w:t>
      </w:r>
    </w:p>
    <w:p w:rsidR="00D425BA" w:rsidRPr="00C93CAB" w:rsidRDefault="00D425BA" w:rsidP="00D425BA">
      <w:pPr>
        <w:pStyle w:val="Odsekzoznamu"/>
        <w:numPr>
          <w:ilvl w:val="1"/>
          <w:numId w:val="21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747EB1">
        <w:rPr>
          <w:rFonts w:ascii="Arial Narrow" w:hAnsi="Arial Narrow"/>
        </w:rPr>
        <w:t xml:space="preserve">Odborný technický dozor objednávateľa bude zhotoviteľovi oznámený pri protokolárnom odovzdaní pracoviska.  </w:t>
      </w:r>
    </w:p>
    <w:p w:rsidR="00D425BA" w:rsidRPr="00D374FC" w:rsidRDefault="00D425BA" w:rsidP="00D425BA">
      <w:pPr>
        <w:ind w:left="567" w:hanging="567"/>
        <w:rPr>
          <w:rFonts w:ascii="Arial Narrow" w:hAnsi="Arial Narrow"/>
        </w:rPr>
      </w:pPr>
      <w:r w:rsidRPr="00DD26F8">
        <w:rPr>
          <w:rFonts w:ascii="Arial Narrow" w:hAnsi="Arial Narrow"/>
        </w:rPr>
        <w:t>8.1</w:t>
      </w:r>
      <w:r>
        <w:rPr>
          <w:rFonts w:ascii="Arial Narrow" w:hAnsi="Arial Narrow"/>
        </w:rPr>
        <w:t>5</w:t>
      </w:r>
      <w:r w:rsidRPr="00DD26F8">
        <w:rPr>
          <w:rFonts w:ascii="Arial Narrow" w:hAnsi="Arial Narrow"/>
        </w:rPr>
        <w:t xml:space="preserve"> </w:t>
      </w:r>
      <w:r w:rsidRPr="00D374FC">
        <w:rPr>
          <w:rFonts w:ascii="Arial Narrow" w:hAnsi="Arial Narrow"/>
        </w:rPr>
        <w:t>Zhotoviteľ sa zaväzuje vyzvať písomne objednávateľa, resp. jeho splnomocneného zástupcu na kontrolu</w:t>
      </w:r>
      <w:r>
        <w:rPr>
          <w:rFonts w:ascii="Arial Narrow" w:hAnsi="Arial Narrow"/>
        </w:rPr>
        <w:t xml:space="preserve"> </w:t>
      </w:r>
      <w:r w:rsidRPr="00D374FC">
        <w:rPr>
          <w:rFonts w:ascii="Arial Narrow" w:hAnsi="Arial Narrow"/>
        </w:rPr>
        <w:t>všetkých prác, ktoré majú byť v priebehu ďalších prác zakryté, alebo sa stanú neprístupnými, minimálne 3 pracovné dni vopred. Ak sa objednávateľ nedostaví a nevykoná kontrolu týchto prác bude zhotoviteľ pokračovať v týchto prácach. Ak bude objednávateľ požadovať dodatočne odkrytie týchto prác, je zhotoviteľ oprávnený toto odkrytie vykonať na náklady objednávateľa.</w:t>
      </w:r>
      <w:r w:rsidRPr="00DB6DBF">
        <w:t xml:space="preserve"> </w:t>
      </w:r>
      <w:r w:rsidRPr="00D374FC">
        <w:rPr>
          <w:rFonts w:ascii="Arial Narrow" w:hAnsi="Arial Narrow"/>
        </w:rPr>
        <w:t>Zhotoviteľ je však povinný zhotoviť preukaznú</w:t>
      </w:r>
      <w:r w:rsidRPr="00DB6DBF">
        <w:t xml:space="preserve"> </w:t>
      </w:r>
      <w:r w:rsidRPr="00D374FC">
        <w:rPr>
          <w:rFonts w:ascii="Arial Narrow" w:hAnsi="Arial Narrow"/>
        </w:rPr>
        <w:t>fotodokumentáciu sám a na</w:t>
      </w:r>
      <w:r w:rsidRPr="00DB6DBF">
        <w:t xml:space="preserve"> </w:t>
      </w:r>
      <w:r w:rsidRPr="00D374FC">
        <w:rPr>
          <w:rFonts w:ascii="Arial Narrow" w:hAnsi="Arial Narrow"/>
        </w:rPr>
        <w:t>vlastné náklady. Túto potom musí predložiť objednávateľovi spolu s protokolom o vykonaných prácach, ktorý sa stane podkladom pre fakturáciu. Ak bude objednávateľ z objektívnych príčin požadovať dodatočn</w:t>
      </w:r>
      <w:r>
        <w:rPr>
          <w:rFonts w:ascii="Arial Narrow" w:hAnsi="Arial Narrow"/>
        </w:rPr>
        <w:t>é</w:t>
      </w:r>
      <w:r w:rsidRPr="00D374FC">
        <w:rPr>
          <w:rFonts w:ascii="Arial Narrow" w:hAnsi="Arial Narrow"/>
        </w:rPr>
        <w:t xml:space="preserve"> odkrytie týchto prác a po odkrytí konštrukcie sa ukáže chyba pri zhotovení konštrukcie, je zhotoviteľ povinný toto odkrytie vykonať a uhradiť na vlastné náklady s tým spojené. V prípade, že sa chyba neukáže, hradí všetky náklady s tým spojené objednávateľ.</w:t>
      </w:r>
    </w:p>
    <w:p w:rsidR="00D425BA" w:rsidRPr="00330C32" w:rsidRDefault="00D425BA" w:rsidP="00D425BA">
      <w:pPr>
        <w:pStyle w:val="Zkladntext1"/>
        <w:shd w:val="clear" w:color="auto" w:fill="auto"/>
        <w:spacing w:before="0" w:after="0" w:line="240" w:lineRule="auto"/>
        <w:ind w:left="567" w:hanging="567"/>
        <w:rPr>
          <w:rFonts w:ascii="Arial Narrow" w:hAnsi="Arial Narrow"/>
          <w:sz w:val="22"/>
          <w:szCs w:val="22"/>
        </w:rPr>
      </w:pPr>
      <w:r w:rsidRPr="00330C32">
        <w:rPr>
          <w:rFonts w:ascii="Arial Narrow" w:hAnsi="Arial Narrow"/>
          <w:sz w:val="22"/>
          <w:szCs w:val="22"/>
        </w:rPr>
        <w:t>8.1</w:t>
      </w:r>
      <w:r>
        <w:rPr>
          <w:rFonts w:ascii="Arial Narrow" w:hAnsi="Arial Narrow"/>
          <w:sz w:val="22"/>
          <w:szCs w:val="22"/>
        </w:rPr>
        <w:t>6</w:t>
      </w:r>
      <w:r w:rsidRPr="00D374FC">
        <w:rPr>
          <w:sz w:val="22"/>
          <w:szCs w:val="22"/>
        </w:rPr>
        <w:t xml:space="preserve">   </w:t>
      </w:r>
      <w:r w:rsidRPr="00330C32">
        <w:rPr>
          <w:rFonts w:ascii="Arial Narrow" w:hAnsi="Arial Narrow"/>
          <w:color w:val="000000"/>
          <w:sz w:val="22"/>
          <w:szCs w:val="22"/>
          <w:lang w:eastAsia="sk-SK" w:bidi="sk-SK"/>
        </w:rPr>
        <w:t>Zhotoviteľ oznámi objednávateľovi 30 dní vopred pripravenosť diela k odovzdaniu a to zápisom v stavebnom</w:t>
      </w:r>
      <w:r w:rsidRPr="00330C32">
        <w:rPr>
          <w:rFonts w:ascii="Arial Narrow" w:hAnsi="Arial Narrow"/>
          <w:sz w:val="22"/>
          <w:szCs w:val="22"/>
        </w:rPr>
        <w:t xml:space="preserve"> d</w:t>
      </w:r>
      <w:r w:rsidRPr="00330C32">
        <w:rPr>
          <w:rFonts w:ascii="Arial Narrow" w:hAnsi="Arial Narrow"/>
          <w:color w:val="000000"/>
          <w:sz w:val="22"/>
          <w:szCs w:val="22"/>
          <w:lang w:eastAsia="sk-SK" w:bidi="sk-SK"/>
        </w:rPr>
        <w:t>enníku a vzájomne si s objednávateľom dohodnú konkrétny deň začatia odovzdávacieho a preberacieho konania. Objednávateľ má právo uložiť zhotoviteľovi opatrenia pred prevzatím diela za účelom odstránenia zistených nedostatkov, vád a nedorobkov. O prevzatí diela bude vyhotovený preberací protokol o odovzdaní a prevzatí pracoviska.</w:t>
      </w:r>
    </w:p>
    <w:p w:rsidR="00D425BA" w:rsidRPr="00330C32" w:rsidRDefault="00D425BA" w:rsidP="00D425BA">
      <w:pPr>
        <w:ind w:left="567" w:hanging="567"/>
        <w:rPr>
          <w:rFonts w:ascii="Arial Narrow" w:hAnsi="Arial Narrow"/>
        </w:rPr>
      </w:pPr>
      <w:r w:rsidRPr="00330C32">
        <w:rPr>
          <w:rFonts w:ascii="Arial Narrow" w:hAnsi="Arial Narrow"/>
        </w:rPr>
        <w:t>8.1</w:t>
      </w:r>
      <w:r>
        <w:rPr>
          <w:rFonts w:ascii="Arial Narrow" w:hAnsi="Arial Narrow"/>
        </w:rPr>
        <w:t>7</w:t>
      </w:r>
      <w:r w:rsidRPr="00330C32">
        <w:rPr>
          <w:rFonts w:ascii="Arial Narrow" w:hAnsi="Arial Narrow"/>
        </w:rPr>
        <w:t xml:space="preserve">  Súčasťou odovzdávajúceho protokolu sú nasledovné prílohy :</w:t>
      </w:r>
    </w:p>
    <w:p w:rsidR="00D425BA" w:rsidRPr="00330C32" w:rsidRDefault="00D425BA" w:rsidP="00D425BA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330C32">
        <w:rPr>
          <w:rFonts w:ascii="Arial Narrow" w:hAnsi="Arial Narrow"/>
        </w:rPr>
        <w:t>Certifikáty doklady ktorými preukáže kvalitu použitých materiálov podľa zákona č.90/1998 Z. z. o stavebných výrobkoch v znení neskorších predpisov (atesty, certifikáty -1x originál a 2x fotokópie),</w:t>
      </w:r>
    </w:p>
    <w:p w:rsidR="00D425BA" w:rsidRPr="00330C32" w:rsidRDefault="00D425BA" w:rsidP="00D425BA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330C32">
        <w:rPr>
          <w:rFonts w:ascii="Arial Narrow" w:hAnsi="Arial Narrow"/>
        </w:rPr>
        <w:t>stavebný denník,</w:t>
      </w:r>
    </w:p>
    <w:p w:rsidR="00D425BA" w:rsidRPr="00C93CAB" w:rsidRDefault="00D425BA" w:rsidP="00D425BA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 w:rsidRPr="00330C32">
        <w:rPr>
          <w:rFonts w:ascii="Arial Narrow" w:hAnsi="Arial Narrow"/>
        </w:rPr>
        <w:t>doklady o vyvezení stavebného a separovaného odpadu na riadenú skládku, alebo o jeho likvidácii povoleným spôsobom,</w:t>
      </w:r>
    </w:p>
    <w:p w:rsidR="00D425BA" w:rsidRPr="00E87A24" w:rsidRDefault="00D425BA" w:rsidP="00D425BA">
      <w:pPr>
        <w:pStyle w:val="Odsekzoznamu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>fotodokumentácia realizácie diela.</w:t>
      </w:r>
    </w:p>
    <w:p w:rsidR="00D425BA" w:rsidRDefault="00D425BA" w:rsidP="00D425BA">
      <w:p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8.18    Zhotoviteľ je povinný po dokončení diela, bez zbytočného odkladu, písomne oznámiť objednávateľovi termín, kedy bude dielo pripravené </w:t>
      </w:r>
      <w:r w:rsidRPr="006C3199">
        <w:rPr>
          <w:rFonts w:ascii="Arial Narrow" w:hAnsi="Arial Narrow"/>
          <w:shd w:val="clear" w:color="auto" w:fill="FFFFFF" w:themeFill="background1"/>
        </w:rPr>
        <w:t>na odovzdanie.</w:t>
      </w:r>
      <w:r w:rsidRPr="006C319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Objednávateľ dielo prevezme iba v tom prípade, ak na ňom nebudú zistené žiadne vady a nedorobky, ktoré by bránili riadnemu, bezpečnému, ekonomickému a plne funkčnému užívaniu celého diela. </w:t>
      </w:r>
      <w:r w:rsidRPr="006C3199">
        <w:rPr>
          <w:rFonts w:ascii="Arial Narrow" w:hAnsi="Arial Narrow"/>
        </w:rPr>
        <w:t>Pre</w:t>
      </w:r>
      <w:r>
        <w:rPr>
          <w:rFonts w:ascii="Arial Narrow" w:hAnsi="Arial Narrow"/>
        </w:rPr>
        <w:t>vzatie diela môže byť objednávateľom odmietnuté v prípade zistených závad funkčnosti, rovnako ako v prípade čiastočného alebo úplného nesplnenia záväzkov zhotoviteľa. O uvedenej skutočnosti bude vyhotovený písomný záznam.</w:t>
      </w:r>
    </w:p>
    <w:p w:rsidR="00D425BA" w:rsidRPr="00DD26F8" w:rsidRDefault="00D425BA" w:rsidP="00D425BA">
      <w:pPr>
        <w:rPr>
          <w:rFonts w:ascii="Arial Narrow" w:hAnsi="Arial Narrow"/>
        </w:rPr>
      </w:pPr>
    </w:p>
    <w:p w:rsidR="00D425BA" w:rsidRPr="00DD26F8" w:rsidRDefault="00D425BA" w:rsidP="00D425BA">
      <w:pPr>
        <w:rPr>
          <w:rFonts w:ascii="Arial Narrow" w:hAnsi="Arial Narrow"/>
          <w:b/>
          <w:bCs/>
        </w:rPr>
      </w:pPr>
      <w:r w:rsidRPr="00DD26F8">
        <w:rPr>
          <w:rFonts w:ascii="Arial Narrow" w:hAnsi="Arial Narrow"/>
          <w:b/>
          <w:bCs/>
        </w:rPr>
        <w:t>9.   Ďalšie povinnosti</w:t>
      </w:r>
      <w:r>
        <w:rPr>
          <w:rFonts w:ascii="Arial Narrow" w:hAnsi="Arial Narrow"/>
          <w:b/>
          <w:bCs/>
        </w:rPr>
        <w:t xml:space="preserve"> Zmluv</w:t>
      </w:r>
      <w:r w:rsidRPr="00DD26F8">
        <w:rPr>
          <w:rFonts w:ascii="Arial Narrow" w:hAnsi="Arial Narrow"/>
          <w:b/>
          <w:bCs/>
        </w:rPr>
        <w:t>ných strán</w:t>
      </w:r>
    </w:p>
    <w:p w:rsidR="00D425BA" w:rsidRPr="00CE3B46" w:rsidRDefault="00D425BA" w:rsidP="00D425BA">
      <w:pPr>
        <w:pStyle w:val="Zkladntext3"/>
        <w:widowControl/>
        <w:numPr>
          <w:ilvl w:val="1"/>
          <w:numId w:val="11"/>
        </w:numPr>
        <w:spacing w:after="0"/>
        <w:rPr>
          <w:rFonts w:ascii="Arial Narrow" w:hAnsi="Arial Narrow"/>
          <w:color w:val="auto"/>
          <w:sz w:val="22"/>
          <w:szCs w:val="22"/>
          <w:lang w:val="cs-CZ"/>
        </w:rPr>
      </w:pPr>
      <w:r w:rsidRPr="00CE3B46">
        <w:rPr>
          <w:rFonts w:ascii="Arial Narrow" w:hAnsi="Arial Narrow"/>
          <w:color w:val="auto"/>
          <w:sz w:val="22"/>
          <w:szCs w:val="22"/>
          <w:lang w:val="cs-CZ"/>
        </w:rPr>
        <w:t>Zhotoviteľ sa ďalej zaväzuje:</w:t>
      </w:r>
    </w:p>
    <w:p w:rsidR="00D425BA" w:rsidRPr="00DD26F8" w:rsidRDefault="00D425BA" w:rsidP="00D425BA">
      <w:pPr>
        <w:numPr>
          <w:ilvl w:val="0"/>
          <w:numId w:val="12"/>
        </w:numPr>
        <w:spacing w:after="0" w:line="240" w:lineRule="auto"/>
        <w:rPr>
          <w:rFonts w:ascii="Arial Narrow" w:hAnsi="Arial Narrow"/>
        </w:rPr>
      </w:pPr>
      <w:r w:rsidRPr="00DD26F8">
        <w:rPr>
          <w:rFonts w:ascii="Arial Narrow" w:hAnsi="Arial Narrow"/>
        </w:rPr>
        <w:t>zabezpečovať si všetky potrebné potvrdenia a povolenia k realizácii diela, ak počas realizácie diela vznikne takáto potreba získania potvrdení a</w:t>
      </w:r>
      <w:r>
        <w:rPr>
          <w:rFonts w:ascii="Arial Narrow" w:hAnsi="Arial Narrow"/>
        </w:rPr>
        <w:t> </w:t>
      </w:r>
      <w:r w:rsidRPr="00DD26F8">
        <w:rPr>
          <w:rFonts w:ascii="Arial Narrow" w:hAnsi="Arial Narrow"/>
        </w:rPr>
        <w:t>povolení</w:t>
      </w:r>
      <w:r>
        <w:rPr>
          <w:rFonts w:ascii="Arial Narrow" w:hAnsi="Arial Narrow"/>
        </w:rPr>
        <w:t>,</w:t>
      </w:r>
    </w:p>
    <w:p w:rsidR="00D425BA" w:rsidRDefault="00D425BA" w:rsidP="00D425BA">
      <w:pPr>
        <w:pStyle w:val="Zarkazkladnhotextu3"/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zabezpečiť spracovanie dodatku k rozpočtu n</w:t>
      </w:r>
      <w:r w:rsidRPr="00DD26F8">
        <w:rPr>
          <w:rFonts w:ascii="Arial Narrow" w:hAnsi="Arial Narrow"/>
          <w:sz w:val="22"/>
          <w:szCs w:val="22"/>
          <w:lang w:val="cs-CZ"/>
        </w:rPr>
        <w:t>a p</w:t>
      </w:r>
      <w:r w:rsidRPr="00DD26F8">
        <w:rPr>
          <w:rFonts w:ascii="Arial Narrow" w:hAnsi="Arial Narrow"/>
          <w:sz w:val="22"/>
          <w:szCs w:val="22"/>
        </w:rPr>
        <w:t>ráce a dodávky, ak ich potreba vykonania vyplynie dodatočne po uzavretí</w:t>
      </w:r>
      <w:r>
        <w:rPr>
          <w:rFonts w:ascii="Arial Narrow" w:hAnsi="Arial Narrow"/>
          <w:sz w:val="22"/>
          <w:szCs w:val="22"/>
        </w:rPr>
        <w:t xml:space="preserve"> Zmluv</w:t>
      </w:r>
      <w:r w:rsidRPr="00DD26F8">
        <w:rPr>
          <w:rFonts w:ascii="Arial Narrow" w:hAnsi="Arial Narrow"/>
          <w:sz w:val="22"/>
          <w:szCs w:val="22"/>
        </w:rPr>
        <w:t>y týkajú sa rozšírenia alebo zmeny  predmet</w:t>
      </w:r>
      <w:r>
        <w:rPr>
          <w:rFonts w:ascii="Arial Narrow" w:hAnsi="Arial Narrow"/>
          <w:sz w:val="22"/>
          <w:szCs w:val="22"/>
        </w:rPr>
        <w:t>u</w:t>
      </w:r>
      <w:r w:rsidRPr="00DD26F8">
        <w:rPr>
          <w:rFonts w:ascii="Arial Narrow" w:hAnsi="Arial Narrow"/>
          <w:sz w:val="22"/>
          <w:szCs w:val="22"/>
        </w:rPr>
        <w:t xml:space="preserve"> tejto</w:t>
      </w:r>
      <w:r>
        <w:rPr>
          <w:rFonts w:ascii="Arial Narrow" w:hAnsi="Arial Narrow"/>
          <w:sz w:val="22"/>
          <w:szCs w:val="22"/>
        </w:rPr>
        <w:t xml:space="preserve"> Zmluv</w:t>
      </w:r>
      <w:r w:rsidRPr="00DD26F8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>,</w:t>
      </w:r>
    </w:p>
    <w:p w:rsidR="00D425BA" w:rsidRDefault="00D425BA" w:rsidP="00D425BA">
      <w:pPr>
        <w:pStyle w:val="Default"/>
        <w:numPr>
          <w:ilvl w:val="1"/>
          <w:numId w:val="11"/>
        </w:numPr>
        <w:spacing w:after="14"/>
        <w:jc w:val="both"/>
        <w:rPr>
          <w:rFonts w:ascii="Arial Narrow" w:hAnsi="Arial Narrow"/>
          <w:spacing w:val="-1"/>
          <w:sz w:val="22"/>
          <w:szCs w:val="22"/>
        </w:rPr>
      </w:pPr>
      <w:r>
        <w:rPr>
          <w:rFonts w:ascii="Arial Narrow" w:hAnsi="Arial Narrow"/>
          <w:spacing w:val="-1"/>
          <w:sz w:val="22"/>
          <w:szCs w:val="22"/>
        </w:rPr>
        <w:t>Zhotoviteľ je povinný zaistiť, udržiavať a hradiť poistenie zodpovednosti za škody vzniknuté v súvislosti s jeho činnosťou, a to v minimálnej výške plnenia 100 000,00 eur. Zhotoviteľ je povinný udržiavať v platnosti poistenie zodpovednosti za škody od dátumu začatia prác na predmete zmluvy  až do  dňa odovzdania úplného predmetu zmluvy podľa tejto zmluvy. V prípade, ak sa poistná zmluva zhotoviteľa  nebude vzťahovať na všetky zhotoviteľom  uskutočnené činnosti a jej rozsah bude zúžený, alebo niektoré činnosti vybrané je zhotoviteľ povinný poistnú zmluvu predložiť  objednávateľovi k odsúhlaseniu dojednaného rozsahu poistenia. Zhotoviteľ predloží na základe písomnej žiadosti objednávateľovi kedykoľvek potvrdenie o zaplatení poistného  preukazujúce, že poistenie je uskutočňované v súlade  s ustanovením tejto zmluvy.</w:t>
      </w:r>
    </w:p>
    <w:p w:rsidR="00D425BA" w:rsidRPr="00752065" w:rsidRDefault="00D425BA" w:rsidP="00D425BA">
      <w:pPr>
        <w:pStyle w:val="Zarkazkladnhotextu3"/>
        <w:numPr>
          <w:ilvl w:val="1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752065">
        <w:rPr>
          <w:rFonts w:ascii="Arial Narrow" w:hAnsi="Arial Narrow"/>
          <w:sz w:val="22"/>
          <w:szCs w:val="22"/>
        </w:rPr>
        <w:t>Objednávateľ sa zaväzuje:</w:t>
      </w:r>
    </w:p>
    <w:p w:rsidR="00D425BA" w:rsidRPr="00C93CAB" w:rsidRDefault="00D425BA" w:rsidP="00D425BA">
      <w:pPr>
        <w:pStyle w:val="Pta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="Arial Narrow" w:hAnsi="Arial Narrow"/>
          <w:bCs/>
          <w:sz w:val="22"/>
          <w:szCs w:val="22"/>
        </w:rPr>
      </w:pPr>
      <w:r w:rsidRPr="00DD26F8">
        <w:rPr>
          <w:rFonts w:ascii="Arial Narrow" w:hAnsi="Arial Narrow"/>
          <w:bCs/>
          <w:sz w:val="22"/>
          <w:szCs w:val="22"/>
        </w:rPr>
        <w:t>odovzdať zhotoviteľovi protokolárne pracovisko, vypracovať protokol o odovzdaní a prevzatí staveniska,</w:t>
      </w:r>
    </w:p>
    <w:p w:rsidR="00D425BA" w:rsidRPr="00C93CAB" w:rsidRDefault="00D425BA" w:rsidP="00D425BA">
      <w:pPr>
        <w:pStyle w:val="Pta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C93CAB">
        <w:rPr>
          <w:rFonts w:ascii="Arial Narrow" w:hAnsi="Arial Narrow"/>
          <w:bCs/>
          <w:sz w:val="22"/>
          <w:szCs w:val="22"/>
        </w:rPr>
        <w:t>zabezpečiť včasnú úhradu faktúr,</w:t>
      </w:r>
    </w:p>
    <w:p w:rsidR="00D425BA" w:rsidRPr="00DD26F8" w:rsidRDefault="00D425BA" w:rsidP="00D425BA">
      <w:pPr>
        <w:pStyle w:val="Pta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Cs/>
          <w:sz w:val="22"/>
          <w:szCs w:val="22"/>
        </w:rPr>
        <w:t>prevziať vykonané dielo za podmienok dohodnutých v tejto</w:t>
      </w:r>
      <w:r>
        <w:rPr>
          <w:rFonts w:ascii="Arial Narrow" w:hAnsi="Arial Narrow"/>
          <w:bCs/>
          <w:sz w:val="22"/>
          <w:szCs w:val="22"/>
        </w:rPr>
        <w:t xml:space="preserve"> Zmluv</w:t>
      </w:r>
      <w:r w:rsidRPr="00DD26F8">
        <w:rPr>
          <w:rFonts w:ascii="Arial Narrow" w:hAnsi="Arial Narrow"/>
          <w:bCs/>
          <w:sz w:val="22"/>
          <w:szCs w:val="22"/>
        </w:rPr>
        <w:t>e.</w:t>
      </w:r>
    </w:p>
    <w:p w:rsidR="00D425BA" w:rsidRPr="00DD26F8" w:rsidRDefault="00D425BA" w:rsidP="00D425B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</w:p>
    <w:p w:rsidR="00D425BA" w:rsidRPr="00CE3B46" w:rsidRDefault="00D425BA" w:rsidP="00D425B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10.  Ostatné dohody</w:t>
      </w:r>
    </w:p>
    <w:p w:rsidR="00D425BA" w:rsidRPr="00CE3B46" w:rsidRDefault="00D425BA" w:rsidP="00D425BA">
      <w:pPr>
        <w:pStyle w:val="Zkladntext3"/>
        <w:spacing w:after="0"/>
        <w:ind w:left="540" w:hanging="540"/>
        <w:jc w:val="both"/>
        <w:rPr>
          <w:rFonts w:ascii="Arial Narrow" w:hAnsi="Arial Narrow"/>
          <w:color w:val="auto"/>
          <w:sz w:val="22"/>
          <w:szCs w:val="22"/>
        </w:rPr>
      </w:pPr>
      <w:r w:rsidRPr="00CE3B46">
        <w:rPr>
          <w:rFonts w:ascii="Arial Narrow" w:hAnsi="Arial Narrow"/>
          <w:color w:val="auto"/>
          <w:sz w:val="22"/>
          <w:szCs w:val="22"/>
          <w:lang w:val="cs-CZ"/>
        </w:rPr>
        <w:t>10.</w:t>
      </w:r>
      <w:r w:rsidRPr="00CE3B46">
        <w:rPr>
          <w:rFonts w:ascii="Arial Narrow" w:hAnsi="Arial Narrow"/>
          <w:color w:val="auto"/>
          <w:sz w:val="22"/>
          <w:szCs w:val="22"/>
        </w:rPr>
        <w:t>1  O prácach a dodávkach, ktorých potreba vykonania vyplynie dodatočne po uzavretí</w:t>
      </w:r>
      <w:r>
        <w:rPr>
          <w:rFonts w:ascii="Arial Narrow" w:hAnsi="Arial Narrow"/>
          <w:color w:val="auto"/>
          <w:sz w:val="22"/>
          <w:szCs w:val="22"/>
        </w:rPr>
        <w:t xml:space="preserve"> Zmluvy</w:t>
      </w:r>
      <w:r w:rsidRPr="00CE3B46">
        <w:rPr>
          <w:rFonts w:ascii="Arial Narrow" w:hAnsi="Arial Narrow"/>
          <w:color w:val="auto"/>
          <w:sz w:val="22"/>
          <w:szCs w:val="22"/>
        </w:rPr>
        <w:t>, sú povinné</w:t>
      </w:r>
      <w:r>
        <w:rPr>
          <w:rFonts w:ascii="Arial Narrow" w:hAnsi="Arial Narrow"/>
          <w:color w:val="auto"/>
          <w:sz w:val="22"/>
          <w:szCs w:val="22"/>
        </w:rPr>
        <w:t xml:space="preserve"> Zmluv</w:t>
      </w:r>
      <w:r w:rsidRPr="00CE3B46">
        <w:rPr>
          <w:rFonts w:ascii="Arial Narrow" w:hAnsi="Arial Narrow"/>
          <w:color w:val="auto"/>
          <w:sz w:val="22"/>
          <w:szCs w:val="22"/>
        </w:rPr>
        <w:t>né strany sa navzájom informovať zápisom do stavebného denníka stavby. Návrh dodatku k rozpočtu zostavuje vždy zhotoviteľ a dokladá minimálne stručnou technickou správou a grafickým znázornením, z ktorých bude zrejmé miesto, rozsah, technické a kvalitatívne parametre navrhovaných prác a dodávok. Takto spracovaný návrh dodatku k rozpočtu, opatrený originálnym odtlačkom pečiatky zhotoviteľa, opatrený originálnym podpisom štatutárneho zástupcu zhotoviteľa a dátumom spracovania, predloží zhotoviteľ objednávateľovi k odsúhlaseniu a podpísaniu.</w:t>
      </w:r>
    </w:p>
    <w:p w:rsidR="00D425BA" w:rsidRPr="008F3645" w:rsidRDefault="00D425BA" w:rsidP="00D425BA">
      <w:pPr>
        <w:ind w:left="567" w:hanging="567"/>
        <w:rPr>
          <w:rFonts w:ascii="Arial Narrow" w:hAnsi="Arial Narrow"/>
        </w:rPr>
      </w:pPr>
      <w:r w:rsidRPr="008F3645">
        <w:rPr>
          <w:rFonts w:ascii="Arial Narrow" w:hAnsi="Arial Narrow"/>
        </w:rPr>
        <w:t>10.2 Na základe odsúhlaseného a oprávnenou osobou objednávateľa podpísaného dodatku k rozpočtu spracovaného zhotoviteľom, zhotoviteľ predloží objednávateľovi návrh dodatku ku</w:t>
      </w:r>
      <w:r>
        <w:rPr>
          <w:rFonts w:ascii="Arial Narrow" w:hAnsi="Arial Narrow"/>
        </w:rPr>
        <w:t xml:space="preserve"> Zmluv</w:t>
      </w:r>
      <w:r w:rsidRPr="008F3645">
        <w:rPr>
          <w:rFonts w:ascii="Arial Narrow" w:hAnsi="Arial Narrow"/>
        </w:rPr>
        <w:t>e, ku ktorému priloží:</w:t>
      </w:r>
    </w:p>
    <w:p w:rsidR="00D425BA" w:rsidRPr="008F3645" w:rsidRDefault="00D425BA" w:rsidP="00D425BA">
      <w:pPr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8F3645">
        <w:rPr>
          <w:rFonts w:ascii="Arial Narrow" w:hAnsi="Arial Narrow"/>
        </w:rPr>
        <w:t>dodatok k rozpočtu originálne podpísaný štatutárnym zástupcom zhotoviteľa, opatrený originálnym odtlačkom pečiatky zhotoviteľa a objednávateľa, originálne podpísaný oprávnenou osobou objednávateľa, s uvedením dátumu jeho spracovania,</w:t>
      </w:r>
    </w:p>
    <w:p w:rsidR="00D425BA" w:rsidRPr="00C93CAB" w:rsidRDefault="00D425BA" w:rsidP="00D425BA">
      <w:pPr>
        <w:numPr>
          <w:ilvl w:val="0"/>
          <w:numId w:val="7"/>
        </w:numPr>
        <w:spacing w:after="0" w:line="240" w:lineRule="auto"/>
        <w:rPr>
          <w:rFonts w:ascii="Arial Narrow" w:hAnsi="Arial Narrow"/>
        </w:rPr>
      </w:pPr>
      <w:r w:rsidRPr="008F3645">
        <w:rPr>
          <w:rFonts w:ascii="Arial Narrow" w:hAnsi="Arial Narrow"/>
        </w:rPr>
        <w:t>grafické znázornenie (náčrtky alebo výkresy) a technický popis, vystihujúci druh, rozsah, miesto a ďalšie charakteristiky prác alebo dodávok</w:t>
      </w:r>
      <w:r>
        <w:rPr>
          <w:rFonts w:ascii="Arial Narrow" w:hAnsi="Arial Narrow"/>
        </w:rPr>
        <w:t>.</w:t>
      </w:r>
    </w:p>
    <w:p w:rsidR="00D425BA" w:rsidRPr="008F3645" w:rsidRDefault="00D425BA" w:rsidP="00D425BA">
      <w:pPr>
        <w:numPr>
          <w:ilvl w:val="1"/>
          <w:numId w:val="14"/>
        </w:numPr>
        <w:spacing w:after="0" w:line="240" w:lineRule="auto"/>
        <w:rPr>
          <w:rFonts w:ascii="Arial Narrow" w:hAnsi="Arial Narrow"/>
        </w:rPr>
      </w:pPr>
      <w:r w:rsidRPr="008F3645">
        <w:rPr>
          <w:rFonts w:ascii="Arial Narrow" w:hAnsi="Arial Narrow"/>
        </w:rPr>
        <w:t xml:space="preserve"> Zmenu ceny diela zhotoviteľ môže vykonať až po písomnom odsúhlasení a podpísaní dodatku k rozpočtu objednávateľom, len uzatvorením dodatku ku</w:t>
      </w:r>
      <w:r>
        <w:rPr>
          <w:rFonts w:ascii="Arial Narrow" w:hAnsi="Arial Narrow"/>
        </w:rPr>
        <w:t xml:space="preserve"> Zmluv</w:t>
      </w:r>
      <w:r w:rsidRPr="008F3645">
        <w:rPr>
          <w:rFonts w:ascii="Arial Narrow" w:hAnsi="Arial Narrow"/>
        </w:rPr>
        <w:t>e, a to len v prípadoch dohodnutých v čl. 4 bod 4.</w:t>
      </w:r>
      <w:r>
        <w:rPr>
          <w:rFonts w:ascii="Arial Narrow" w:hAnsi="Arial Narrow"/>
        </w:rPr>
        <w:t>5</w:t>
      </w:r>
      <w:r w:rsidRPr="008F3645">
        <w:rPr>
          <w:rFonts w:ascii="Arial Narrow" w:hAnsi="Arial Narrow"/>
        </w:rPr>
        <w:t xml:space="preserve"> tejto</w:t>
      </w:r>
      <w:r>
        <w:rPr>
          <w:rFonts w:ascii="Arial Narrow" w:hAnsi="Arial Narrow"/>
        </w:rPr>
        <w:t xml:space="preserve"> Zmluv</w:t>
      </w:r>
      <w:r w:rsidRPr="008F3645">
        <w:rPr>
          <w:rFonts w:ascii="Arial Narrow" w:hAnsi="Arial Narrow"/>
        </w:rPr>
        <w:t xml:space="preserve">y. </w:t>
      </w:r>
    </w:p>
    <w:p w:rsidR="00D425BA" w:rsidRDefault="00D425BA" w:rsidP="00D425BA">
      <w:pPr>
        <w:numPr>
          <w:ilvl w:val="1"/>
          <w:numId w:val="14"/>
        </w:numPr>
        <w:tabs>
          <w:tab w:val="num" w:pos="1440"/>
        </w:tabs>
        <w:spacing w:after="0" w:line="240" w:lineRule="auto"/>
        <w:ind w:left="360" w:hanging="360"/>
        <w:rPr>
          <w:rFonts w:ascii="Arial Narrow" w:hAnsi="Arial Narrow"/>
        </w:rPr>
      </w:pPr>
      <w:r w:rsidRPr="00C45647">
        <w:rPr>
          <w:rFonts w:ascii="Arial Narrow" w:hAnsi="Arial Narrow"/>
        </w:rPr>
        <w:t xml:space="preserve"> Zhotoviteľ zodpovedá za plnenie Zmluvy o subdodávke subdodávateľom tak, ako keby plnenie realizované na základe tejto Zmluvy realizoval sám. Zhotoviteľ zodpovedá za odbornú starostlivosť pri výbere subdodávateľa ako aj za výsledok činnosti/plnenia vykonanej/vykonaného na základe Zmluvy o subdodávke.</w:t>
      </w:r>
    </w:p>
    <w:p w:rsidR="00D425BA" w:rsidRPr="00C45647" w:rsidRDefault="00D425BA" w:rsidP="00D425BA">
      <w:pPr>
        <w:tabs>
          <w:tab w:val="num" w:pos="1440"/>
        </w:tabs>
        <w:rPr>
          <w:rFonts w:ascii="Arial Narrow" w:hAnsi="Arial Narrow"/>
        </w:rPr>
      </w:pPr>
    </w:p>
    <w:p w:rsidR="00D425BA" w:rsidRDefault="00D425BA" w:rsidP="00D425B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</w:p>
    <w:p w:rsidR="00D425BA" w:rsidRPr="008F3645" w:rsidRDefault="00D425BA" w:rsidP="00D425BA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2"/>
          <w:szCs w:val="22"/>
        </w:rPr>
      </w:pPr>
      <w:r w:rsidRPr="008F3645">
        <w:rPr>
          <w:rFonts w:ascii="Arial Narrow" w:hAnsi="Arial Narrow"/>
          <w:b/>
          <w:sz w:val="22"/>
          <w:szCs w:val="22"/>
        </w:rPr>
        <w:t>11.  Záverečné ustanovenia</w:t>
      </w:r>
    </w:p>
    <w:p w:rsidR="00D425BA" w:rsidRPr="008F3645" w:rsidRDefault="00D425BA" w:rsidP="00D425BA">
      <w:pPr>
        <w:ind w:left="426" w:hanging="426"/>
        <w:rPr>
          <w:rFonts w:ascii="Arial Narrow" w:hAnsi="Arial Narrow"/>
        </w:rPr>
      </w:pPr>
      <w:r w:rsidRPr="008F3645">
        <w:rPr>
          <w:rFonts w:ascii="Arial Narrow" w:hAnsi="Arial Narrow"/>
        </w:rPr>
        <w:t>11.</w:t>
      </w:r>
      <w:r>
        <w:rPr>
          <w:rFonts w:ascii="Arial Narrow" w:hAnsi="Arial Narrow"/>
        </w:rPr>
        <w:t>1</w:t>
      </w:r>
      <w:r w:rsidRPr="008F3645">
        <w:rPr>
          <w:rFonts w:ascii="Arial Narrow" w:hAnsi="Arial Narrow"/>
        </w:rPr>
        <w:t xml:space="preserve"> Táto</w:t>
      </w:r>
      <w:r>
        <w:rPr>
          <w:rFonts w:ascii="Arial Narrow" w:hAnsi="Arial Narrow"/>
        </w:rPr>
        <w:t xml:space="preserve"> Zmluv</w:t>
      </w:r>
      <w:r w:rsidRPr="008F3645">
        <w:rPr>
          <w:rFonts w:ascii="Arial Narrow" w:hAnsi="Arial Narrow"/>
        </w:rPr>
        <w:t>a alebo jej dodatky nadobúdajú platnosť po jej podpísaní štatutárnymi zástupcami oboch</w:t>
      </w:r>
      <w:r>
        <w:rPr>
          <w:rFonts w:ascii="Arial Narrow" w:hAnsi="Arial Narrow"/>
        </w:rPr>
        <w:t xml:space="preserve"> Zmluv</w:t>
      </w:r>
      <w:r w:rsidRPr="008F3645">
        <w:rPr>
          <w:rFonts w:ascii="Arial Narrow" w:hAnsi="Arial Narrow"/>
        </w:rPr>
        <w:t>ných strán</w:t>
      </w:r>
      <w:r>
        <w:rPr>
          <w:rFonts w:ascii="Arial Narrow" w:hAnsi="Arial Narrow"/>
        </w:rPr>
        <w:t xml:space="preserve"> a účinnosť  deň nasledujúci po dni i ch zverejnenia podľa platných predpisov</w:t>
      </w:r>
      <w:r w:rsidRPr="008F3645">
        <w:rPr>
          <w:rFonts w:ascii="Arial Narrow" w:hAnsi="Arial Narrow"/>
        </w:rPr>
        <w:t>.</w:t>
      </w:r>
    </w:p>
    <w:p w:rsidR="00D425BA" w:rsidRDefault="00D425BA" w:rsidP="00D425BA">
      <w:pPr>
        <w:pStyle w:val="Zkladntext0"/>
        <w:spacing w:after="0"/>
        <w:ind w:left="540" w:hanging="540"/>
        <w:rPr>
          <w:rFonts w:ascii="Arial Narrow" w:hAnsi="Arial Narrow"/>
          <w:sz w:val="22"/>
          <w:szCs w:val="22"/>
        </w:rPr>
      </w:pPr>
      <w:r w:rsidRPr="008F3645">
        <w:rPr>
          <w:rFonts w:ascii="Arial Narrow" w:hAnsi="Arial Narrow"/>
          <w:sz w:val="22"/>
          <w:szCs w:val="22"/>
        </w:rPr>
        <w:t>11.</w:t>
      </w:r>
      <w:r>
        <w:rPr>
          <w:rFonts w:ascii="Arial Narrow" w:hAnsi="Arial Narrow"/>
          <w:sz w:val="22"/>
          <w:szCs w:val="22"/>
        </w:rPr>
        <w:t>2</w:t>
      </w:r>
      <w:r w:rsidRPr="008F3645">
        <w:rPr>
          <w:rFonts w:ascii="Arial Narrow" w:hAnsi="Arial Narrow"/>
          <w:sz w:val="22"/>
          <w:szCs w:val="22"/>
        </w:rPr>
        <w:t xml:space="preserve"> Nedeliteľnou súčasťou</w:t>
      </w:r>
      <w:r>
        <w:rPr>
          <w:rFonts w:ascii="Arial Narrow" w:hAnsi="Arial Narrow"/>
          <w:sz w:val="22"/>
          <w:szCs w:val="22"/>
        </w:rPr>
        <w:t xml:space="preserve"> Zmluv</w:t>
      </w:r>
      <w:r w:rsidRPr="008F3645">
        <w:rPr>
          <w:rFonts w:ascii="Arial Narrow" w:hAnsi="Arial Narrow"/>
          <w:sz w:val="22"/>
          <w:szCs w:val="22"/>
        </w:rPr>
        <w:t>y o dielo je</w:t>
      </w:r>
      <w:r>
        <w:rPr>
          <w:rFonts w:ascii="Arial Narrow" w:hAnsi="Arial Narrow"/>
          <w:sz w:val="22"/>
          <w:szCs w:val="22"/>
        </w:rPr>
        <w:t>:</w:t>
      </w:r>
    </w:p>
    <w:p w:rsidR="00D425BA" w:rsidRDefault="00D425BA" w:rsidP="00D425BA">
      <w:pPr>
        <w:pStyle w:val="Zkladntext0"/>
        <w:spacing w:after="0"/>
        <w:ind w:left="540" w:hanging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B53594">
        <w:rPr>
          <w:rFonts w:ascii="Arial Narrow" w:hAnsi="Arial Narrow"/>
          <w:sz w:val="22"/>
          <w:szCs w:val="22"/>
        </w:rPr>
        <w:t>príloha č. 1   -</w:t>
      </w:r>
      <w:r>
        <w:rPr>
          <w:rFonts w:ascii="Arial Narrow" w:hAnsi="Arial Narrow"/>
          <w:sz w:val="22"/>
          <w:szCs w:val="22"/>
        </w:rPr>
        <w:t xml:space="preserve"> </w:t>
      </w:r>
      <w:r w:rsidRPr="00B5359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Š</w:t>
      </w:r>
      <w:r w:rsidRPr="00B53594">
        <w:rPr>
          <w:rFonts w:ascii="Arial Narrow" w:hAnsi="Arial Narrow"/>
          <w:sz w:val="22"/>
          <w:szCs w:val="22"/>
        </w:rPr>
        <w:t>pecifikácia prác a dodávok – rozpočet</w:t>
      </w:r>
    </w:p>
    <w:p w:rsidR="00D425BA" w:rsidRPr="008978C1" w:rsidRDefault="00D425BA" w:rsidP="00D425BA">
      <w:pPr>
        <w:pStyle w:val="Zkladntext0"/>
        <w:spacing w:after="0"/>
        <w:ind w:left="540" w:hanging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  <w:lang w:val="en-US"/>
        </w:rPr>
        <w:t xml:space="preserve">príloha č. 2   -   </w:t>
      </w:r>
      <w:r w:rsidRPr="000438C3">
        <w:rPr>
          <w:rFonts w:ascii="Arial Narrow" w:hAnsi="Arial Narrow"/>
          <w:sz w:val="22"/>
          <w:szCs w:val="22"/>
          <w:lang w:val="en-US"/>
        </w:rPr>
        <w:t>P</w:t>
      </w:r>
      <w:r w:rsidRPr="000438C3">
        <w:rPr>
          <w:rFonts w:ascii="Arial Narrow" w:hAnsi="Arial Narrow"/>
          <w:bCs/>
          <w:snapToGrid w:val="0"/>
          <w:sz w:val="22"/>
          <w:szCs w:val="22"/>
        </w:rPr>
        <w:t>odrobný časový</w:t>
      </w:r>
      <w:r>
        <w:rPr>
          <w:rFonts w:ascii="Arial Narrow" w:hAnsi="Arial Narrow"/>
          <w:bCs/>
          <w:snapToGrid w:val="0"/>
          <w:sz w:val="22"/>
          <w:szCs w:val="22"/>
        </w:rPr>
        <w:t xml:space="preserve"> plán/harmonogram</w:t>
      </w:r>
      <w:r w:rsidRPr="000438C3">
        <w:rPr>
          <w:rFonts w:ascii="Arial Narrow" w:hAnsi="Arial Narrow"/>
          <w:bCs/>
          <w:snapToGrid w:val="0"/>
          <w:sz w:val="22"/>
          <w:szCs w:val="22"/>
        </w:rPr>
        <w:t xml:space="preserve"> rekonštrukcie diela</w:t>
      </w:r>
    </w:p>
    <w:p w:rsidR="00D425BA" w:rsidRDefault="00D425BA" w:rsidP="00D425BA">
      <w:pPr>
        <w:ind w:left="1620" w:hanging="1800"/>
        <w:rPr>
          <w:rFonts w:ascii="Arial Narrow" w:hAnsi="Arial Narrow"/>
        </w:rPr>
      </w:pPr>
      <w:r>
        <w:rPr>
          <w:rFonts w:ascii="Arial Narrow" w:hAnsi="Arial Narrow"/>
          <w:bCs/>
          <w:snapToGrid w:val="0"/>
        </w:rPr>
        <w:t xml:space="preserve">          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</w:t>
      </w:r>
      <w:r w:rsidRPr="00B53594">
        <w:rPr>
          <w:rFonts w:ascii="Arial Narrow" w:hAnsi="Arial Narrow"/>
        </w:rPr>
        <w:t>príloha č. 3   -</w:t>
      </w:r>
      <w:r>
        <w:rPr>
          <w:rFonts w:ascii="Arial Narrow" w:hAnsi="Arial Narrow"/>
        </w:rPr>
        <w:t xml:space="preserve"> 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Kalkulačný vzorec</w:t>
      </w:r>
    </w:p>
    <w:p w:rsidR="00D425BA" w:rsidRDefault="00D425BA" w:rsidP="00D425BA">
      <w:pPr>
        <w:tabs>
          <w:tab w:val="left" w:pos="426"/>
        </w:tabs>
        <w:ind w:left="1701" w:hanging="1701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B53594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-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Z</w:t>
      </w:r>
      <w:r w:rsidRPr="00AC43E0">
        <w:rPr>
          <w:rFonts w:ascii="Arial Narrow" w:hAnsi="Arial Narrow"/>
        </w:rPr>
        <w:t>oznam subdodávateľov  a podiel a rozsah subdodávok (predkladá ak sú, alebo  bude so skutočným stavom uvedené, že ku dňu uzavretia zmluvy dodávateľ nezadáva žiadnu časť  zákazky podľa zmluvy žiadnemu subdodávateľovi)</w:t>
      </w:r>
      <w:r w:rsidRPr="00394E82">
        <w:rPr>
          <w:rFonts w:ascii="Arial Narrow" w:eastAsiaTheme="minorHAnsi" w:hAnsi="Arial Narrow" w:cs="Calibri"/>
          <w:lang w:eastAsia="en-US"/>
        </w:rPr>
        <w:t xml:space="preserve"> 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doplní úspešný uchádzač</w:t>
      </w:r>
    </w:p>
    <w:p w:rsidR="00D425BA" w:rsidRPr="00597131" w:rsidRDefault="00D425BA" w:rsidP="00D425BA">
      <w:pPr>
        <w:ind w:left="1620" w:hanging="1800"/>
        <w:rPr>
          <w:rFonts w:ascii="Arial Narrow" w:hAnsi="Arial Narrow"/>
          <w:lang w:val="en-US"/>
        </w:rPr>
      </w:pPr>
      <w:r>
        <w:rPr>
          <w:rFonts w:ascii="Arial Narrow" w:hAnsi="Arial Narrow"/>
        </w:rPr>
        <w:t xml:space="preserve">             príloha č. 5    - </w:t>
      </w:r>
      <w:r w:rsidRPr="00B53594">
        <w:rPr>
          <w:rFonts w:ascii="Arial Narrow" w:hAnsi="Arial Narrow"/>
        </w:rPr>
        <w:t xml:space="preserve">Vysvetlenia </w:t>
      </w:r>
      <w:r>
        <w:rPr>
          <w:rFonts w:ascii="Arial Narrow" w:hAnsi="Arial Narrow"/>
        </w:rPr>
        <w:t xml:space="preserve">zadávania zákazky </w:t>
      </w:r>
      <w:r>
        <w:rPr>
          <w:rFonts w:ascii="Arial Narrow" w:hAnsi="Arial Narrow"/>
          <w:lang w:val="en-US"/>
        </w:rPr>
        <w:t>(doplní úspešný uchádzač)</w:t>
      </w:r>
    </w:p>
    <w:p w:rsidR="00D425BA" w:rsidRPr="00B53594" w:rsidRDefault="00D425BA" w:rsidP="00D425BA">
      <w:pPr>
        <w:ind w:left="540" w:hanging="540"/>
        <w:rPr>
          <w:rFonts w:ascii="Arial Narrow" w:hAnsi="Arial Narrow"/>
        </w:rPr>
      </w:pPr>
      <w:r w:rsidRPr="00B53594">
        <w:rPr>
          <w:rFonts w:ascii="Arial Narrow" w:hAnsi="Arial Narrow"/>
        </w:rPr>
        <w:t xml:space="preserve">11.3 Vzťahy neupravené touto </w:t>
      </w:r>
      <w:r w:rsidRPr="00946599">
        <w:rPr>
          <w:rFonts w:ascii="Arial Narrow" w:hAnsi="Arial Narrow"/>
        </w:rPr>
        <w:t>Z</w:t>
      </w:r>
      <w:r w:rsidRPr="00B53594">
        <w:rPr>
          <w:rFonts w:ascii="Arial Narrow" w:hAnsi="Arial Narrow"/>
        </w:rPr>
        <w:t>mluvou sa budú riadiť ustanoveniami Obchodného zákonníka a ostatných všeobecne záväzných právnych predpisov.</w:t>
      </w:r>
      <w:r>
        <w:rPr>
          <w:rFonts w:ascii="Arial Narrow" w:hAnsi="Arial Narrow"/>
        </w:rPr>
        <w:t xml:space="preserve"> Neplatnosť ktoréhokoľvek článku, bodu, alebo ustanovenia tejto Zmluvy nemá vplyv na platnosť ostatných ustanovení tejto Zmluvy.</w:t>
      </w:r>
    </w:p>
    <w:p w:rsidR="00D425BA" w:rsidRPr="00B53594" w:rsidRDefault="00D425BA" w:rsidP="00D425BA">
      <w:pPr>
        <w:ind w:left="540" w:hanging="540"/>
        <w:rPr>
          <w:rFonts w:ascii="Arial Narrow" w:hAnsi="Arial Narrow"/>
        </w:rPr>
      </w:pPr>
      <w:r w:rsidRPr="00B53594">
        <w:rPr>
          <w:rFonts w:ascii="Arial Narrow" w:hAnsi="Arial Narrow"/>
        </w:rPr>
        <w:t xml:space="preserve">11.4 </w:t>
      </w:r>
      <w:r>
        <w:rPr>
          <w:rFonts w:ascii="Arial Narrow" w:hAnsi="Arial Narrow"/>
        </w:rPr>
        <w:t xml:space="preserve"> </w:t>
      </w:r>
      <w:r w:rsidRPr="00B53594">
        <w:rPr>
          <w:rFonts w:ascii="Arial Narrow" w:hAnsi="Arial Narrow"/>
        </w:rPr>
        <w:t>Zmluva je vyhotovená v</w:t>
      </w:r>
      <w:r>
        <w:rPr>
          <w:rFonts w:ascii="Arial Narrow" w:hAnsi="Arial Narrow"/>
        </w:rPr>
        <w:t> piatich (5)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rovnopisoch</w:t>
      </w:r>
      <w:r w:rsidRPr="00B53594">
        <w:rPr>
          <w:rFonts w:ascii="Arial Narrow" w:hAnsi="Arial Narrow"/>
        </w:rPr>
        <w:t>, z</w:t>
      </w:r>
      <w:r>
        <w:rPr>
          <w:rFonts w:ascii="Arial Narrow" w:hAnsi="Arial Narrow"/>
        </w:rPr>
        <w:t> </w:t>
      </w:r>
      <w:r w:rsidRPr="00B53594">
        <w:rPr>
          <w:rFonts w:ascii="Arial Narrow" w:hAnsi="Arial Narrow"/>
        </w:rPr>
        <w:t>toho</w:t>
      </w:r>
      <w:r>
        <w:rPr>
          <w:rFonts w:ascii="Arial Narrow" w:hAnsi="Arial Narrow"/>
        </w:rPr>
        <w:t xml:space="preserve"> tri</w:t>
      </w:r>
      <w:r w:rsidRPr="00B5359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(3)</w:t>
      </w:r>
      <w:r w:rsidRPr="00B53594">
        <w:rPr>
          <w:rFonts w:ascii="Arial Narrow" w:hAnsi="Arial Narrow"/>
        </w:rPr>
        <w:t xml:space="preserve"> pre objednávateľa a</w:t>
      </w:r>
      <w:r>
        <w:rPr>
          <w:rFonts w:ascii="Arial Narrow" w:hAnsi="Arial Narrow"/>
        </w:rPr>
        <w:t> dve (</w:t>
      </w:r>
      <w:r w:rsidRPr="00B53594">
        <w:rPr>
          <w:rFonts w:ascii="Arial Narrow" w:hAnsi="Arial Narrow"/>
        </w:rPr>
        <w:t>2</w:t>
      </w:r>
      <w:r>
        <w:rPr>
          <w:rFonts w:ascii="Arial Narrow" w:hAnsi="Arial Narrow"/>
        </w:rPr>
        <w:t>)</w:t>
      </w:r>
      <w:r w:rsidRPr="00B53594">
        <w:rPr>
          <w:rFonts w:ascii="Arial Narrow" w:hAnsi="Arial Narrow"/>
        </w:rPr>
        <w:t xml:space="preserve"> pre zhotoviteľa.</w:t>
      </w:r>
    </w:p>
    <w:p w:rsidR="00D425BA" w:rsidRPr="00B53594" w:rsidRDefault="00D425BA" w:rsidP="00D425BA">
      <w:pPr>
        <w:ind w:left="540" w:hanging="540"/>
        <w:rPr>
          <w:rFonts w:ascii="Arial Narrow" w:hAnsi="Arial Narrow"/>
        </w:rPr>
      </w:pPr>
      <w:r w:rsidRPr="00B53594">
        <w:rPr>
          <w:rFonts w:ascii="Arial Narrow" w:hAnsi="Arial Narrow"/>
        </w:rPr>
        <w:t>11.5  Zhotoviteľ súhl</w:t>
      </w:r>
      <w:r>
        <w:rPr>
          <w:rFonts w:ascii="Arial Narrow" w:hAnsi="Arial Narrow"/>
        </w:rPr>
        <w:t>así so zverejnením textu tejto Z</w:t>
      </w:r>
      <w:r w:rsidRPr="00B53594">
        <w:rPr>
          <w:rFonts w:ascii="Arial Narrow" w:hAnsi="Arial Narrow"/>
        </w:rPr>
        <w:t>mluvy podľa platných právnych predpisov.</w:t>
      </w:r>
    </w:p>
    <w:p w:rsidR="00D425BA" w:rsidRPr="008F3645" w:rsidRDefault="00D425BA" w:rsidP="00D425BA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sz w:val="22"/>
          <w:szCs w:val="22"/>
        </w:rPr>
      </w:pPr>
      <w:r w:rsidRPr="00B53594">
        <w:rPr>
          <w:rFonts w:ascii="Arial Narrow" w:hAnsi="Arial Narrow"/>
          <w:sz w:val="22"/>
          <w:szCs w:val="22"/>
        </w:rPr>
        <w:t xml:space="preserve">11.6 Zhotoviteľ dodá </w:t>
      </w:r>
      <w:r w:rsidRPr="00946599">
        <w:rPr>
          <w:rFonts w:ascii="Arial Narrow" w:hAnsi="Arial Narrow"/>
          <w:sz w:val="22"/>
          <w:szCs w:val="22"/>
        </w:rPr>
        <w:t xml:space="preserve">objednávateľovi najneskôr do jedného pracovného dňa po podpise </w:t>
      </w:r>
      <w:r>
        <w:rPr>
          <w:rFonts w:ascii="Arial Narrow" w:hAnsi="Arial Narrow"/>
          <w:sz w:val="22"/>
          <w:szCs w:val="22"/>
        </w:rPr>
        <w:t>Zmluvy znenie Z</w:t>
      </w:r>
      <w:r w:rsidRPr="00946599">
        <w:rPr>
          <w:rFonts w:ascii="Arial Narrow" w:hAnsi="Arial Narrow"/>
          <w:sz w:val="22"/>
          <w:szCs w:val="22"/>
        </w:rPr>
        <w:t>mluvy v elektronickej forme vo formáte PDF s </w:t>
      </w:r>
      <w:r>
        <w:rPr>
          <w:rFonts w:ascii="Arial Narrow" w:hAnsi="Arial Narrow"/>
          <w:sz w:val="22"/>
          <w:szCs w:val="22"/>
        </w:rPr>
        <w:t>možnosťou vyhľadávania alebo ako dokument WORD (nepodpísaná Zmluva) pre zverejnenie Zmluvy v Centrálnom  registri zmlúv vedenom Úradom vlády SR.</w:t>
      </w:r>
    </w:p>
    <w:p w:rsidR="00D425BA" w:rsidRDefault="00D425BA" w:rsidP="00D425BA">
      <w:pPr>
        <w:ind w:left="426" w:hanging="426"/>
        <w:rPr>
          <w:rFonts w:ascii="Arial Narrow" w:hAnsi="Arial Narrow"/>
        </w:rPr>
      </w:pPr>
      <w:r w:rsidRPr="008F3645">
        <w:rPr>
          <w:rFonts w:ascii="Arial Narrow" w:hAnsi="Arial Narrow"/>
        </w:rPr>
        <w:t>11.</w:t>
      </w:r>
      <w:r>
        <w:rPr>
          <w:rFonts w:ascii="Arial Narrow" w:hAnsi="Arial Narrow"/>
        </w:rPr>
        <w:t>7</w:t>
      </w:r>
      <w:r w:rsidRPr="008F3645">
        <w:rPr>
          <w:rFonts w:ascii="Arial Narrow" w:hAnsi="Arial Narrow"/>
        </w:rPr>
        <w:t xml:space="preserve"> Zmluvné strany </w:t>
      </w:r>
      <w:r w:rsidRPr="00946599">
        <w:rPr>
          <w:rFonts w:ascii="Arial Narrow" w:hAnsi="Arial Narrow"/>
        </w:rPr>
        <w:t>vyh</w:t>
      </w:r>
      <w:r w:rsidRPr="008F3645">
        <w:rPr>
          <w:rFonts w:ascii="Arial Narrow" w:hAnsi="Arial Narrow"/>
        </w:rPr>
        <w:t xml:space="preserve">lasujú, že túto </w:t>
      </w:r>
      <w:r>
        <w:rPr>
          <w:rFonts w:ascii="Arial Narrow" w:hAnsi="Arial Narrow"/>
        </w:rPr>
        <w:t>Z</w:t>
      </w:r>
      <w:r w:rsidRPr="008F3645">
        <w:rPr>
          <w:rFonts w:ascii="Arial Narrow" w:hAnsi="Arial Narrow"/>
        </w:rPr>
        <w:t>mluvu pred jej podpísaním prečítali, že bola uzavretá po vzájomnej dohode, podľa ich slobodnej vôle, určite, vážne a zrozumiteľne, nie v tiesni za nápadne nevýh</w:t>
      </w:r>
      <w:r>
        <w:rPr>
          <w:rFonts w:ascii="Arial Narrow" w:hAnsi="Arial Narrow"/>
        </w:rPr>
        <w:t>odných podmienok. Autentickosť Z</w:t>
      </w:r>
      <w:r w:rsidRPr="008F3645">
        <w:rPr>
          <w:rFonts w:ascii="Arial Narrow" w:hAnsi="Arial Narrow"/>
        </w:rPr>
        <w:t xml:space="preserve">mluvy potvrdzujú svojimi podpismi. </w:t>
      </w:r>
    </w:p>
    <w:p w:rsidR="00D425BA" w:rsidRPr="000223FB" w:rsidRDefault="00D425BA" w:rsidP="00D425BA">
      <w:pPr>
        <w:pStyle w:val="Odsekzoznamu"/>
        <w:spacing w:after="0" w:line="240" w:lineRule="auto"/>
        <w:ind w:left="357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 </w:t>
      </w:r>
      <w:r w:rsidRPr="00213ACF">
        <w:rPr>
          <w:rFonts w:ascii="Arial Narrow" w:eastAsia="Arial Narrow" w:hAnsi="Arial Narrow"/>
        </w:rPr>
        <w:t>Rozhodným právom pre všetky právne vzťahy súvisiace s touto zmluvou je právo platné v Slovenskej republike. Práva a povinnosti, ktoré vznikli na základe tejto zmluvy, alebo v súvislosti s touto zmluvou sa riadia zákonom č. 513/1991 Zb. Obchodný zákonník, a tam kde to vyplýva z príslušných právnych predpisov aj zákonom č</w:t>
      </w:r>
      <w:r>
        <w:rPr>
          <w:rFonts w:ascii="Arial Narrow" w:eastAsia="Arial Narrow" w:hAnsi="Arial Narrow"/>
        </w:rPr>
        <w:t>. 40/1964 Zb. Občiansky zákonník</w:t>
      </w:r>
    </w:p>
    <w:p w:rsidR="00D425BA" w:rsidRPr="00D277DE" w:rsidRDefault="00D425BA" w:rsidP="00D425BA">
      <w:pPr>
        <w:pStyle w:val="Odsekzoznamu"/>
        <w:spacing w:after="0" w:line="240" w:lineRule="auto"/>
        <w:ind w:left="357"/>
        <w:rPr>
          <w:rFonts w:ascii="Arial Narrow" w:eastAsia="Arial Narrow" w:hAnsi="Arial Narrow"/>
        </w:rPr>
      </w:pPr>
      <w:r w:rsidRPr="00213ACF">
        <w:rPr>
          <w:rFonts w:ascii="Arial Narrow" w:eastAsia="Arial Narrow" w:hAnsi="Arial Narrow"/>
        </w:rPr>
        <w:t>a zákonom č. 618/2003 Z. z. o autorských právach a právach súvisiacich s autorským právom (autorský zákon), v ich aktuálnom znení platnom v Slovenskej republike.</w:t>
      </w:r>
    </w:p>
    <w:p w:rsidR="00D425BA" w:rsidRPr="008F3645" w:rsidRDefault="00D425BA" w:rsidP="00D425BA">
      <w:pPr>
        <w:rPr>
          <w:rFonts w:ascii="Arial Narrow" w:hAnsi="Arial Narrow"/>
        </w:rPr>
      </w:pPr>
    </w:p>
    <w:p w:rsidR="00D425BA" w:rsidRPr="008F3645" w:rsidRDefault="00D425BA" w:rsidP="00D425BA">
      <w:pPr>
        <w:ind w:left="426" w:hanging="426"/>
        <w:rPr>
          <w:rFonts w:ascii="Arial Narrow" w:hAnsi="Arial Narrow"/>
        </w:rPr>
      </w:pPr>
      <w:r w:rsidRPr="008F3645">
        <w:rPr>
          <w:rFonts w:ascii="Arial Narrow" w:hAnsi="Arial Narrow"/>
        </w:rPr>
        <w:t xml:space="preserve">V…………..............dňa................... </w:t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  <w:t>V Bratislave dňa……........................</w:t>
      </w:r>
    </w:p>
    <w:p w:rsidR="00D425BA" w:rsidRPr="008F3645" w:rsidRDefault="00D425BA" w:rsidP="00D425BA">
      <w:pPr>
        <w:rPr>
          <w:rFonts w:ascii="Arial Narrow" w:hAnsi="Arial Narrow"/>
        </w:rPr>
      </w:pPr>
    </w:p>
    <w:p w:rsidR="00D425BA" w:rsidRPr="008F3645" w:rsidRDefault="00D425BA" w:rsidP="00D425BA">
      <w:pPr>
        <w:rPr>
          <w:rFonts w:ascii="Arial Narrow" w:hAnsi="Arial Narrow"/>
        </w:rPr>
      </w:pPr>
    </w:p>
    <w:p w:rsidR="00D425BA" w:rsidRPr="008F3645" w:rsidRDefault="00D425BA" w:rsidP="00D425BA">
      <w:pPr>
        <w:ind w:left="426" w:hanging="426"/>
        <w:rPr>
          <w:rFonts w:ascii="Arial Narrow" w:hAnsi="Arial Narrow"/>
        </w:rPr>
      </w:pPr>
      <w:r w:rsidRPr="008F3645">
        <w:rPr>
          <w:rFonts w:ascii="Arial Narrow" w:hAnsi="Arial Narrow"/>
        </w:rPr>
        <w:t xml:space="preserve">Zhotoviteľ: </w:t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</w:r>
      <w:r w:rsidRPr="008F3645">
        <w:rPr>
          <w:rFonts w:ascii="Arial Narrow" w:hAnsi="Arial Narrow"/>
        </w:rPr>
        <w:tab/>
        <w:t>Objednávateľ:</w:t>
      </w:r>
    </w:p>
    <w:p w:rsidR="00D425BA" w:rsidRPr="008F3645" w:rsidRDefault="00D425BA" w:rsidP="00D425BA">
      <w:pPr>
        <w:ind w:left="4944"/>
        <w:rPr>
          <w:rFonts w:ascii="Arial Narrow" w:hAnsi="Arial Narrow"/>
        </w:rPr>
      </w:pPr>
    </w:p>
    <w:p w:rsidR="00D425BA" w:rsidRPr="008F3645" w:rsidRDefault="00D425BA" w:rsidP="00D425BA">
      <w:pPr>
        <w:ind w:left="4944"/>
        <w:rPr>
          <w:rFonts w:ascii="Arial Narrow" w:hAnsi="Arial Narrow"/>
        </w:rPr>
      </w:pPr>
    </w:p>
    <w:p w:rsidR="00D425BA" w:rsidRDefault="00D425BA" w:rsidP="00D425BA">
      <w:pPr>
        <w:ind w:left="5220" w:hanging="276"/>
        <w:rPr>
          <w:rFonts w:ascii="Arial Narrow" w:hAnsi="Arial Narrow"/>
        </w:rPr>
      </w:pPr>
      <w:r>
        <w:rPr>
          <w:rFonts w:ascii="Arial Narrow" w:hAnsi="Arial Narrow"/>
        </w:rPr>
        <w:t>prof.</w:t>
      </w:r>
      <w:r w:rsidRPr="008F3645">
        <w:rPr>
          <w:rFonts w:ascii="Arial Narrow" w:hAnsi="Arial Narrow"/>
        </w:rPr>
        <w:t xml:space="preserve"> Ing. </w:t>
      </w:r>
      <w:r>
        <w:rPr>
          <w:rFonts w:ascii="Arial Narrow" w:hAnsi="Arial Narrow"/>
        </w:rPr>
        <w:t>Ferdinand Daňo</w:t>
      </w:r>
      <w:r w:rsidRPr="008F3645">
        <w:rPr>
          <w:rFonts w:ascii="Arial Narrow" w:hAnsi="Arial Narrow"/>
        </w:rPr>
        <w:t xml:space="preserve">, PhD., </w:t>
      </w:r>
    </w:p>
    <w:p w:rsidR="00D425BA" w:rsidRDefault="00D425BA" w:rsidP="00D425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</w:t>
      </w:r>
      <w:r w:rsidRPr="008F3645">
        <w:rPr>
          <w:rFonts w:ascii="Arial Narrow" w:hAnsi="Arial Narrow"/>
        </w:rPr>
        <w:t xml:space="preserve"> rektor Eko</w:t>
      </w:r>
      <w:r>
        <w:rPr>
          <w:rFonts w:ascii="Arial Narrow" w:hAnsi="Arial Narrow"/>
        </w:rPr>
        <w:t>nomickej univerzity v Bratislave</w:t>
      </w: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7E7F52" w:rsidRDefault="007E7F52" w:rsidP="00D425BA">
      <w:pPr>
        <w:rPr>
          <w:rFonts w:ascii="Arial Narrow" w:hAnsi="Arial Narrow"/>
        </w:rPr>
      </w:pPr>
    </w:p>
    <w:p w:rsidR="007E7F52" w:rsidRDefault="007E7F52" w:rsidP="00D425BA">
      <w:pPr>
        <w:rPr>
          <w:rFonts w:ascii="Arial Narrow" w:hAnsi="Arial Narrow"/>
        </w:rPr>
      </w:pPr>
    </w:p>
    <w:p w:rsidR="00D425BA" w:rsidRDefault="00D425BA" w:rsidP="00D425BA">
      <w:pPr>
        <w:rPr>
          <w:rFonts w:ascii="Arial Narrow" w:hAnsi="Arial Narrow"/>
        </w:rPr>
      </w:pPr>
    </w:p>
    <w:p w:rsidR="00D425BA" w:rsidRPr="00953604" w:rsidRDefault="00D425BA" w:rsidP="00D425BA">
      <w:pPr>
        <w:rPr>
          <w:rFonts w:ascii="Arial Narrow" w:hAnsi="Arial Narrow"/>
        </w:rPr>
      </w:pPr>
    </w:p>
    <w:p w:rsidR="00D425BA" w:rsidRPr="00501E6E" w:rsidRDefault="00D425BA" w:rsidP="00D425BA">
      <w:pPr>
        <w:pStyle w:val="Zhlavie10"/>
        <w:keepNext/>
        <w:keepLines/>
        <w:shd w:val="clear" w:color="auto" w:fill="auto"/>
        <w:spacing w:after="117" w:line="240" w:lineRule="auto"/>
        <w:ind w:right="20"/>
        <w:rPr>
          <w:rFonts w:ascii="Arial Narrow" w:hAnsi="Arial Narrow"/>
          <w:sz w:val="20"/>
          <w:szCs w:val="20"/>
        </w:rPr>
      </w:pPr>
      <w:r w:rsidRPr="00501E6E">
        <w:rPr>
          <w:rFonts w:ascii="Arial Narrow" w:hAnsi="Arial Narrow"/>
          <w:color w:val="000000"/>
          <w:sz w:val="20"/>
          <w:szCs w:val="20"/>
          <w:lang w:eastAsia="sk-SK" w:bidi="sk-SK"/>
        </w:rPr>
        <w:t>Kalkulačný vzorec</w:t>
      </w:r>
    </w:p>
    <w:p w:rsidR="00D425BA" w:rsidRPr="00EF3B7F" w:rsidRDefault="00D425BA" w:rsidP="00D425BA">
      <w:pPr>
        <w:pStyle w:val="Zkladntext22"/>
        <w:numPr>
          <w:ilvl w:val="0"/>
          <w:numId w:val="15"/>
        </w:numPr>
        <w:shd w:val="clear" w:color="auto" w:fill="auto"/>
        <w:spacing w:line="240" w:lineRule="auto"/>
        <w:ind w:left="440" w:hanging="705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Priamy materiál</w:t>
      </w:r>
    </w:p>
    <w:p w:rsidR="00D425BA" w:rsidRPr="00EF3B7F" w:rsidRDefault="00D425BA" w:rsidP="00D425BA">
      <w:pPr>
        <w:pStyle w:val="Zkladntext22"/>
        <w:numPr>
          <w:ilvl w:val="0"/>
          <w:numId w:val="15"/>
        </w:numPr>
        <w:shd w:val="clear" w:color="auto" w:fill="auto"/>
        <w:spacing w:line="240" w:lineRule="auto"/>
        <w:ind w:left="440" w:hanging="705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Priame mzdy</w:t>
      </w:r>
    </w:p>
    <w:p w:rsidR="00D425BA" w:rsidRPr="00EF3B7F" w:rsidRDefault="00D425BA" w:rsidP="00D425BA">
      <w:pPr>
        <w:pStyle w:val="Zkladntext22"/>
        <w:numPr>
          <w:ilvl w:val="0"/>
          <w:numId w:val="15"/>
        </w:numPr>
        <w:shd w:val="clear" w:color="auto" w:fill="auto"/>
        <w:spacing w:line="379" w:lineRule="exact"/>
        <w:ind w:left="440" w:hanging="705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Ostatné priame náklady (OPN)</w:t>
      </w:r>
    </w:p>
    <w:p w:rsidR="00D425BA" w:rsidRPr="00EF3B7F" w:rsidRDefault="00D425BA" w:rsidP="00D425BA">
      <w:pPr>
        <w:pStyle w:val="Zkladntext22"/>
        <w:numPr>
          <w:ilvl w:val="1"/>
          <w:numId w:val="15"/>
        </w:numPr>
        <w:shd w:val="clear" w:color="auto" w:fill="auto"/>
        <w:spacing w:line="264" w:lineRule="exact"/>
        <w:ind w:left="4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odvody z miezd</w:t>
      </w:r>
    </w:p>
    <w:p w:rsidR="00D425BA" w:rsidRPr="00EF3B7F" w:rsidRDefault="00D425BA" w:rsidP="00D425BA">
      <w:pPr>
        <w:pStyle w:val="Zkladntext22"/>
        <w:numPr>
          <w:ilvl w:val="1"/>
          <w:numId w:val="15"/>
        </w:numPr>
        <w:shd w:val="clear" w:color="auto" w:fill="auto"/>
        <w:spacing w:line="264" w:lineRule="exact"/>
        <w:ind w:left="4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náklady na stroje</w:t>
      </w:r>
    </w:p>
    <w:p w:rsidR="00D425BA" w:rsidRPr="00EF3B7F" w:rsidRDefault="00D425BA" w:rsidP="00D425BA">
      <w:pPr>
        <w:pStyle w:val="Zkladntext22"/>
        <w:numPr>
          <w:ilvl w:val="1"/>
          <w:numId w:val="15"/>
        </w:numPr>
        <w:shd w:val="clear" w:color="auto" w:fill="auto"/>
        <w:spacing w:after="116" w:line="264" w:lineRule="exact"/>
        <w:ind w:left="4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náklady na dopravu</w:t>
      </w:r>
    </w:p>
    <w:p w:rsidR="00D425BA" w:rsidRPr="00EF3B7F" w:rsidRDefault="00D425BA" w:rsidP="00D425BA">
      <w:pPr>
        <w:pStyle w:val="Zkladntext22"/>
        <w:numPr>
          <w:ilvl w:val="0"/>
          <w:numId w:val="15"/>
        </w:numPr>
        <w:shd w:val="clear" w:color="auto" w:fill="auto"/>
        <w:spacing w:line="269" w:lineRule="exact"/>
        <w:ind w:left="440" w:hanging="705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Nepriame náklady</w:t>
      </w:r>
    </w:p>
    <w:p w:rsidR="00D425BA" w:rsidRPr="00EF3B7F" w:rsidRDefault="00D425BA" w:rsidP="00D425BA">
      <w:pPr>
        <w:pStyle w:val="Zkladntext22"/>
        <w:numPr>
          <w:ilvl w:val="1"/>
          <w:numId w:val="15"/>
        </w:numPr>
        <w:shd w:val="clear" w:color="auto" w:fill="auto"/>
        <w:spacing w:line="269" w:lineRule="exact"/>
        <w:ind w:left="4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výrobná réžia (Rv) zo základne 2+3</w:t>
      </w:r>
    </w:p>
    <w:p w:rsidR="00D425BA" w:rsidRPr="00EF3B7F" w:rsidRDefault="00D425BA" w:rsidP="00D425BA">
      <w:pPr>
        <w:pStyle w:val="Zkladntext22"/>
        <w:numPr>
          <w:ilvl w:val="1"/>
          <w:numId w:val="15"/>
        </w:numPr>
        <w:shd w:val="clear" w:color="auto" w:fill="auto"/>
        <w:spacing w:after="28" w:line="269" w:lineRule="exact"/>
        <w:ind w:left="4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správna réžia (Rs) zo základne 2+3+Rv</w:t>
      </w:r>
    </w:p>
    <w:p w:rsidR="00D425BA" w:rsidRPr="00EF3B7F" w:rsidRDefault="00D425BA" w:rsidP="00D425BA">
      <w:pPr>
        <w:pStyle w:val="Zkladntext22"/>
        <w:numPr>
          <w:ilvl w:val="0"/>
          <w:numId w:val="15"/>
        </w:numPr>
        <w:shd w:val="clear" w:color="auto" w:fill="auto"/>
        <w:spacing w:line="384" w:lineRule="exact"/>
        <w:ind w:left="440" w:hanging="705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Zisk zo základne 2+3+Rv+Rs</w:t>
      </w:r>
    </w:p>
    <w:p w:rsidR="00D425BA" w:rsidRPr="00EF3B7F" w:rsidRDefault="00D425BA" w:rsidP="00D425BA">
      <w:pPr>
        <w:pStyle w:val="Zkladntext22"/>
        <w:numPr>
          <w:ilvl w:val="0"/>
          <w:numId w:val="15"/>
        </w:numPr>
        <w:shd w:val="clear" w:color="auto" w:fill="auto"/>
        <w:tabs>
          <w:tab w:val="right" w:leader="underscore" w:pos="4258"/>
        </w:tabs>
        <w:spacing w:line="384" w:lineRule="exact"/>
        <w:ind w:left="440" w:hanging="705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 Nekalkulované náklady</w:t>
      </w:r>
      <w:r w:rsidRPr="00EF3B7F">
        <w:rPr>
          <w:rFonts w:ascii="Arial Narrow" w:hAnsi="Arial Narrow"/>
          <w:sz w:val="16"/>
          <w:szCs w:val="16"/>
        </w:rPr>
        <w:tab/>
        <w:t>.</w:t>
      </w:r>
    </w:p>
    <w:p w:rsidR="00D425BA" w:rsidRPr="00EF3B7F" w:rsidRDefault="00D425BA" w:rsidP="00D425BA">
      <w:pPr>
        <w:pStyle w:val="Zkladntext20"/>
        <w:shd w:val="clear" w:color="auto" w:fill="auto"/>
        <w:spacing w:after="251"/>
        <w:ind w:left="440"/>
        <w:rPr>
          <w:sz w:val="16"/>
          <w:szCs w:val="16"/>
        </w:rPr>
      </w:pPr>
      <w:r w:rsidRPr="00EF3B7F">
        <w:rPr>
          <w:color w:val="000000"/>
          <w:sz w:val="16"/>
          <w:szCs w:val="16"/>
          <w:lang w:eastAsia="sk-SK" w:bidi="sk-SK"/>
        </w:rPr>
        <w:t xml:space="preserve">Jednotková cena bez DPH </w:t>
      </w:r>
      <w:r w:rsidRPr="00EF3B7F">
        <w:rPr>
          <w:rStyle w:val="Zkladntext2Nietun"/>
          <w:rFonts w:ascii="Arial Narrow" w:eastAsia="Arial Unicode MS" w:hAnsi="Arial Narrow"/>
          <w:b/>
          <w:bCs/>
          <w:sz w:val="16"/>
          <w:szCs w:val="16"/>
        </w:rPr>
        <w:t xml:space="preserve">(celkom </w:t>
      </w:r>
      <w:r w:rsidRPr="00EF3B7F">
        <w:rPr>
          <w:color w:val="000000"/>
          <w:sz w:val="16"/>
          <w:szCs w:val="16"/>
          <w:lang w:eastAsia="sk-SK" w:bidi="sk-SK"/>
        </w:rPr>
        <w:t xml:space="preserve">1 </w:t>
      </w:r>
      <w:r w:rsidRPr="00EF3B7F">
        <w:rPr>
          <w:rStyle w:val="Zkladntext2Nietun"/>
          <w:rFonts w:ascii="Arial Narrow" w:eastAsia="Arial Unicode MS" w:hAnsi="Arial Narrow"/>
          <w:b/>
          <w:bCs/>
          <w:sz w:val="16"/>
          <w:szCs w:val="16"/>
        </w:rPr>
        <w:t xml:space="preserve">až </w:t>
      </w:r>
      <w:r w:rsidRPr="00EF3B7F">
        <w:rPr>
          <w:color w:val="000000"/>
          <w:sz w:val="16"/>
          <w:szCs w:val="16"/>
          <w:lang w:eastAsia="sk-SK" w:bidi="sk-SK"/>
        </w:rPr>
        <w:t xml:space="preserve">6 </w:t>
      </w:r>
      <w:r w:rsidRPr="00EF3B7F">
        <w:rPr>
          <w:rStyle w:val="Zkladntext2Nietun"/>
          <w:rFonts w:ascii="Arial Narrow" w:eastAsia="Arial Unicode MS" w:hAnsi="Arial Narrow"/>
          <w:b/>
          <w:bCs/>
          <w:sz w:val="16"/>
          <w:szCs w:val="16"/>
        </w:rPr>
        <w:t>)</w:t>
      </w:r>
    </w:p>
    <w:p w:rsidR="00D425BA" w:rsidRPr="00EF3B7F" w:rsidRDefault="00D425BA" w:rsidP="00D425BA">
      <w:pPr>
        <w:pStyle w:val="Zkladntext20"/>
        <w:numPr>
          <w:ilvl w:val="0"/>
          <w:numId w:val="16"/>
        </w:numPr>
        <w:shd w:val="clear" w:color="auto" w:fill="auto"/>
        <w:spacing w:before="0" w:after="43" w:line="220" w:lineRule="exact"/>
        <w:ind w:left="440" w:hanging="705"/>
        <w:jc w:val="both"/>
        <w:rPr>
          <w:sz w:val="16"/>
          <w:szCs w:val="16"/>
        </w:rPr>
      </w:pPr>
      <w:r w:rsidRPr="00EF3B7F">
        <w:rPr>
          <w:sz w:val="16"/>
          <w:szCs w:val="16"/>
        </w:rPr>
        <w:t xml:space="preserve"> Priamy materiál:</w:t>
      </w:r>
    </w:p>
    <w:p w:rsidR="00D425BA" w:rsidRPr="00EF3B7F" w:rsidRDefault="00D425BA" w:rsidP="00D425BA">
      <w:pPr>
        <w:pStyle w:val="Zkladntext22"/>
        <w:shd w:val="clear" w:color="auto" w:fill="auto"/>
        <w:spacing w:after="155" w:line="264" w:lineRule="exact"/>
        <w:ind w:left="440" w:right="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>—&gt; cena bude doložená príslušným dokladom s dopočítaním obstarávacích nákladov (platí aj pre špecifikácie) ~ pri tvorbe ceny obstarávacích nákladov - doprava materiálu, bude použitá individuálna kalkulácia.</w:t>
      </w:r>
    </w:p>
    <w:p w:rsidR="00D425BA" w:rsidRPr="00EF3B7F" w:rsidRDefault="00D425BA" w:rsidP="00D425BA">
      <w:pPr>
        <w:pStyle w:val="Zkladntext20"/>
        <w:numPr>
          <w:ilvl w:val="0"/>
          <w:numId w:val="16"/>
        </w:numPr>
        <w:shd w:val="clear" w:color="auto" w:fill="auto"/>
        <w:spacing w:before="0" w:after="76" w:line="220" w:lineRule="exact"/>
        <w:ind w:left="440" w:hanging="705"/>
        <w:jc w:val="both"/>
        <w:rPr>
          <w:sz w:val="16"/>
          <w:szCs w:val="16"/>
        </w:rPr>
      </w:pPr>
      <w:r w:rsidRPr="00EF3B7F">
        <w:rPr>
          <w:rStyle w:val="Zkladntext2Nietun"/>
          <w:rFonts w:ascii="Arial Narrow" w:eastAsia="Arial Narrow" w:hAnsi="Arial Narrow"/>
          <w:b/>
          <w:sz w:val="16"/>
          <w:szCs w:val="16"/>
        </w:rPr>
        <w:t xml:space="preserve"> </w:t>
      </w:r>
      <w:r w:rsidRPr="00EF3B7F">
        <w:rPr>
          <w:sz w:val="16"/>
          <w:szCs w:val="16"/>
        </w:rPr>
        <w:t>Priame mzdy:</w:t>
      </w:r>
    </w:p>
    <w:p w:rsidR="00D425BA" w:rsidRPr="00EF3B7F" w:rsidRDefault="00D425BA" w:rsidP="00D425BA">
      <w:pPr>
        <w:pStyle w:val="Nzovtabuky20"/>
        <w:framePr w:w="9658" w:wrap="notBeside" w:vAnchor="text" w:hAnchor="text" w:xAlign="center" w:y="1"/>
        <w:shd w:val="clear" w:color="auto" w:fill="auto"/>
        <w:ind w:firstLine="8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 xml:space="preserve"> —&gt;pre príslušnú profesiu budú použité hodinové sadzby mzdových nákladov zhotoviteľa,</w:t>
      </w:r>
    </w:p>
    <w:p w:rsidR="00D425BA" w:rsidRPr="00EF3B7F" w:rsidRDefault="00D425BA" w:rsidP="00D425BA">
      <w:pPr>
        <w:pStyle w:val="Nzovtabuky0"/>
        <w:framePr w:w="9658" w:wrap="notBeside" w:vAnchor="text" w:hAnchor="text" w:xAlign="center" w:y="1"/>
        <w:shd w:val="clear" w:color="auto" w:fill="auto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( uchádzač</w:t>
      </w:r>
      <w:r w:rsidRPr="00EF3B7F">
        <w:rPr>
          <w:rStyle w:val="NzovtabukyArial8bodovNiekurzva"/>
          <w:rFonts w:ascii="Arial Narrow" w:hAnsi="Arial Narrow"/>
        </w:rPr>
        <w:t xml:space="preserve"> v 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ponuke predloží vyplnenú nižšie uvedenú tabuľku s vlastným počtom tarifných stupňov so stručnou charakteristikou použitých tarifných stupňov 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802"/>
        <w:gridCol w:w="816"/>
        <w:gridCol w:w="773"/>
        <w:gridCol w:w="859"/>
        <w:gridCol w:w="859"/>
        <w:gridCol w:w="874"/>
        <w:gridCol w:w="878"/>
      </w:tblGrid>
      <w:tr w:rsidR="00D425BA" w:rsidRPr="00EF3B7F" w:rsidTr="002C037F">
        <w:trPr>
          <w:trHeight w:hRule="exact" w:val="302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Tarifný stupeň: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D425BA" w:rsidRPr="00EF3B7F" w:rsidTr="002C037F">
        <w:trPr>
          <w:trHeight w:hRule="exact" w:val="27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Charakteristika tarif. stupňa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25BA" w:rsidRPr="00EF3B7F" w:rsidTr="002C037F">
        <w:trPr>
          <w:trHeight w:hRule="exact" w:val="384"/>
          <w:jc w:val="center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pStyle w:val="Zkladntext22"/>
              <w:framePr w:w="9658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EF3B7F">
              <w:rPr>
                <w:rStyle w:val="ZkladntextTun"/>
                <w:rFonts w:ascii="Arial Narrow" w:hAnsi="Arial Narrow"/>
                <w:sz w:val="16"/>
                <w:szCs w:val="16"/>
              </w:rPr>
              <w:t>Základná hodinová sadzba Eur/hod.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5BA" w:rsidRPr="00EF3B7F" w:rsidRDefault="00D425BA" w:rsidP="002C037F">
            <w:pPr>
              <w:framePr w:w="9658" w:wrap="notBeside" w:vAnchor="text" w:hAnchor="text" w:xAlign="center" w:y="1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D425BA" w:rsidRPr="00EF3B7F" w:rsidRDefault="00D425BA" w:rsidP="00D425BA">
      <w:pPr>
        <w:rPr>
          <w:rFonts w:ascii="Arial Narrow" w:hAnsi="Arial Narrow"/>
          <w:sz w:val="16"/>
          <w:szCs w:val="16"/>
        </w:rPr>
      </w:pPr>
    </w:p>
    <w:p w:rsidR="00D425BA" w:rsidRPr="00EF3B7F" w:rsidRDefault="00D425BA" w:rsidP="00D425BA">
      <w:pPr>
        <w:pStyle w:val="Zkladntext20"/>
        <w:numPr>
          <w:ilvl w:val="0"/>
          <w:numId w:val="16"/>
        </w:numPr>
        <w:shd w:val="clear" w:color="auto" w:fill="auto"/>
        <w:spacing w:before="112" w:after="57" w:line="220" w:lineRule="exact"/>
        <w:ind w:left="440" w:hanging="705"/>
        <w:jc w:val="both"/>
        <w:rPr>
          <w:sz w:val="16"/>
          <w:szCs w:val="16"/>
        </w:rPr>
      </w:pPr>
      <w:r w:rsidRPr="00EF3B7F">
        <w:rPr>
          <w:sz w:val="16"/>
          <w:szCs w:val="16"/>
        </w:rPr>
        <w:t xml:space="preserve"> Ostatné priame ná</w:t>
      </w:r>
      <w:r>
        <w:rPr>
          <w:sz w:val="16"/>
          <w:szCs w:val="16"/>
        </w:rPr>
        <w:t>kla</w:t>
      </w:r>
      <w:r w:rsidRPr="00EF3B7F">
        <w:rPr>
          <w:sz w:val="16"/>
          <w:szCs w:val="16"/>
        </w:rPr>
        <w:t>dv:</w:t>
      </w:r>
    </w:p>
    <w:p w:rsidR="00D425BA" w:rsidRPr="00EF3B7F" w:rsidRDefault="00D425BA" w:rsidP="00D425BA">
      <w:pPr>
        <w:pStyle w:val="Zkladntext22"/>
        <w:shd w:val="clear" w:color="auto" w:fill="auto"/>
        <w:spacing w:after="116" w:line="264" w:lineRule="exact"/>
        <w:ind w:left="440" w:right="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odvody z miezd budú stanovené </w:t>
      </w:r>
      <w:r w:rsidRPr="00EF3B7F">
        <w:rPr>
          <w:rStyle w:val="ZkladntextKurzva"/>
          <w:rFonts w:ascii="Arial Narrow" w:hAnsi="Arial Narrow"/>
          <w:sz w:val="16"/>
          <w:szCs w:val="16"/>
        </w:rPr>
        <w:t>úhrnnou percentuálnou sadzbou povinných odvodov z priamych miezd</w:t>
      </w:r>
      <w:r w:rsidRPr="00EF3B7F">
        <w:rPr>
          <w:rFonts w:ascii="Arial Narrow" w:hAnsi="Arial Narrow"/>
          <w:sz w:val="16"/>
          <w:szCs w:val="16"/>
        </w:rPr>
        <w:t xml:space="preserve"> podľa štátom vydaných predpisov v čase spracovania ceny,</w:t>
      </w:r>
    </w:p>
    <w:p w:rsidR="00D425BA" w:rsidRPr="00EF3B7F" w:rsidRDefault="00D425BA" w:rsidP="00D425BA">
      <w:pPr>
        <w:pStyle w:val="Zkladntext22"/>
        <w:shd w:val="clear" w:color="auto" w:fill="auto"/>
        <w:tabs>
          <w:tab w:val="left" w:leader="dot" w:pos="8600"/>
        </w:tabs>
        <w:spacing w:line="269" w:lineRule="exact"/>
        <w:ind w:left="4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 xml:space="preserve">—&gt; sadzby stroiohodín, doprava budú stanovené podľa </w:t>
      </w:r>
      <w:r w:rsidRPr="00EF3B7F">
        <w:rPr>
          <w:rStyle w:val="ZkladntextKurzva"/>
          <w:rFonts w:ascii="Arial Narrow" w:hAnsi="Arial Narrow"/>
          <w:sz w:val="16"/>
          <w:szCs w:val="16"/>
        </w:rPr>
        <w:t>cenníkov:</w:t>
      </w:r>
      <w:r w:rsidRPr="00EF3B7F">
        <w:rPr>
          <w:rFonts w:ascii="Arial Narrow" w:hAnsi="Arial Narrow"/>
          <w:sz w:val="16"/>
          <w:szCs w:val="16"/>
        </w:rPr>
        <w:tab/>
        <w:t>(v prípade,</w:t>
      </w:r>
    </w:p>
    <w:p w:rsidR="00D425BA" w:rsidRPr="00EF3B7F" w:rsidRDefault="00D425BA" w:rsidP="00D425BA">
      <w:pPr>
        <w:pStyle w:val="Zkladntext22"/>
        <w:shd w:val="clear" w:color="auto" w:fill="auto"/>
        <w:spacing w:line="269" w:lineRule="exact"/>
        <w:ind w:left="442" w:right="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>že cenníky nebudú obsahovať použitý stroj, predloží zhotoviteľ individuálnu kalkuláciu strojohodín), v prípade prenájmu podkladom bude príslušná faktúra prenajímateľa, resp. dopravcu,</w:t>
      </w:r>
    </w:p>
    <w:p w:rsidR="00D425BA" w:rsidRPr="00EF3B7F" w:rsidRDefault="00D425BA" w:rsidP="00D425BA">
      <w:pPr>
        <w:pStyle w:val="Zkladntext31"/>
        <w:shd w:val="clear" w:color="auto" w:fill="auto"/>
        <w:spacing w:before="0" w:after="0"/>
        <w:ind w:left="442" w:hanging="298"/>
        <w:jc w:val="center"/>
        <w:rPr>
          <w:sz w:val="16"/>
          <w:szCs w:val="16"/>
        </w:rPr>
      </w:pPr>
      <w:r w:rsidRPr="00EF3B7F">
        <w:rPr>
          <w:rStyle w:val="Zkladntext3Arial8bodovNiekurzva"/>
        </w:rPr>
        <w:t xml:space="preserve">( </w:t>
      </w:r>
      <w:r w:rsidRPr="00EF3B7F">
        <w:rPr>
          <w:color w:val="000000"/>
          <w:sz w:val="16"/>
          <w:szCs w:val="16"/>
          <w:lang w:eastAsia="sk-SK" w:bidi="sk-SK"/>
        </w:rPr>
        <w:t>uchádzač</w:t>
      </w:r>
      <w:r w:rsidRPr="00EF3B7F">
        <w:rPr>
          <w:rStyle w:val="Zkladntext3Arial8bodovNiekurzva"/>
        </w:rPr>
        <w:t xml:space="preserve"> </w:t>
      </w:r>
      <w:r w:rsidRPr="00EF3B7F">
        <w:rPr>
          <w:rStyle w:val="Zkladntext311bodovNiekurzva"/>
          <w:rFonts w:eastAsia="Arial Narrow"/>
        </w:rPr>
        <w:t xml:space="preserve">v </w:t>
      </w:r>
      <w:r w:rsidRPr="00EF3B7F">
        <w:rPr>
          <w:color w:val="000000"/>
          <w:sz w:val="16"/>
          <w:szCs w:val="16"/>
          <w:lang w:eastAsia="sk-SK" w:bidi="sk-SK"/>
        </w:rPr>
        <w:t xml:space="preserve">ponuke uvedie, ktoiý </w:t>
      </w:r>
      <w:r w:rsidRPr="00EF3B7F">
        <w:rPr>
          <w:i/>
          <w:iCs/>
          <w:sz w:val="16"/>
          <w:szCs w:val="16"/>
        </w:rPr>
        <w:t>cenník</w:t>
      </w:r>
      <w:r w:rsidRPr="00EF3B7F">
        <w:rPr>
          <w:color w:val="000000"/>
          <w:sz w:val="16"/>
          <w:szCs w:val="16"/>
          <w:lang w:eastAsia="sk-SK" w:bidi="sk-SK"/>
        </w:rPr>
        <w:t xml:space="preserve"> bude pri tvorbe ceny používať (napr. ODIS, CENEKON, Cenkros a pod.)</w:t>
      </w:r>
    </w:p>
    <w:p w:rsidR="00D425BA" w:rsidRPr="00EF3B7F" w:rsidRDefault="00D425BA" w:rsidP="00D425BA">
      <w:pPr>
        <w:pStyle w:val="Zkladntext20"/>
        <w:numPr>
          <w:ilvl w:val="0"/>
          <w:numId w:val="16"/>
        </w:numPr>
        <w:shd w:val="clear" w:color="auto" w:fill="auto"/>
        <w:spacing w:before="0" w:after="78" w:line="220" w:lineRule="exact"/>
        <w:ind w:left="440" w:hanging="705"/>
        <w:jc w:val="both"/>
        <w:rPr>
          <w:sz w:val="16"/>
          <w:szCs w:val="16"/>
        </w:rPr>
      </w:pPr>
      <w:r w:rsidRPr="00EF3B7F">
        <w:rPr>
          <w:sz w:val="16"/>
          <w:szCs w:val="16"/>
        </w:rPr>
        <w:t xml:space="preserve"> a 5, Sadzby nepriamych nákladov a zisku:</w:t>
      </w:r>
    </w:p>
    <w:p w:rsidR="00D425BA" w:rsidRPr="00EF3B7F" w:rsidRDefault="00D425BA" w:rsidP="00D425BA">
      <w:pPr>
        <w:pStyle w:val="Zkladntext22"/>
        <w:shd w:val="clear" w:color="auto" w:fill="auto"/>
        <w:spacing w:line="220" w:lineRule="exact"/>
        <w:ind w:left="440" w:firstLine="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t>podľa skutočných režijných nákladov firmy:</w:t>
      </w:r>
    </w:p>
    <w:p w:rsidR="00D425BA" w:rsidRPr="00EF3B7F" w:rsidRDefault="00D425BA" w:rsidP="00D425BA">
      <w:pPr>
        <w:pStyle w:val="Obsah0"/>
        <w:shd w:val="clear" w:color="auto" w:fill="auto"/>
        <w:tabs>
          <w:tab w:val="left" w:pos="529"/>
          <w:tab w:val="right" w:leader="dot" w:pos="4258"/>
        </w:tabs>
        <w:spacing w:before="0"/>
        <w:ind w:left="4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sz w:val="16"/>
          <w:szCs w:val="16"/>
        </w:rPr>
        <w:fldChar w:fldCharType="begin"/>
      </w:r>
      <w:r w:rsidRPr="00EF3B7F">
        <w:rPr>
          <w:rFonts w:ascii="Arial Narrow" w:hAnsi="Arial Narrow"/>
          <w:sz w:val="16"/>
          <w:szCs w:val="16"/>
        </w:rPr>
        <w:instrText xml:space="preserve"> TOC \o "1-5" \h \z </w:instrText>
      </w:r>
      <w:r w:rsidRPr="00EF3B7F">
        <w:rPr>
          <w:rFonts w:ascii="Arial Narrow" w:hAnsi="Arial Narrow"/>
          <w:sz w:val="16"/>
          <w:szCs w:val="16"/>
        </w:rPr>
        <w:fldChar w:fldCharType="separate"/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—&gt;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>výrobná réžia HSV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 xml:space="preserve"> %</w:t>
      </w:r>
    </w:p>
    <w:p w:rsidR="00D425BA" w:rsidRPr="00EF3B7F" w:rsidRDefault="00D425BA" w:rsidP="00D425BA">
      <w:pPr>
        <w:pStyle w:val="Obsah0"/>
        <w:shd w:val="clear" w:color="auto" w:fill="auto"/>
        <w:tabs>
          <w:tab w:val="left" w:pos="529"/>
          <w:tab w:val="right" w:pos="4258"/>
        </w:tabs>
        <w:spacing w:before="0"/>
        <w:ind w:left="4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—&gt;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 xml:space="preserve">výrobná réžia PSV, M 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>%</w:t>
      </w:r>
    </w:p>
    <w:p w:rsidR="00D425BA" w:rsidRPr="00EF3B7F" w:rsidRDefault="00D425BA" w:rsidP="00D425BA">
      <w:pPr>
        <w:pStyle w:val="Obsah0"/>
        <w:shd w:val="clear" w:color="auto" w:fill="auto"/>
        <w:tabs>
          <w:tab w:val="left" w:pos="529"/>
          <w:tab w:val="right" w:leader="dot" w:pos="4258"/>
        </w:tabs>
        <w:spacing w:before="0"/>
        <w:ind w:left="4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—&gt;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>správna réžia HSV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 xml:space="preserve"> %</w:t>
      </w:r>
    </w:p>
    <w:p w:rsidR="00D425BA" w:rsidRPr="00EF3B7F" w:rsidRDefault="00D425BA" w:rsidP="00D425BA">
      <w:pPr>
        <w:pStyle w:val="Obsah0"/>
        <w:shd w:val="clear" w:color="auto" w:fill="auto"/>
        <w:tabs>
          <w:tab w:val="left" w:pos="529"/>
          <w:tab w:val="right" w:pos="4258"/>
        </w:tabs>
        <w:spacing w:before="0"/>
        <w:ind w:left="4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—&gt;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 xml:space="preserve">správna réžia PSV, M 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>%</w:t>
      </w:r>
    </w:p>
    <w:p w:rsidR="00D425BA" w:rsidRDefault="00D425BA" w:rsidP="00D425BA">
      <w:pPr>
        <w:pStyle w:val="Obsah0"/>
        <w:shd w:val="clear" w:color="auto" w:fill="auto"/>
        <w:tabs>
          <w:tab w:val="right" w:leader="dot" w:pos="4258"/>
        </w:tabs>
        <w:spacing w:before="0"/>
        <w:ind w:left="440"/>
        <w:rPr>
          <w:rFonts w:ascii="Arial Narrow" w:hAnsi="Arial Narrow"/>
          <w:sz w:val="16"/>
          <w:szCs w:val="16"/>
        </w:rPr>
      </w:pP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>—&gt; zisk</w:t>
      </w:r>
      <w:r w:rsidRPr="00EF3B7F">
        <w:rPr>
          <w:rFonts w:ascii="Arial Narrow" w:hAnsi="Arial Narrow"/>
          <w:color w:val="000000"/>
          <w:sz w:val="16"/>
          <w:szCs w:val="16"/>
          <w:lang w:eastAsia="sk-SK" w:bidi="sk-SK"/>
        </w:rPr>
        <w:tab/>
        <w:t xml:space="preserve"> %</w:t>
      </w:r>
      <w:r w:rsidRPr="00EF3B7F">
        <w:rPr>
          <w:rFonts w:ascii="Arial Narrow" w:hAnsi="Arial Narrow"/>
          <w:sz w:val="16"/>
          <w:szCs w:val="16"/>
        </w:rPr>
        <w:fldChar w:fldCharType="end"/>
      </w:r>
    </w:p>
    <w:p w:rsidR="00D425BA" w:rsidRPr="00C3168E" w:rsidRDefault="00D425BA" w:rsidP="00D425BA">
      <w:pPr>
        <w:pStyle w:val="Obsah0"/>
        <w:shd w:val="clear" w:color="auto" w:fill="auto"/>
        <w:tabs>
          <w:tab w:val="right" w:leader="dot" w:pos="4258"/>
        </w:tabs>
        <w:spacing w:before="0"/>
        <w:ind w:left="440"/>
        <w:rPr>
          <w:rFonts w:ascii="Arial Narrow" w:hAnsi="Arial Narrow"/>
          <w:sz w:val="16"/>
          <w:szCs w:val="16"/>
        </w:rPr>
      </w:pPr>
      <w:r w:rsidRPr="00EF3B7F">
        <w:rPr>
          <w:color w:val="000000"/>
          <w:sz w:val="16"/>
          <w:szCs w:val="16"/>
          <w:lang w:eastAsia="sk-SK" w:bidi="sk-SK"/>
        </w:rPr>
        <w:t>( uchádzač</w:t>
      </w:r>
      <w:r w:rsidRPr="00EF3B7F">
        <w:rPr>
          <w:rStyle w:val="Zkladntext3Arial8bodovNiekurzva"/>
          <w:rFonts w:ascii="Arial Narrow" w:hAnsi="Arial Narrow"/>
        </w:rPr>
        <w:t xml:space="preserve"> v </w:t>
      </w:r>
      <w:r w:rsidRPr="00EF3B7F">
        <w:rPr>
          <w:color w:val="000000"/>
          <w:sz w:val="16"/>
          <w:szCs w:val="16"/>
          <w:lang w:eastAsia="sk-SK" w:bidi="sk-SK"/>
        </w:rPr>
        <w:t>ponuke uvedie percentuálne sadzby, ktoré použije pri kalkulácii ceny).</w:t>
      </w:r>
    </w:p>
    <w:p w:rsidR="00D425BA" w:rsidRPr="00655FD5" w:rsidRDefault="00D425BA" w:rsidP="00D425BA">
      <w:pPr>
        <w:ind w:left="1"/>
        <w:rPr>
          <w:rFonts w:ascii="Arial Narrow" w:hAnsi="Arial Narrow"/>
        </w:rPr>
      </w:pPr>
      <w:r>
        <w:rPr>
          <w:rFonts w:ascii="Arial Narrow" w:eastAsia="Arial Narrow" w:hAnsi="Arial Narrow"/>
        </w:rPr>
        <w:br w:type="page"/>
      </w:r>
    </w:p>
    <w:p w:rsidR="00D425BA" w:rsidRPr="00951C84" w:rsidRDefault="0083646A" w:rsidP="00D425BA">
      <w:pPr>
        <w:pStyle w:val="Odsekzoznamu"/>
        <w:rPr>
          <w:rStyle w:val="ZkladntextTun"/>
          <w:rFonts w:ascii="Arial Narrow" w:eastAsia="Arial" w:hAnsi="Arial Narrow"/>
          <w:b w:val="0"/>
          <w:sz w:val="22"/>
          <w:szCs w:val="22"/>
        </w:rPr>
      </w:pPr>
      <w:r w:rsidRPr="00951C84">
        <w:rPr>
          <w:rStyle w:val="ZkladntextTun"/>
          <w:rFonts w:ascii="Arial Narrow" w:eastAsia="Arial" w:hAnsi="Arial Narrow"/>
          <w:b w:val="0"/>
          <w:sz w:val="22"/>
          <w:szCs w:val="22"/>
        </w:rPr>
        <w:t>Príloha č. 2</w:t>
      </w:r>
    </w:p>
    <w:p w:rsidR="0083646A" w:rsidRPr="00951C84" w:rsidRDefault="0083646A" w:rsidP="00D425BA">
      <w:pPr>
        <w:pStyle w:val="Odsekzoznamu"/>
        <w:rPr>
          <w:rStyle w:val="ZkladntextTun"/>
          <w:rFonts w:ascii="Arial Narrow" w:eastAsia="Arial" w:hAnsi="Arial Narrow"/>
          <w:b w:val="0"/>
          <w:sz w:val="22"/>
          <w:szCs w:val="22"/>
        </w:rPr>
      </w:pPr>
      <w:r w:rsidRPr="00951C84">
        <w:rPr>
          <w:rStyle w:val="ZkladntextTun"/>
          <w:rFonts w:ascii="Arial Narrow" w:eastAsia="Arial" w:hAnsi="Arial Narrow"/>
          <w:b w:val="0"/>
          <w:sz w:val="22"/>
          <w:szCs w:val="22"/>
        </w:rPr>
        <w:t>Fotodokumentácia</w:t>
      </w:r>
      <w:r w:rsidR="00951C84">
        <w:rPr>
          <w:rStyle w:val="ZkladntextTun"/>
          <w:rFonts w:ascii="Arial Narrow" w:eastAsia="Arial" w:hAnsi="Arial Narrow"/>
          <w:b w:val="0"/>
          <w:sz w:val="22"/>
          <w:szCs w:val="22"/>
        </w:rPr>
        <w:t xml:space="preserve"> k zadaniu zákazky</w:t>
      </w:r>
    </w:p>
    <w:p w:rsidR="00D425BA" w:rsidRPr="00624D9C" w:rsidRDefault="00D425BA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D425BA" w:rsidRPr="00624D9C" w:rsidRDefault="00D425BA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000CFE" w:rsidRPr="002D4670" w:rsidRDefault="00000CFE" w:rsidP="00000CFE">
      <w:pPr>
        <w:spacing w:after="0" w:line="240" w:lineRule="auto"/>
        <w:outlineLvl w:val="0"/>
        <w:rPr>
          <w:b/>
          <w:sz w:val="28"/>
          <w:szCs w:val="24"/>
        </w:rPr>
      </w:pPr>
      <w:r w:rsidRPr="002D4670">
        <w:rPr>
          <w:b/>
          <w:sz w:val="28"/>
          <w:szCs w:val="24"/>
        </w:rPr>
        <w:t>FOTODOKUMENTÁCIA</w:t>
      </w:r>
      <w:r>
        <w:rPr>
          <w:b/>
          <w:sz w:val="28"/>
          <w:szCs w:val="24"/>
        </w:rPr>
        <w:t xml:space="preserve"> juhovýchodná časť</w:t>
      </w:r>
      <w:r w:rsidRPr="002D4670">
        <w:rPr>
          <w:b/>
          <w:sz w:val="28"/>
          <w:szCs w:val="24"/>
        </w:rPr>
        <w:t>:</w:t>
      </w:r>
    </w:p>
    <w:p w:rsidR="00000CFE" w:rsidRDefault="00000CFE" w:rsidP="00000CFE">
      <w:pPr>
        <w:spacing w:after="0" w:line="240" w:lineRule="auto"/>
        <w:outlineLvl w:val="0"/>
        <w:rPr>
          <w:b/>
          <w:sz w:val="24"/>
          <w:szCs w:val="24"/>
        </w:rPr>
      </w:pPr>
    </w:p>
    <w:p w:rsidR="00000CFE" w:rsidRPr="0037665C" w:rsidRDefault="00000CFE" w:rsidP="00000CFE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Obvodové poškodené steny</w:t>
      </w: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5502DA6E" wp14:editId="69829C8E">
            <wp:extent cx="5862918" cy="3297891"/>
            <wp:effectExtent l="0" t="0" r="508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611_1218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634" cy="330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52BCD152" wp14:editId="30B7198C">
            <wp:extent cx="5859115" cy="3295752"/>
            <wp:effectExtent l="0" t="0" r="889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608_10502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346" cy="329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Pr="00A03C74" w:rsidRDefault="00000CFE" w:rsidP="00000CFE">
      <w:pPr>
        <w:spacing w:after="0" w:line="240" w:lineRule="auto"/>
        <w:outlineLvl w:val="0"/>
        <w:rPr>
          <w:b/>
          <w:szCs w:val="24"/>
        </w:rPr>
      </w:pPr>
      <w:r w:rsidRPr="00A03C74">
        <w:rPr>
          <w:b/>
          <w:szCs w:val="24"/>
        </w:rPr>
        <w:t>Vnútorné nepoškodené steny</w:t>
      </w: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7B5BD2C4" wp14:editId="0CB1B147">
            <wp:extent cx="6015589" cy="3383769"/>
            <wp:effectExtent l="0" t="0" r="4445" b="762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608_10503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708" cy="33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szCs w:val="24"/>
        </w:rPr>
      </w:pPr>
    </w:p>
    <w:p w:rsidR="00000CFE" w:rsidRDefault="00000CFE" w:rsidP="00000CFE">
      <w:pPr>
        <w:spacing w:after="0" w:line="240" w:lineRule="auto"/>
        <w:outlineLvl w:val="0"/>
        <w:rPr>
          <w:b/>
          <w:szCs w:val="24"/>
        </w:rPr>
      </w:pPr>
      <w:r w:rsidRPr="00A03C74">
        <w:rPr>
          <w:b/>
          <w:szCs w:val="24"/>
        </w:rPr>
        <w:t>Funkčná vzduchotechnika</w:t>
      </w:r>
    </w:p>
    <w:p w:rsidR="00D425BA" w:rsidRDefault="00D425BA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035180" w:rsidRDefault="00035180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035180" w:rsidRDefault="00035180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035180" w:rsidRPr="002D4670" w:rsidRDefault="00035180" w:rsidP="00035180">
      <w:pPr>
        <w:spacing w:after="0" w:line="240" w:lineRule="auto"/>
        <w:outlineLvl w:val="0"/>
        <w:rPr>
          <w:b/>
          <w:sz w:val="28"/>
          <w:szCs w:val="24"/>
        </w:rPr>
      </w:pPr>
      <w:r w:rsidRPr="002D4670">
        <w:rPr>
          <w:b/>
          <w:sz w:val="28"/>
          <w:szCs w:val="24"/>
        </w:rPr>
        <w:t>FOTODOKUMENTÁCIA</w:t>
      </w:r>
      <w:r>
        <w:rPr>
          <w:b/>
          <w:sz w:val="28"/>
          <w:szCs w:val="24"/>
        </w:rPr>
        <w:t xml:space="preserve"> severozápadná časť</w:t>
      </w:r>
      <w:r w:rsidRPr="002D4670">
        <w:rPr>
          <w:b/>
          <w:sz w:val="28"/>
          <w:szCs w:val="24"/>
        </w:rPr>
        <w:t>:</w:t>
      </w:r>
    </w:p>
    <w:p w:rsidR="00035180" w:rsidRDefault="00035180" w:rsidP="00035180">
      <w:pPr>
        <w:spacing w:after="0" w:line="240" w:lineRule="auto"/>
        <w:outlineLvl w:val="0"/>
        <w:rPr>
          <w:b/>
          <w:sz w:val="24"/>
          <w:szCs w:val="24"/>
        </w:rPr>
      </w:pPr>
    </w:p>
    <w:p w:rsidR="00035180" w:rsidRPr="0037665C" w:rsidRDefault="00035180" w:rsidP="00035180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Obvodové poškodené steny</w:t>
      </w: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3F602541" wp14:editId="6681FF29">
            <wp:extent cx="5872632" cy="3303356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0611_12182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632" cy="330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2426ABDA" wp14:editId="7A9B8982">
            <wp:extent cx="5861345" cy="3297007"/>
            <wp:effectExtent l="0" t="0" r="635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0608_1050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345" cy="329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Pr="00A03C74" w:rsidRDefault="00035180" w:rsidP="00035180">
      <w:pPr>
        <w:spacing w:after="0" w:line="240" w:lineRule="auto"/>
        <w:outlineLvl w:val="0"/>
        <w:rPr>
          <w:b/>
          <w:szCs w:val="24"/>
        </w:rPr>
      </w:pPr>
      <w:r w:rsidRPr="00A03C74">
        <w:rPr>
          <w:b/>
          <w:szCs w:val="24"/>
        </w:rPr>
        <w:t>Vnútorné nepoškodené steny</w:t>
      </w: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  <w:r>
        <w:rPr>
          <w:noProof/>
          <w:szCs w:val="24"/>
        </w:rPr>
        <w:drawing>
          <wp:inline distT="0" distB="0" distL="0" distR="0" wp14:anchorId="3BF72CB9" wp14:editId="147B8FA6">
            <wp:extent cx="6023708" cy="3388335"/>
            <wp:effectExtent l="0" t="0" r="0" b="3175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00608_10503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708" cy="33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Pr="000F6A38" w:rsidRDefault="00035180" w:rsidP="00035180">
      <w:pPr>
        <w:spacing w:after="0" w:line="240" w:lineRule="auto"/>
        <w:outlineLvl w:val="0"/>
        <w:rPr>
          <w:b/>
          <w:szCs w:val="24"/>
        </w:rPr>
      </w:pPr>
      <w:r w:rsidRPr="000F6A38">
        <w:rPr>
          <w:b/>
          <w:szCs w:val="24"/>
        </w:rPr>
        <w:t>Vstup z podzemnej garáže</w:t>
      </w:r>
    </w:p>
    <w:p w:rsidR="00035180" w:rsidRDefault="00035180" w:rsidP="00035180">
      <w:pPr>
        <w:spacing w:after="0" w:line="240" w:lineRule="auto"/>
        <w:outlineLvl w:val="0"/>
        <w:rPr>
          <w:szCs w:val="24"/>
        </w:rPr>
      </w:pPr>
    </w:p>
    <w:p w:rsidR="00035180" w:rsidRDefault="00035180" w:rsidP="00035180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63428FFF" wp14:editId="0B9B086D">
            <wp:extent cx="5760720" cy="32404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608_11504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180" w:rsidRDefault="00035180" w:rsidP="00035180">
      <w:pPr>
        <w:spacing w:after="0" w:line="240" w:lineRule="auto"/>
        <w:outlineLvl w:val="0"/>
        <w:rPr>
          <w:b/>
          <w:sz w:val="24"/>
          <w:szCs w:val="24"/>
        </w:rPr>
      </w:pPr>
    </w:p>
    <w:p w:rsidR="00035180" w:rsidRPr="00624D9C" w:rsidRDefault="00035180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D425BA" w:rsidRPr="00624D9C" w:rsidRDefault="00D425BA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D425BA" w:rsidRPr="00624D9C" w:rsidRDefault="00D425BA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D425BA" w:rsidRPr="00624D9C" w:rsidRDefault="00D425BA" w:rsidP="00D425BA">
      <w:pPr>
        <w:pStyle w:val="Odsekzoznamu"/>
        <w:rPr>
          <w:rStyle w:val="ZkladntextTun"/>
          <w:rFonts w:ascii="Arial Narrow" w:eastAsia="Arial" w:hAnsi="Arial Narrow"/>
          <w:sz w:val="22"/>
          <w:szCs w:val="22"/>
        </w:rPr>
      </w:pPr>
    </w:p>
    <w:p w:rsidR="00D425BA" w:rsidRPr="00410F0A" w:rsidRDefault="00D425BA" w:rsidP="00D425BA">
      <w:pPr>
        <w:rPr>
          <w:rStyle w:val="ZkladntextTun"/>
          <w:rFonts w:ascii="Arial Narrow" w:eastAsia="Arial" w:hAnsi="Arial Narrow"/>
          <w:sz w:val="22"/>
          <w:szCs w:val="22"/>
        </w:rPr>
      </w:pPr>
    </w:p>
    <w:p w:rsidR="00D425BA" w:rsidRDefault="00D425BA" w:rsidP="00D425BA"/>
    <w:p w:rsidR="00D425BA" w:rsidRDefault="00D425BA" w:rsidP="00D425BA"/>
    <w:p w:rsidR="00D425BA" w:rsidRPr="00D425BA" w:rsidRDefault="00D425BA" w:rsidP="00D425BA">
      <w:pPr>
        <w:rPr>
          <w:rFonts w:ascii="Arial Narrow" w:hAnsi="Arial Narrow"/>
        </w:rPr>
      </w:pPr>
    </w:p>
    <w:p w:rsidR="00D425BA" w:rsidRPr="00D425BA" w:rsidRDefault="00D425BA" w:rsidP="00D425BA">
      <w:pPr>
        <w:rPr>
          <w:rFonts w:ascii="Arial Narrow" w:hAnsi="Arial Narrow"/>
        </w:rPr>
      </w:pPr>
    </w:p>
    <w:p w:rsidR="00D425BA" w:rsidRDefault="00D425BA" w:rsidP="00D425BA"/>
    <w:p w:rsidR="00D425BA" w:rsidRDefault="00D425BA" w:rsidP="00D425BA"/>
    <w:p w:rsidR="00D425BA" w:rsidRDefault="00D425BA" w:rsidP="00D425BA"/>
    <w:p w:rsidR="00D425BA" w:rsidRDefault="00D425BA" w:rsidP="00D425BA">
      <w:pPr>
        <w:ind w:left="0" w:firstLine="0"/>
      </w:pPr>
    </w:p>
    <w:p w:rsidR="00D425BA" w:rsidRDefault="00D425BA" w:rsidP="00D425BA"/>
    <w:p w:rsidR="00D425BA" w:rsidRDefault="00D425BA" w:rsidP="00D425BA"/>
    <w:p w:rsidR="00E3441A" w:rsidRDefault="00E3441A"/>
    <w:sectPr w:rsidR="00E3441A" w:rsidSect="00147E69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67" w:rsidRDefault="004C2367" w:rsidP="0042510B">
      <w:pPr>
        <w:spacing w:after="0" w:line="240" w:lineRule="auto"/>
      </w:pPr>
      <w:r>
        <w:separator/>
      </w:r>
    </w:p>
  </w:endnote>
  <w:endnote w:type="continuationSeparator" w:id="0">
    <w:p w:rsidR="004C2367" w:rsidRDefault="004C2367" w:rsidP="0042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29214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42510B" w:rsidRPr="0042510B" w:rsidRDefault="0042510B">
        <w:pPr>
          <w:pStyle w:val="Pta"/>
          <w:rPr>
            <w:sz w:val="22"/>
            <w:szCs w:val="22"/>
          </w:rPr>
        </w:pPr>
        <w:r w:rsidRPr="0042510B">
          <w:rPr>
            <w:sz w:val="22"/>
            <w:szCs w:val="22"/>
          </w:rPr>
          <w:fldChar w:fldCharType="begin"/>
        </w:r>
        <w:r w:rsidRPr="0042510B">
          <w:rPr>
            <w:sz w:val="22"/>
            <w:szCs w:val="22"/>
          </w:rPr>
          <w:instrText>PAGE   \* MERGEFORMAT</w:instrText>
        </w:r>
        <w:r w:rsidRPr="0042510B">
          <w:rPr>
            <w:sz w:val="22"/>
            <w:szCs w:val="22"/>
          </w:rPr>
          <w:fldChar w:fldCharType="separate"/>
        </w:r>
        <w:r w:rsidR="00335F68">
          <w:rPr>
            <w:noProof/>
            <w:sz w:val="22"/>
            <w:szCs w:val="22"/>
          </w:rPr>
          <w:t>2</w:t>
        </w:r>
        <w:r w:rsidRPr="0042510B">
          <w:rPr>
            <w:sz w:val="22"/>
            <w:szCs w:val="22"/>
          </w:rPr>
          <w:fldChar w:fldCharType="end"/>
        </w:r>
      </w:p>
    </w:sdtContent>
  </w:sdt>
  <w:p w:rsidR="0042510B" w:rsidRDefault="004251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67" w:rsidRDefault="004C2367" w:rsidP="0042510B">
      <w:pPr>
        <w:spacing w:after="0" w:line="240" w:lineRule="auto"/>
      </w:pPr>
      <w:r>
        <w:separator/>
      </w:r>
    </w:p>
  </w:footnote>
  <w:footnote w:type="continuationSeparator" w:id="0">
    <w:p w:rsidR="004C2367" w:rsidRDefault="004C2367" w:rsidP="0042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711"/>
    <w:multiLevelType w:val="multilevel"/>
    <w:tmpl w:val="E5269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05472796"/>
    <w:multiLevelType w:val="multilevel"/>
    <w:tmpl w:val="B45802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B27FD3"/>
    <w:multiLevelType w:val="hybridMultilevel"/>
    <w:tmpl w:val="270EC876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E6326"/>
    <w:multiLevelType w:val="multilevel"/>
    <w:tmpl w:val="E7C06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F7E6F07"/>
    <w:multiLevelType w:val="multilevel"/>
    <w:tmpl w:val="62362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E14E6"/>
    <w:multiLevelType w:val="multilevel"/>
    <w:tmpl w:val="D7740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573216"/>
    <w:multiLevelType w:val="multilevel"/>
    <w:tmpl w:val="4F108C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F50F7A"/>
    <w:multiLevelType w:val="hybridMultilevel"/>
    <w:tmpl w:val="C7DA6D3E"/>
    <w:lvl w:ilvl="0" w:tplc="041B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 w15:restartNumberingAfterBreak="0">
    <w:nsid w:val="37A73D12"/>
    <w:multiLevelType w:val="hybridMultilevel"/>
    <w:tmpl w:val="CA1419BC"/>
    <w:lvl w:ilvl="0" w:tplc="9934E6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54D7"/>
    <w:multiLevelType w:val="multilevel"/>
    <w:tmpl w:val="E7A8A3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F643108"/>
    <w:multiLevelType w:val="multilevel"/>
    <w:tmpl w:val="868894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9F75930"/>
    <w:multiLevelType w:val="multilevel"/>
    <w:tmpl w:val="ADB81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2E0E40"/>
    <w:multiLevelType w:val="multilevel"/>
    <w:tmpl w:val="F252C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4B9849F9"/>
    <w:multiLevelType w:val="multilevel"/>
    <w:tmpl w:val="4A2E19A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5" w15:restartNumberingAfterBreak="0">
    <w:nsid w:val="5402094B"/>
    <w:multiLevelType w:val="multilevel"/>
    <w:tmpl w:val="79C4E610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7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60" w:hanging="1440"/>
      </w:pPr>
      <w:rPr>
        <w:rFonts w:cs="Times New Roman" w:hint="default"/>
      </w:rPr>
    </w:lvl>
  </w:abstractNum>
  <w:abstractNum w:abstractNumId="16" w15:restartNumberingAfterBreak="0">
    <w:nsid w:val="61CF078A"/>
    <w:multiLevelType w:val="hybridMultilevel"/>
    <w:tmpl w:val="C1E04756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54AC1"/>
    <w:multiLevelType w:val="hybridMultilevel"/>
    <w:tmpl w:val="16FE69E6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B22F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64C66"/>
    <w:multiLevelType w:val="hybridMultilevel"/>
    <w:tmpl w:val="41B06EA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B874D0C"/>
    <w:multiLevelType w:val="hybridMultilevel"/>
    <w:tmpl w:val="0F22CC6C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B5B42"/>
    <w:multiLevelType w:val="multilevel"/>
    <w:tmpl w:val="6D3C2FA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3"/>
  </w:num>
  <w:num w:numId="5">
    <w:abstractNumId w:val="0"/>
  </w:num>
  <w:num w:numId="6">
    <w:abstractNumId w:val="7"/>
  </w:num>
  <w:num w:numId="7">
    <w:abstractNumId w:val="14"/>
  </w:num>
  <w:num w:numId="8">
    <w:abstractNumId w:val="11"/>
  </w:num>
  <w:num w:numId="9">
    <w:abstractNumId w:val="18"/>
  </w:num>
  <w:num w:numId="10">
    <w:abstractNumId w:val="16"/>
  </w:num>
  <w:num w:numId="11">
    <w:abstractNumId w:val="21"/>
  </w:num>
  <w:num w:numId="12">
    <w:abstractNumId w:val="8"/>
  </w:num>
  <w:num w:numId="13">
    <w:abstractNumId w:val="17"/>
  </w:num>
  <w:num w:numId="14">
    <w:abstractNumId w:val="13"/>
  </w:num>
  <w:num w:numId="15">
    <w:abstractNumId w:val="5"/>
  </w:num>
  <w:num w:numId="16">
    <w:abstractNumId w:val="4"/>
  </w:num>
  <w:num w:numId="17">
    <w:abstractNumId w:val="9"/>
  </w:num>
  <w:num w:numId="18">
    <w:abstractNumId w:val="20"/>
  </w:num>
  <w:num w:numId="19">
    <w:abstractNumId w:val="2"/>
  </w:num>
  <w:num w:numId="20">
    <w:abstractNumId w:val="6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BA"/>
    <w:rsid w:val="00000CFE"/>
    <w:rsid w:val="00035180"/>
    <w:rsid w:val="00335F68"/>
    <w:rsid w:val="0042510B"/>
    <w:rsid w:val="004C2367"/>
    <w:rsid w:val="00560547"/>
    <w:rsid w:val="007E7F52"/>
    <w:rsid w:val="0083646A"/>
    <w:rsid w:val="00951C84"/>
    <w:rsid w:val="00BC3167"/>
    <w:rsid w:val="00D425BA"/>
    <w:rsid w:val="00E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981E8-2C1F-42AC-AF34-F7E34811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425BA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425BA"/>
    <w:rPr>
      <w:color w:val="0563C1" w:themeColor="hyperlink"/>
      <w:u w:val="single"/>
    </w:rPr>
  </w:style>
  <w:style w:type="paragraph" w:styleId="Odsekzoznamu">
    <w:name w:val="List Paragraph"/>
    <w:aliases w:val="Odsek"/>
    <w:basedOn w:val="Normlny"/>
    <w:link w:val="OdsekzoznamuChar"/>
    <w:qFormat/>
    <w:rsid w:val="00D425BA"/>
    <w:pPr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qFormat/>
    <w:rsid w:val="00D425BA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rsid w:val="00D425BA"/>
    <w:pPr>
      <w:tabs>
        <w:tab w:val="right" w:leader="dot" w:pos="6480"/>
        <w:tab w:val="right" w:leader="dot" w:pos="9360"/>
      </w:tabs>
      <w:spacing w:after="0" w:line="240" w:lineRule="auto"/>
      <w:ind w:left="7200" w:hanging="666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425BA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Nietun">
    <w:name w:val="Základný text (2) + Nie tučné"/>
    <w:basedOn w:val="Predvolenpsmoodseku"/>
    <w:rsid w:val="00D425B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Bezriadkovania">
    <w:name w:val="No Spacing"/>
    <w:uiPriority w:val="1"/>
    <w:qFormat/>
    <w:rsid w:val="00D425BA"/>
    <w:pPr>
      <w:spacing w:after="0" w:line="240" w:lineRule="auto"/>
    </w:pPr>
  </w:style>
  <w:style w:type="character" w:customStyle="1" w:styleId="Zhlavie1">
    <w:name w:val="Záhlavie #1_"/>
    <w:basedOn w:val="Predvolenpsmoodseku"/>
    <w:link w:val="Zhlavie10"/>
    <w:rsid w:val="00D42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D425BA"/>
    <w:pPr>
      <w:widowControl w:val="0"/>
      <w:shd w:val="clear" w:color="auto" w:fill="FFFFFF"/>
      <w:spacing w:after="300" w:line="0" w:lineRule="atLeast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425BA"/>
    <w:pPr>
      <w:widowControl w:val="0"/>
      <w:spacing w:after="120" w:line="480" w:lineRule="auto"/>
      <w:ind w:left="283" w:firstLine="0"/>
      <w:jc w:val="left"/>
    </w:pPr>
    <w:rPr>
      <w:rFonts w:ascii="Courier New" w:eastAsia="Courier New" w:hAnsi="Courier New" w:cs="Courier New"/>
      <w:sz w:val="24"/>
      <w:szCs w:val="24"/>
      <w:lang w:bidi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425BA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Zkladntext">
    <w:name w:val="Základný text_"/>
    <w:basedOn w:val="Predvolenpsmoodseku"/>
    <w:link w:val="Zkladntext1"/>
    <w:rsid w:val="00D425BA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D425BA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D425BA"/>
    <w:pPr>
      <w:widowControl w:val="0"/>
      <w:shd w:val="clear" w:color="auto" w:fill="FFFFFF"/>
      <w:spacing w:before="300" w:after="240" w:line="269" w:lineRule="exact"/>
      <w:ind w:left="0" w:hanging="720"/>
    </w:pPr>
    <w:rPr>
      <w:rFonts w:ascii="Calibri" w:eastAsia="Calibri" w:hAnsi="Calibri" w:cs="Calibri"/>
      <w:color w:val="auto"/>
      <w:sz w:val="20"/>
      <w:szCs w:val="20"/>
      <w:lang w:eastAsia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D425BA"/>
    <w:pPr>
      <w:widowControl w:val="0"/>
      <w:spacing w:after="120" w:line="240" w:lineRule="auto"/>
      <w:ind w:left="0" w:firstLine="0"/>
      <w:jc w:val="left"/>
    </w:pPr>
    <w:rPr>
      <w:rFonts w:ascii="Courier New" w:eastAsia="Courier New" w:hAnsi="Courier New" w:cs="Courier New"/>
      <w:sz w:val="16"/>
      <w:szCs w:val="16"/>
      <w:lang w:bidi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D425BA"/>
    <w:rPr>
      <w:rFonts w:ascii="Courier New" w:eastAsia="Courier New" w:hAnsi="Courier New" w:cs="Courier New"/>
      <w:color w:val="000000"/>
      <w:sz w:val="16"/>
      <w:szCs w:val="16"/>
      <w:lang w:eastAsia="sk-SK" w:bidi="sk-SK"/>
    </w:rPr>
  </w:style>
  <w:style w:type="paragraph" w:customStyle="1" w:styleId="Default">
    <w:name w:val="Default"/>
    <w:rsid w:val="00D425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kladntext2">
    <w:name w:val="Základný text (2)_"/>
    <w:basedOn w:val="Predvolenpsmoodseku"/>
    <w:link w:val="Zkladntext20"/>
    <w:rsid w:val="00D425B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D425BA"/>
    <w:pPr>
      <w:widowControl w:val="0"/>
      <w:shd w:val="clear" w:color="auto" w:fill="FFFFFF"/>
      <w:spacing w:before="240" w:after="0" w:line="264" w:lineRule="exact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styleId="Zkladntext21">
    <w:name w:val="Body Text 2"/>
    <w:basedOn w:val="Normlny"/>
    <w:link w:val="Zkladntext2Char"/>
    <w:uiPriority w:val="99"/>
    <w:unhideWhenUsed/>
    <w:rsid w:val="00D425BA"/>
    <w:pPr>
      <w:widowControl w:val="0"/>
      <w:spacing w:after="120" w:line="480" w:lineRule="auto"/>
      <w:ind w:left="0" w:firstLine="0"/>
      <w:jc w:val="left"/>
    </w:pPr>
    <w:rPr>
      <w:rFonts w:ascii="Courier New" w:eastAsia="Courier New" w:hAnsi="Courier New" w:cs="Courier New"/>
      <w:sz w:val="24"/>
      <w:szCs w:val="24"/>
      <w:lang w:bidi="sk-SK"/>
    </w:rPr>
  </w:style>
  <w:style w:type="character" w:customStyle="1" w:styleId="Zkladntext2Char">
    <w:name w:val="Základný text 2 Char"/>
    <w:basedOn w:val="Predvolenpsmoodseku"/>
    <w:link w:val="Zkladntext21"/>
    <w:uiPriority w:val="99"/>
    <w:rsid w:val="00D425BA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D425BA"/>
    <w:pPr>
      <w:widowControl w:val="0"/>
      <w:spacing w:after="120" w:line="240" w:lineRule="auto"/>
      <w:ind w:left="0" w:firstLine="0"/>
      <w:jc w:val="left"/>
    </w:pPr>
    <w:rPr>
      <w:rFonts w:ascii="Courier New" w:eastAsia="Courier New" w:hAnsi="Courier New" w:cs="Courier New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D425BA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rsid w:val="00D425BA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D425B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D425BA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character" w:customStyle="1" w:styleId="Zkladntext30">
    <w:name w:val="Základný text (3)_"/>
    <w:basedOn w:val="Predvolenpsmoodseku"/>
    <w:link w:val="Zkladntext31"/>
    <w:rsid w:val="00D425BA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D425BA"/>
    <w:pPr>
      <w:widowControl w:val="0"/>
      <w:shd w:val="clear" w:color="auto" w:fill="FFFFFF"/>
      <w:spacing w:before="720" w:after="720" w:line="0" w:lineRule="atLeast"/>
      <w:ind w:left="0" w:firstLine="0"/>
      <w:jc w:val="right"/>
    </w:pPr>
    <w:rPr>
      <w:rFonts w:ascii="Arial Narrow" w:eastAsia="Arial Narrow" w:hAnsi="Arial Narrow" w:cs="Arial Narrow"/>
      <w:b/>
      <w:bCs/>
      <w:color w:val="auto"/>
      <w:sz w:val="21"/>
      <w:szCs w:val="21"/>
      <w:lang w:eastAsia="en-US"/>
    </w:rPr>
  </w:style>
  <w:style w:type="paragraph" w:customStyle="1" w:styleId="Zkladntext22">
    <w:name w:val="Základný text2"/>
    <w:basedOn w:val="Normlny"/>
    <w:rsid w:val="00D425BA"/>
    <w:pPr>
      <w:widowControl w:val="0"/>
      <w:shd w:val="clear" w:color="auto" w:fill="FFFFFF"/>
      <w:spacing w:after="0" w:line="302" w:lineRule="exact"/>
      <w:ind w:left="0" w:hanging="340"/>
    </w:pPr>
    <w:rPr>
      <w:rFonts w:ascii="Times New Roman" w:eastAsia="Times New Roman" w:hAnsi="Times New Roman" w:cs="Times New Roman"/>
      <w:sz w:val="19"/>
      <w:szCs w:val="19"/>
      <w:lang w:bidi="sk-SK"/>
    </w:rPr>
  </w:style>
  <w:style w:type="character" w:customStyle="1" w:styleId="Nzovtabuky2">
    <w:name w:val="Názov tabuľky (2)_"/>
    <w:basedOn w:val="Predvolenpsmoodseku"/>
    <w:link w:val="Nzovtabuky20"/>
    <w:rsid w:val="00D425B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zovtabuky20">
    <w:name w:val="Názov tabuľky (2)"/>
    <w:basedOn w:val="Normlny"/>
    <w:link w:val="Nzovtabuky2"/>
    <w:rsid w:val="00D425BA"/>
    <w:pPr>
      <w:widowControl w:val="0"/>
      <w:shd w:val="clear" w:color="auto" w:fill="FFFFFF"/>
      <w:spacing w:after="0" w:line="221" w:lineRule="exact"/>
      <w:ind w:left="0" w:firstLine="0"/>
      <w:jc w:val="left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zovtabuky">
    <w:name w:val="Názov tabuľky_"/>
    <w:basedOn w:val="Predvolenpsmoodseku"/>
    <w:link w:val="Nzovtabuky0"/>
    <w:rsid w:val="00D425BA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D425BA"/>
    <w:pPr>
      <w:widowControl w:val="0"/>
      <w:shd w:val="clear" w:color="auto" w:fill="FFFFFF"/>
      <w:spacing w:after="0" w:line="221" w:lineRule="exact"/>
      <w:ind w:left="0" w:firstLine="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/>
    </w:rPr>
  </w:style>
  <w:style w:type="character" w:customStyle="1" w:styleId="NzovtabukyArial8bodovNiekurzva">
    <w:name w:val="Názov tabuľky + Arial;8 bodov;Nie kurzíva"/>
    <w:basedOn w:val="Nzovtabuky"/>
    <w:rsid w:val="00D425BA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sk-SK" w:eastAsia="sk-SK" w:bidi="sk-SK"/>
    </w:rPr>
  </w:style>
  <w:style w:type="character" w:customStyle="1" w:styleId="ZkladntextKurzva">
    <w:name w:val="Základný text + Kurzíva"/>
    <w:basedOn w:val="Zkladntext"/>
    <w:rsid w:val="00D4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Arial8bodovNiekurzva">
    <w:name w:val="Základný text (3) + Arial;8 bodov;Nie kurzíva"/>
    <w:basedOn w:val="Zkladntext30"/>
    <w:rsid w:val="00D425B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sk-SK" w:eastAsia="sk-SK" w:bidi="sk-SK"/>
    </w:rPr>
  </w:style>
  <w:style w:type="character" w:customStyle="1" w:styleId="Zkladntext311bodovNiekurzva">
    <w:name w:val="Základný text (3) + 11 bodov;Nie kurzíva"/>
    <w:basedOn w:val="Zkladntext30"/>
    <w:rsid w:val="00D4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Obsah">
    <w:name w:val="Obsah_"/>
    <w:basedOn w:val="Predvolenpsmoodseku"/>
    <w:link w:val="Obsah0"/>
    <w:rsid w:val="00D425B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Obsah0">
    <w:name w:val="Obsah"/>
    <w:basedOn w:val="Normlny"/>
    <w:link w:val="Obsah"/>
    <w:rsid w:val="00D425BA"/>
    <w:pPr>
      <w:widowControl w:val="0"/>
      <w:shd w:val="clear" w:color="auto" w:fill="FFFFFF"/>
      <w:spacing w:before="120" w:after="0" w:line="379" w:lineRule="exact"/>
      <w:ind w:left="0" w:hanging="36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25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510B"/>
    <w:rPr>
      <w:rFonts w:ascii="Arial" w:eastAsia="Arial" w:hAnsi="Arial" w:cs="Arial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7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7F52"/>
    <w:rPr>
      <w:rFonts w:ascii="Segoe UI" w:eastAsia="Arial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anna.narodova@euba.sk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5297</Words>
  <Characters>30196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Národová | OVO EU v Bratislave</dc:creator>
  <cp:keywords/>
  <dc:description/>
  <cp:lastModifiedBy>Anna Národová | OVO EU v Bratislave</cp:lastModifiedBy>
  <cp:revision>9</cp:revision>
  <cp:lastPrinted>2020-09-10T08:52:00Z</cp:lastPrinted>
  <dcterms:created xsi:type="dcterms:W3CDTF">2020-09-10T07:27:00Z</dcterms:created>
  <dcterms:modified xsi:type="dcterms:W3CDTF">2020-09-10T09:00:00Z</dcterms:modified>
</cp:coreProperties>
</file>