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06" w:rsidRPr="00572470" w:rsidRDefault="00BD7406" w:rsidP="00BD7406">
      <w:pPr>
        <w:spacing w:line="259" w:lineRule="auto"/>
        <w:ind w:right="3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Zadanie zákazky </w:t>
      </w:r>
    </w:p>
    <w:p w:rsidR="00BD7406" w:rsidRPr="00572470" w:rsidRDefault="00BD7406" w:rsidP="00BD7406">
      <w:pPr>
        <w:spacing w:after="4" w:line="250" w:lineRule="auto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>Postupom podľa § 117 zákona č. 343/2015 Z. z. o verejnom obstarávaní a o zmene a doplnení niektorých zákonov v znení neskorších predpisov</w:t>
      </w:r>
    </w:p>
    <w:p w:rsidR="00BD7406" w:rsidRPr="00572470" w:rsidRDefault="00BD7406" w:rsidP="00BD7406">
      <w:pPr>
        <w:spacing w:line="259" w:lineRule="auto"/>
        <w:ind w:left="48"/>
        <w:jc w:val="center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Pr="00572470" w:rsidRDefault="00BD7406" w:rsidP="00BD7406">
      <w:pPr>
        <w:widowControl/>
        <w:spacing w:after="36" w:line="267" w:lineRule="auto"/>
        <w:ind w:left="427"/>
        <w:jc w:val="both"/>
        <w:rPr>
          <w:rFonts w:ascii="Arial Narrow" w:hAnsi="Arial Narrow"/>
          <w:sz w:val="22"/>
          <w:szCs w:val="22"/>
        </w:rPr>
      </w:pPr>
      <w:r w:rsidRPr="00572470">
        <w:rPr>
          <w:rFonts w:ascii="Arial Narrow" w:hAnsi="Arial Narrow"/>
          <w:b/>
          <w:sz w:val="22"/>
          <w:szCs w:val="22"/>
        </w:rPr>
        <w:t xml:space="preserve">Identifikácia verejného obstarávateľa </w:t>
      </w:r>
    </w:p>
    <w:p w:rsidR="00BD7406" w:rsidRPr="00572470" w:rsidRDefault="00BD7406" w:rsidP="00BD7406">
      <w:pPr>
        <w:tabs>
          <w:tab w:val="center" w:pos="709"/>
          <w:tab w:val="center" w:pos="1416"/>
          <w:tab w:val="center" w:pos="2124"/>
          <w:tab w:val="center" w:pos="4228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Názov: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Ekonomická univerzita v Bratislave </w:t>
      </w:r>
    </w:p>
    <w:p w:rsidR="00BD7406" w:rsidRPr="00572470" w:rsidRDefault="00BD7406" w:rsidP="00BD7406">
      <w:pPr>
        <w:tabs>
          <w:tab w:val="center" w:pos="659"/>
          <w:tab w:val="center" w:pos="1416"/>
          <w:tab w:val="center" w:pos="2124"/>
          <w:tab w:val="center" w:pos="4539"/>
        </w:tabs>
        <w:spacing w:after="52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Sídlo: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Dolnozemská cesta č. 1, 852 35 Bratislava </w:t>
      </w:r>
    </w:p>
    <w:p w:rsidR="00BD7406" w:rsidRPr="00572470" w:rsidRDefault="00BD7406" w:rsidP="00BD7406">
      <w:pPr>
        <w:tabs>
          <w:tab w:val="center" w:pos="613"/>
          <w:tab w:val="center" w:pos="1416"/>
          <w:tab w:val="center" w:pos="2124"/>
          <w:tab w:val="center" w:pos="3234"/>
        </w:tabs>
        <w:spacing w:after="33"/>
        <w:rPr>
          <w:rFonts w:ascii="Arial Narrow" w:hAnsi="Arial Narrow"/>
          <w:sz w:val="22"/>
          <w:szCs w:val="22"/>
        </w:rPr>
      </w:pPr>
      <w:r w:rsidRPr="00572470">
        <w:rPr>
          <w:rFonts w:ascii="Arial Narrow" w:eastAsia="Calibri" w:hAnsi="Arial Narrow" w:cs="Calibri"/>
          <w:sz w:val="22"/>
          <w:szCs w:val="22"/>
        </w:rPr>
        <w:tab/>
      </w:r>
      <w:r w:rsidRPr="00572470">
        <w:rPr>
          <w:rFonts w:ascii="Arial Narrow" w:hAnsi="Arial Narrow"/>
          <w:sz w:val="22"/>
          <w:szCs w:val="22"/>
        </w:rPr>
        <w:t xml:space="preserve">IČO: </w:t>
      </w:r>
      <w:r w:rsidRPr="00572470">
        <w:rPr>
          <w:rFonts w:ascii="Arial Narrow" w:hAnsi="Arial Narrow"/>
          <w:sz w:val="22"/>
          <w:szCs w:val="22"/>
        </w:rPr>
        <w:tab/>
        <w:t xml:space="preserve"> </w:t>
      </w:r>
      <w:r w:rsidRPr="00572470">
        <w:rPr>
          <w:rFonts w:ascii="Arial Narrow" w:hAnsi="Arial Narrow"/>
          <w:sz w:val="22"/>
          <w:szCs w:val="22"/>
        </w:rPr>
        <w:tab/>
        <w:t xml:space="preserve">                 00399957 </w:t>
      </w:r>
    </w:p>
    <w:p w:rsidR="00BD7406" w:rsidRPr="00572470" w:rsidRDefault="00BD7406" w:rsidP="00BD7406">
      <w:pPr>
        <w:spacing w:after="43"/>
        <w:ind w:left="437" w:right="4432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</w:t>
      </w:r>
      <w:r w:rsidRPr="00572470">
        <w:rPr>
          <w:rFonts w:ascii="Arial Narrow" w:hAnsi="Arial Narrow"/>
          <w:sz w:val="22"/>
          <w:szCs w:val="22"/>
        </w:rPr>
        <w:t xml:space="preserve">elefón:                      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 +421 267295</w:t>
      </w:r>
      <w:r>
        <w:rPr>
          <w:rFonts w:ascii="Arial Narrow" w:hAnsi="Arial Narrow"/>
          <w:sz w:val="22"/>
          <w:szCs w:val="22"/>
        </w:rPr>
        <w:t>269</w:t>
      </w:r>
      <w:r w:rsidRPr="00572470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center" w:pos="1130"/>
          <w:tab w:val="center" w:pos="3460"/>
        </w:tabs>
        <w:spacing w:after="72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Calibri"/>
          <w:sz w:val="22"/>
          <w:szCs w:val="22"/>
        </w:rPr>
        <w:tab/>
        <w:t xml:space="preserve">        </w:t>
      </w:r>
      <w:r w:rsidRPr="00572470">
        <w:rPr>
          <w:rFonts w:ascii="Arial Narrow" w:eastAsia="Calibri" w:hAnsi="Arial Narrow" w:cs="Calibri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 xml:space="preserve">Kontaktná osoba:        </w:t>
      </w:r>
      <w:r>
        <w:rPr>
          <w:rFonts w:ascii="Arial Narrow" w:hAnsi="Arial Narrow"/>
          <w:sz w:val="22"/>
          <w:szCs w:val="22"/>
        </w:rPr>
        <w:t>Ing. Galina Uherková</w:t>
      </w:r>
    </w:p>
    <w:p w:rsidR="00BD7406" w:rsidRPr="005C0F7D" w:rsidRDefault="00BD7406" w:rsidP="00BD7406">
      <w:pPr>
        <w:tabs>
          <w:tab w:val="center" w:pos="1130"/>
          <w:tab w:val="center" w:pos="3460"/>
        </w:tabs>
        <w:spacing w:after="72"/>
        <w:ind w:left="426"/>
        <w:rPr>
          <w:rFonts w:ascii="Arial Narrow" w:hAnsi="Arial Narrow"/>
          <w:b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Verejný obstarávateľ podľa zákona č. 343/2015 Z. z. o verejnom obstarávaní a o zmene a doplnení niektorých zákonov, v platnom znení 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„Zákon </w:t>
      </w:r>
      <w:r>
        <w:rPr>
          <w:rFonts w:ascii="Arial Narrow" w:hAnsi="Arial Narrow"/>
          <w:b/>
          <w:sz w:val="22"/>
          <w:szCs w:val="22"/>
        </w:rPr>
        <w:t xml:space="preserve">o </w:t>
      </w:r>
      <w:r w:rsidRPr="005C0F7D">
        <w:rPr>
          <w:rFonts w:ascii="Arial Narrow" w:hAnsi="Arial Narrow"/>
          <w:b/>
          <w:sz w:val="22"/>
          <w:szCs w:val="22"/>
        </w:rPr>
        <w:t xml:space="preserve">verejnom obstarávaní/ZVO“) Ekonomická univerzita v Bratislave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„Verejný obstarávateľ")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realizuje  obstaranie zákazky podľa § 117 ZVO s názvom </w:t>
      </w:r>
      <w:r w:rsidRPr="005C0F7D">
        <w:rPr>
          <w:rFonts w:ascii="Arial Narrow" w:hAnsi="Arial Narrow"/>
          <w:b/>
          <w:sz w:val="22"/>
          <w:szCs w:val="22"/>
        </w:rPr>
        <w:t>„</w:t>
      </w:r>
      <w:r w:rsidR="00B900D2" w:rsidRPr="00B900D2">
        <w:rPr>
          <w:rFonts w:ascii="Arial Narrow" w:hAnsi="Arial Narrow"/>
          <w:b/>
          <w:sz w:val="22"/>
          <w:szCs w:val="22"/>
        </w:rPr>
        <w:t>O</w:t>
      </w:r>
      <w:r w:rsidR="00B900D2" w:rsidRPr="00B900D2">
        <w:rPr>
          <w:rFonts w:ascii="Arial Narrow" w:hAnsi="Arial Narrow"/>
          <w:b/>
          <w:sz w:val="22"/>
          <w:szCs w:val="22"/>
        </w:rPr>
        <w:t>plotenie trafostanice</w:t>
      </w:r>
      <w:r w:rsidRPr="005C0F7D">
        <w:rPr>
          <w:rFonts w:ascii="Arial Narrow" w:hAnsi="Arial Narrow"/>
          <w:b/>
          <w:sz w:val="22"/>
          <w:szCs w:val="22"/>
        </w:rPr>
        <w:t xml:space="preserve">“  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 xml:space="preserve">(ďalej len </w:t>
      </w:r>
      <w:r w:rsidRPr="005C0F7D">
        <w:rPr>
          <w:rFonts w:ascii="Arial Narrow" w:hAnsi="Arial Narrow"/>
          <w:b/>
          <w:sz w:val="22"/>
          <w:szCs w:val="22"/>
        </w:rPr>
        <w:t xml:space="preserve">„predmet zákazky"). </w:t>
      </w:r>
    </w:p>
    <w:p w:rsidR="00BD7406" w:rsidRPr="005C0F7D" w:rsidRDefault="00BD7406" w:rsidP="00BD7406">
      <w:pPr>
        <w:spacing w:line="274" w:lineRule="exact"/>
        <w:ind w:left="426" w:right="20"/>
        <w:jc w:val="both"/>
        <w:rPr>
          <w:rStyle w:val="Zkladntext2Nietun"/>
          <w:rFonts w:ascii="Arial Narrow" w:hAnsi="Arial Narrow"/>
          <w:b w:val="0"/>
          <w:sz w:val="22"/>
          <w:szCs w:val="22"/>
        </w:rPr>
      </w:pP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Podmienkou hodnotenia predloženej/predložených cenovej/cenových ponúk/ponuky bude splnenie všetkých nižšie uvedených podmienok. Cenové ponuky, ktoré splnia stanovené podmienky, budú hodnotené na základe kritéria určeného v bode</w:t>
      </w:r>
      <w:r w:rsidRPr="005C0F7D">
        <w:rPr>
          <w:rFonts w:ascii="Arial Narrow" w:hAnsi="Arial Narrow"/>
          <w:b/>
          <w:sz w:val="22"/>
          <w:szCs w:val="22"/>
        </w:rPr>
        <w:t xml:space="preserve"> </w:t>
      </w:r>
      <w:r w:rsidR="00B900D2">
        <w:rPr>
          <w:rFonts w:ascii="Arial Narrow" w:hAnsi="Arial Narrow"/>
          <w:b/>
          <w:sz w:val="22"/>
          <w:szCs w:val="22"/>
        </w:rPr>
        <w:t>6</w:t>
      </w:r>
      <w:r w:rsidRPr="005C0F7D">
        <w:rPr>
          <w:rFonts w:ascii="Arial Narrow" w:hAnsi="Arial Narrow"/>
          <w:b/>
          <w:sz w:val="22"/>
          <w:szCs w:val="22"/>
        </w:rPr>
        <w:t>.1 tohto zadania</w:t>
      </w:r>
      <w:r w:rsidRPr="005C0F7D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E2673C" w:rsidRDefault="00BD7406" w:rsidP="00BD7406">
      <w:pPr>
        <w:spacing w:line="274" w:lineRule="exact"/>
        <w:ind w:left="20" w:right="20" w:firstLine="560"/>
        <w:rPr>
          <w:rFonts w:ascii="Arial Narrow" w:hAnsi="Arial Narrow"/>
          <w:sz w:val="22"/>
          <w:szCs w:val="22"/>
        </w:rPr>
      </w:pPr>
    </w:p>
    <w:p w:rsidR="00BD7406" w:rsidRPr="00377FDF" w:rsidRDefault="00BD7406" w:rsidP="00BD7406">
      <w:pPr>
        <w:pStyle w:val="Zkladntext1"/>
        <w:numPr>
          <w:ilvl w:val="0"/>
          <w:numId w:val="3"/>
        </w:numPr>
        <w:shd w:val="clear" w:color="auto" w:fill="auto"/>
        <w:spacing w:before="0" w:after="0" w:line="200" w:lineRule="exact"/>
        <w:rPr>
          <w:rStyle w:val="ZkladntextTun"/>
          <w:rFonts w:ascii="Arial Narrow" w:hAnsi="Arial Narrow"/>
          <w:b w:val="0"/>
          <w:bCs w:val="0"/>
          <w:color w:val="auto"/>
          <w:sz w:val="22"/>
          <w:szCs w:val="22"/>
          <w:lang w:eastAsia="en-US" w:bidi="ar-SA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VYMEDZENIE PREDMETU ZÁKAZKY</w:t>
      </w:r>
    </w:p>
    <w:p w:rsidR="00BD7406" w:rsidRPr="00E2673C" w:rsidRDefault="00BD7406" w:rsidP="00BD7406">
      <w:pPr>
        <w:pStyle w:val="Zkladntext1"/>
        <w:shd w:val="clear" w:color="auto" w:fill="auto"/>
        <w:spacing w:before="0" w:after="0" w:line="200" w:lineRule="exact"/>
        <w:ind w:left="720" w:firstLine="0"/>
        <w:rPr>
          <w:rFonts w:ascii="Arial Narrow" w:hAnsi="Arial Narrow"/>
          <w:sz w:val="22"/>
          <w:szCs w:val="22"/>
        </w:rPr>
      </w:pPr>
    </w:p>
    <w:p w:rsidR="00B900D2" w:rsidRPr="00B900D2" w:rsidRDefault="00BD7406" w:rsidP="00B900D2">
      <w:pPr>
        <w:pStyle w:val="Bezriadkovania"/>
        <w:rPr>
          <w:rFonts w:ascii="Arial Narrow" w:hAnsi="Arial Narrow" w:cs="Arial"/>
          <w:b/>
        </w:rPr>
      </w:pPr>
      <w:r w:rsidRPr="00B900D2">
        <w:rPr>
          <w:rFonts w:ascii="Arial Narrow" w:hAnsi="Arial Narrow"/>
        </w:rPr>
        <w:t xml:space="preserve">       </w:t>
      </w:r>
      <w:r w:rsidR="00B900D2" w:rsidRPr="00B900D2">
        <w:rPr>
          <w:rFonts w:ascii="Arial Narrow" w:hAnsi="Arial Narrow" w:cs="Arial"/>
          <w:b/>
        </w:rPr>
        <w:t>Opis predmetu zákazky:</w:t>
      </w:r>
    </w:p>
    <w:p w:rsidR="00B900D2" w:rsidRPr="00B900D2" w:rsidRDefault="00F102AB" w:rsidP="00B900D2">
      <w:pPr>
        <w:pStyle w:val="Nadpis1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rFonts w:ascii="Arial Narrow" w:hAnsi="Arial Narrow" w:cs="Arial"/>
          <w:b w:val="0"/>
          <w:sz w:val="22"/>
          <w:szCs w:val="22"/>
        </w:rPr>
      </w:pPr>
      <w:r>
        <w:rPr>
          <w:rFonts w:ascii="Arial Narrow" w:hAnsi="Arial Narrow" w:cs="Arial"/>
          <w:b w:val="0"/>
          <w:sz w:val="22"/>
          <w:szCs w:val="22"/>
        </w:rPr>
        <w:t xml:space="preserve">1.1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Predmetom zákazky je oplotenie trafostanice</w:t>
      </w:r>
      <w:r w:rsidR="00B900D2" w:rsidRPr="00B900D2">
        <w:rPr>
          <w:rFonts w:ascii="Arial Narrow" w:hAnsi="Arial Narrow" w:cs="Arial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v areáli Ekonomickej univerzity v Bratislave – za budovou V1</w:t>
      </w:r>
      <w:r w:rsidR="00B900D2" w:rsidRPr="00B900D2">
        <w:rPr>
          <w:rFonts w:ascii="Arial Narrow" w:hAnsi="Arial Narrow" w:cs="Arial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z dôvodu zamedzenia prístupu nepovolaných osôb do blízkosti trafostanice. Plot bude oceľový pozinkovaný celkovej dĺžky 26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 a celkovej výšky 243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rozdelený na dve časti. Brána bude oceľová z JAKL zváraného profilu 40/40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dvojkrídlová, celkovej šírky 260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a celkovej výšky 243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mm, výplň bude identická ako na plotových poliach, ostne výplne budú presahovať nad vrch rámu minimálne 50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mm, výplne budú k rámu brány prichytené zváraním. Súčasťou brány budú stĺpiky 80/80/2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mm. Plotové polia budú upevnené priebežnými a koncovými príchytkami. Plotové stĺpiky 60/40/2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v počte 7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ks budú osadené zabetónovaním do vyvŕtaného otvoru v asfaltovej vozovke 60</w:t>
      </w:r>
      <w:r w:rsidR="00492763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s podkladovým betónom 150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do hĺbky 500</w:t>
      </w:r>
      <w:r w:rsidR="006518BE">
        <w:rPr>
          <w:rFonts w:ascii="Arial Narrow" w:hAnsi="Arial Narrow" w:cs="Arial"/>
          <w:b w:val="0"/>
          <w:sz w:val="22"/>
          <w:szCs w:val="22"/>
        </w:rPr>
        <w:t xml:space="preserve"> </w:t>
      </w:r>
      <w:r w:rsidR="00B900D2" w:rsidRPr="00B900D2">
        <w:rPr>
          <w:rFonts w:ascii="Arial Narrow" w:hAnsi="Arial Narrow" w:cs="Arial"/>
          <w:b w:val="0"/>
          <w:sz w:val="22"/>
          <w:szCs w:val="22"/>
        </w:rPr>
        <w:t>mm – 2500 mm ostane nad terénom.</w:t>
      </w:r>
    </w:p>
    <w:p w:rsidR="00B900D2" w:rsidRPr="00B900D2" w:rsidRDefault="00B900D2" w:rsidP="00B900D2">
      <w:pPr>
        <w:ind w:left="426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B900D2" w:rsidRDefault="00B900D2" w:rsidP="00B900D2">
      <w:pPr>
        <w:ind w:left="426"/>
        <w:rPr>
          <w:rFonts w:ascii="Arial Narrow" w:hAnsi="Arial Narrow" w:cs="Arial"/>
          <w:b/>
          <w:sz w:val="22"/>
          <w:szCs w:val="22"/>
          <w:shd w:val="clear" w:color="auto" w:fill="FFFFFF"/>
        </w:rPr>
      </w:pPr>
      <w:r w:rsidRPr="00B900D2">
        <w:rPr>
          <w:rFonts w:ascii="Arial Narrow" w:hAnsi="Arial Narrow" w:cs="Arial"/>
          <w:b/>
          <w:sz w:val="22"/>
          <w:szCs w:val="22"/>
          <w:shd w:val="clear" w:color="auto" w:fill="FFFFFF"/>
        </w:rPr>
        <w:t>Situácia:</w:t>
      </w:r>
    </w:p>
    <w:p w:rsidR="00205578" w:rsidRPr="00B900D2" w:rsidRDefault="00205578" w:rsidP="00B900D2">
      <w:pPr>
        <w:ind w:left="426"/>
        <w:rPr>
          <w:rFonts w:ascii="Arial Narrow" w:hAnsi="Arial Narrow" w:cs="Arial"/>
          <w:b/>
          <w:sz w:val="22"/>
          <w:szCs w:val="22"/>
          <w:shd w:val="clear" w:color="auto" w:fill="FFFFFF"/>
        </w:rPr>
      </w:pPr>
    </w:p>
    <w:p w:rsidR="00B900D2" w:rsidRDefault="00B900D2" w:rsidP="00B900D2">
      <w:pPr>
        <w:rPr>
          <w:rFonts w:ascii="Arial" w:hAnsi="Arial" w:cs="Arial"/>
          <w:b/>
          <w:sz w:val="36"/>
          <w:shd w:val="clear" w:color="auto" w:fill="FFFFFF"/>
        </w:rPr>
      </w:pPr>
      <w:r w:rsidRPr="003D4825">
        <w:rPr>
          <w:rFonts w:ascii="Arial" w:hAnsi="Arial" w:cs="Arial"/>
          <w:b/>
          <w:noProof/>
          <w:sz w:val="36"/>
          <w:shd w:val="clear" w:color="auto" w:fill="FFFFFF"/>
        </w:rPr>
        <w:drawing>
          <wp:inline distT="0" distB="0" distL="0" distR="0" wp14:anchorId="46989FE9" wp14:editId="683B8768">
            <wp:extent cx="3368233" cy="3031029"/>
            <wp:effectExtent l="0" t="0" r="381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081" cy="303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0D2" w:rsidRDefault="00B900D2" w:rsidP="00B900D2">
      <w:pPr>
        <w:rPr>
          <w:rFonts w:ascii="Arial" w:hAnsi="Arial" w:cs="Arial"/>
          <w:b/>
          <w:sz w:val="36"/>
          <w:shd w:val="clear" w:color="auto" w:fill="FFFFFF"/>
        </w:rPr>
      </w:pPr>
    </w:p>
    <w:p w:rsidR="00BD7406" w:rsidRPr="008A17DB" w:rsidRDefault="00BD7406" w:rsidP="00BD7406">
      <w:pPr>
        <w:pStyle w:val="Zkladntext1"/>
        <w:shd w:val="clear" w:color="auto" w:fill="auto"/>
        <w:spacing w:before="0" w:after="0" w:line="240" w:lineRule="auto"/>
        <w:ind w:left="20" w:right="240"/>
        <w:rPr>
          <w:rFonts w:ascii="Arial Narrow" w:hAnsi="Arial Narrow"/>
          <w:sz w:val="22"/>
          <w:szCs w:val="22"/>
        </w:rPr>
      </w:pPr>
    </w:p>
    <w:p w:rsidR="00BD7406" w:rsidRPr="008A17DB" w:rsidRDefault="00BD7406" w:rsidP="00BD7406">
      <w:pPr>
        <w:pStyle w:val="Zarkazkladnhotextu2"/>
        <w:ind w:left="993" w:hanging="27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1.2 </w:t>
      </w:r>
      <w:r w:rsidRPr="008A17DB">
        <w:rPr>
          <w:rFonts w:ascii="Arial Narrow" w:hAnsi="Arial Narrow"/>
          <w:sz w:val="22"/>
          <w:szCs w:val="22"/>
        </w:rPr>
        <w:t xml:space="preserve">V súvislosti s označením niektorých materiálov a výrobkov vo výkaze výmer obchodným názvom, verejný </w:t>
      </w:r>
      <w:r>
        <w:rPr>
          <w:rFonts w:ascii="Arial Narrow" w:hAnsi="Arial Narrow"/>
          <w:sz w:val="22"/>
          <w:szCs w:val="22"/>
        </w:rPr>
        <w:t xml:space="preserve"> </w:t>
      </w:r>
      <w:r w:rsidRPr="008A17DB">
        <w:rPr>
          <w:rFonts w:ascii="Arial Narrow" w:hAnsi="Arial Narrow"/>
          <w:sz w:val="22"/>
          <w:szCs w:val="22"/>
        </w:rPr>
        <w:t>obstarávateľ  umožňuje predloženie ponuky s použitím ekvivalentných materiálov a výrobkov s tým, že takého  použitie  bude označené v ponuke slovom „ekvivalentný“. Použitie ekvivalentného riešenia  nemôže byť dôvodom predĺženia lehoty realizácie, zníženia kvality alebo zmeny  ceny predmetu zákazky. Ekvivalentné riešenia musia byť s minimálne takými kvalitatívnymi a technickými parametrami, ktoré stanovuje technická špecifikácia a výkaz výmer, tvoriace súčasť tohto zadania.</w:t>
      </w:r>
    </w:p>
    <w:p w:rsidR="00BD7406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>Ak uchádzač použije ekvivalentné špecifikácie, všetky ich technické parametre uvedie vo svojej ponuke.</w:t>
      </w:r>
    </w:p>
    <w:p w:rsidR="00BD7406" w:rsidRPr="009B0030" w:rsidRDefault="00BD7406" w:rsidP="00BD7406">
      <w:pPr>
        <w:pStyle w:val="Zarkazkladnhotextu3"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7E3C93">
        <w:rPr>
          <w:rFonts w:ascii="Arial Narrow" w:hAnsi="Arial Narrow"/>
          <w:sz w:val="22"/>
          <w:szCs w:val="22"/>
        </w:rPr>
        <w:t xml:space="preserve"> </w:t>
      </w:r>
      <w:r w:rsidRPr="009B0030">
        <w:rPr>
          <w:rStyle w:val="Zkladntext2Nietun"/>
          <w:rFonts w:ascii="Arial Narrow" w:hAnsi="Arial Narrow"/>
          <w:sz w:val="22"/>
          <w:szCs w:val="22"/>
        </w:rPr>
        <w:t xml:space="preserve">Kód klasifikácie produkcie (CPV): </w:t>
      </w:r>
      <w:r w:rsidRPr="009B0030">
        <w:rPr>
          <w:rFonts w:ascii="Arial Narrow" w:hAnsi="Arial Narrow"/>
          <w:sz w:val="22"/>
          <w:szCs w:val="22"/>
        </w:rPr>
        <w:t>45000000-7.</w:t>
      </w:r>
    </w:p>
    <w:p w:rsidR="00BD7406" w:rsidRPr="006A541F" w:rsidRDefault="00BD7406" w:rsidP="00BD7406">
      <w:pPr>
        <w:pStyle w:val="Odsekzoznamu"/>
        <w:numPr>
          <w:ilvl w:val="1"/>
          <w:numId w:val="7"/>
        </w:numPr>
        <w:spacing w:after="0" w:line="240" w:lineRule="auto"/>
        <w:jc w:val="both"/>
        <w:rPr>
          <w:rStyle w:val="Zkladntext2Nietun"/>
          <w:rFonts w:ascii="Arial Narrow" w:eastAsiaTheme="minorHAnsi" w:hAnsi="Arial Narrow" w:cstheme="minorBidi"/>
          <w:b w:val="0"/>
          <w:bCs w:val="0"/>
          <w:color w:val="auto"/>
          <w:sz w:val="22"/>
          <w:szCs w:val="22"/>
          <w:lang w:eastAsia="en-US" w:bidi="ar-SA"/>
        </w:rPr>
      </w:pPr>
      <w:r w:rsidRPr="00C47F84">
        <w:rPr>
          <w:rStyle w:val="Zkladntext2Nietun"/>
          <w:rFonts w:ascii="Arial Narrow" w:hAnsi="Arial Narrow"/>
          <w:sz w:val="22"/>
          <w:szCs w:val="22"/>
        </w:rPr>
        <w:t>Predpokladaná hodnota zákazky</w:t>
      </w:r>
      <w:r>
        <w:rPr>
          <w:rStyle w:val="Zkladntext2Nietun"/>
          <w:rFonts w:ascii="Arial Narrow" w:hAnsi="Arial Narrow"/>
          <w:sz w:val="22"/>
          <w:szCs w:val="22"/>
        </w:rPr>
        <w:t xml:space="preserve"> celkom: </w:t>
      </w:r>
      <w:r w:rsidR="00B900D2">
        <w:rPr>
          <w:rStyle w:val="Zkladntext2Nietun"/>
          <w:rFonts w:ascii="Arial Narrow" w:hAnsi="Arial Narrow"/>
          <w:sz w:val="22"/>
          <w:szCs w:val="22"/>
        </w:rPr>
        <w:t>2 837,40 €</w:t>
      </w:r>
      <w:r w:rsidRPr="00C47F84">
        <w:rPr>
          <w:rStyle w:val="Zkladntext2Nietun"/>
          <w:rFonts w:ascii="Arial Narrow" w:hAnsi="Arial Narrow"/>
          <w:sz w:val="22"/>
          <w:szCs w:val="22"/>
        </w:rPr>
        <w:t xml:space="preserve"> bez DPH.</w:t>
      </w:r>
    </w:p>
    <w:p w:rsidR="00BD7406" w:rsidRPr="00A75776" w:rsidRDefault="00BD7406" w:rsidP="00BD7406">
      <w:pPr>
        <w:widowControl/>
        <w:numPr>
          <w:ilvl w:val="1"/>
          <w:numId w:val="7"/>
        </w:numPr>
        <w:jc w:val="both"/>
        <w:rPr>
          <w:rFonts w:ascii="Arial Narrow" w:hAnsi="Arial Narrow"/>
          <w:sz w:val="22"/>
          <w:szCs w:val="22"/>
        </w:rPr>
      </w:pPr>
      <w:r w:rsidRPr="00FD77D3">
        <w:rPr>
          <w:rFonts w:ascii="Arial Narrow" w:hAnsi="Arial Narrow"/>
          <w:sz w:val="22"/>
          <w:szCs w:val="22"/>
        </w:rPr>
        <w:t xml:space="preserve">Záujemcom sa umožňuje vykonať obhliadku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zákazky, aby získali všetky informácie, ktoré budú potrebovať na prípravu a spracovanie ponuky. Výdavky spojené s obhliadkou miesta </w:t>
      </w:r>
      <w:r>
        <w:rPr>
          <w:rFonts w:ascii="Arial Narrow" w:hAnsi="Arial Narrow"/>
          <w:sz w:val="22"/>
          <w:szCs w:val="22"/>
        </w:rPr>
        <w:t>uskutočnenia</w:t>
      </w:r>
      <w:r w:rsidRPr="00FD77D3">
        <w:rPr>
          <w:rFonts w:ascii="Arial Narrow" w:hAnsi="Arial Narrow"/>
          <w:sz w:val="22"/>
          <w:szCs w:val="22"/>
        </w:rPr>
        <w:t xml:space="preserve"> predmetu zákazky idú na ťarchu záujemcu. </w:t>
      </w:r>
    </w:p>
    <w:p w:rsidR="00BD7406" w:rsidRDefault="00BD7406" w:rsidP="00BD7406">
      <w:pPr>
        <w:ind w:left="1134" w:hanging="5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Záujemcovia, ktorí prejavia záujem o vykonanie obhliadky, dostanú informácie na tel. čísle +421 2672952</w:t>
      </w:r>
      <w:r w:rsidR="00195CA6">
        <w:rPr>
          <w:rFonts w:ascii="Arial Narrow" w:hAnsi="Arial Narrow"/>
          <w:sz w:val="22"/>
          <w:szCs w:val="22"/>
        </w:rPr>
        <w:t>5</w:t>
      </w:r>
      <w:r w:rsidR="00B900D2">
        <w:rPr>
          <w:rFonts w:ascii="Arial Narrow" w:hAnsi="Arial Narrow"/>
          <w:sz w:val="22"/>
          <w:szCs w:val="22"/>
        </w:rPr>
        <w:t>9</w:t>
      </w:r>
      <w:r w:rsidRPr="00545BAB">
        <w:rPr>
          <w:rFonts w:ascii="Arial Narrow" w:hAnsi="Arial Narrow"/>
          <w:color w:val="FF0000"/>
          <w:sz w:val="22"/>
          <w:szCs w:val="22"/>
        </w:rPr>
        <w:t xml:space="preserve"> </w:t>
      </w:r>
      <w:r>
        <w:rPr>
          <w:rFonts w:ascii="Arial Narrow" w:hAnsi="Arial Narrow"/>
          <w:color w:val="FF0000"/>
          <w:sz w:val="22"/>
          <w:szCs w:val="22"/>
        </w:rPr>
        <w:t xml:space="preserve">      </w:t>
      </w:r>
      <w:r>
        <w:rPr>
          <w:rFonts w:ascii="Arial Narrow" w:hAnsi="Arial Narrow"/>
          <w:color w:val="000000" w:themeColor="text1"/>
          <w:sz w:val="22"/>
          <w:szCs w:val="22"/>
        </w:rPr>
        <w:t xml:space="preserve">alebo mailom: </w:t>
      </w:r>
      <w:r w:rsidR="006413B5">
        <w:rPr>
          <w:rFonts w:ascii="Arial Narrow" w:hAnsi="Arial Narrow"/>
          <w:color w:val="000000" w:themeColor="text1"/>
          <w:sz w:val="22"/>
          <w:szCs w:val="22"/>
        </w:rPr>
        <w:t>ivan.bus</w:t>
      </w:r>
      <w:r>
        <w:rPr>
          <w:rFonts w:ascii="Arial Narrow" w:hAnsi="Arial Narrow"/>
          <w:color w:val="000000" w:themeColor="text1"/>
          <w:sz w:val="22"/>
          <w:szCs w:val="22"/>
        </w:rPr>
        <w:t>@</w:t>
      </w:r>
      <w:r w:rsidRPr="001F4ACC">
        <w:rPr>
          <w:rFonts w:ascii="Arial Narrow" w:hAnsi="Arial Narrow"/>
          <w:color w:val="000000" w:themeColor="text1"/>
          <w:sz w:val="22"/>
          <w:szCs w:val="22"/>
        </w:rPr>
        <w:t>euba.sk</w:t>
      </w:r>
      <w:r>
        <w:rPr>
          <w:rFonts w:ascii="Arial Narrow" w:hAnsi="Arial Narrow"/>
          <w:color w:val="FF0000"/>
          <w:sz w:val="22"/>
          <w:szCs w:val="22"/>
        </w:rPr>
        <w:t xml:space="preserve"> </w:t>
      </w:r>
      <w:r w:rsidRPr="002F518B">
        <w:rPr>
          <w:rFonts w:ascii="Arial Narrow" w:hAnsi="Arial Narrow"/>
          <w:sz w:val="22"/>
          <w:szCs w:val="22"/>
        </w:rPr>
        <w:t xml:space="preserve">u kontaktnej </w:t>
      </w:r>
      <w:r w:rsidRPr="00A87F7A">
        <w:rPr>
          <w:rFonts w:ascii="Arial Narrow" w:hAnsi="Arial Narrow"/>
          <w:sz w:val="22"/>
          <w:szCs w:val="22"/>
        </w:rPr>
        <w:t>osoby</w:t>
      </w:r>
      <w:r>
        <w:rPr>
          <w:rFonts w:ascii="Arial Narrow" w:hAnsi="Arial Narrow"/>
          <w:sz w:val="22"/>
          <w:szCs w:val="22"/>
        </w:rPr>
        <w:t>:</w:t>
      </w:r>
      <w:r w:rsidRPr="00A87F7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Ing. </w:t>
      </w:r>
      <w:r w:rsidR="006413B5">
        <w:rPr>
          <w:rFonts w:ascii="Arial Narrow" w:hAnsi="Arial Narrow"/>
          <w:sz w:val="22"/>
          <w:szCs w:val="22"/>
        </w:rPr>
        <w:t>Ivan Buš</w:t>
      </w:r>
      <w:r>
        <w:rPr>
          <w:rFonts w:ascii="Arial Narrow" w:hAnsi="Arial Narrow"/>
          <w:sz w:val="22"/>
          <w:szCs w:val="22"/>
        </w:rPr>
        <w:t>.</w:t>
      </w:r>
      <w:r w:rsidRPr="00A87F7A">
        <w:rPr>
          <w:rFonts w:ascii="Arial Narrow" w:hAnsi="Arial Narrow"/>
          <w:sz w:val="22"/>
          <w:szCs w:val="22"/>
        </w:rPr>
        <w:t xml:space="preserve"> </w:t>
      </w:r>
    </w:p>
    <w:p w:rsidR="00BD7406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</w:t>
      </w:r>
      <w:r w:rsidRPr="002F518B">
        <w:rPr>
          <w:rFonts w:ascii="Arial Narrow" w:hAnsi="Arial Narrow"/>
          <w:sz w:val="22"/>
          <w:szCs w:val="22"/>
        </w:rPr>
        <w:t xml:space="preserve"> Na adrese:</w:t>
      </w:r>
      <w:r>
        <w:rPr>
          <w:rFonts w:ascii="Arial Narrow" w:hAnsi="Arial Narrow"/>
          <w:sz w:val="22"/>
          <w:szCs w:val="22"/>
        </w:rPr>
        <w:t xml:space="preserve"> </w:t>
      </w:r>
      <w:r w:rsidRPr="00572470">
        <w:rPr>
          <w:rFonts w:ascii="Arial Narrow" w:hAnsi="Arial Narrow"/>
          <w:sz w:val="22"/>
          <w:szCs w:val="22"/>
        </w:rPr>
        <w:t>Ekonomická univerzita v</w:t>
      </w:r>
      <w:r>
        <w:rPr>
          <w:rFonts w:ascii="Arial Narrow" w:hAnsi="Arial Narrow"/>
          <w:sz w:val="22"/>
          <w:szCs w:val="22"/>
        </w:rPr>
        <w:t> </w:t>
      </w:r>
      <w:r w:rsidRPr="00572470">
        <w:rPr>
          <w:rFonts w:ascii="Arial Narrow" w:hAnsi="Arial Narrow"/>
          <w:sz w:val="22"/>
          <w:szCs w:val="22"/>
        </w:rPr>
        <w:t>Bratislave</w:t>
      </w:r>
      <w:r>
        <w:rPr>
          <w:rFonts w:ascii="Arial Narrow" w:hAnsi="Arial Narrow"/>
          <w:sz w:val="22"/>
          <w:szCs w:val="22"/>
        </w:rPr>
        <w:t xml:space="preserve">, </w:t>
      </w:r>
      <w:r w:rsidRPr="00572470">
        <w:rPr>
          <w:rFonts w:ascii="Arial Narrow" w:hAnsi="Arial Narrow"/>
          <w:sz w:val="22"/>
          <w:szCs w:val="22"/>
        </w:rPr>
        <w:t>Dolnozemská cesta č. 1, 852 35 Bratislava</w:t>
      </w:r>
      <w:r>
        <w:rPr>
          <w:rFonts w:ascii="Arial Narrow" w:hAnsi="Arial Narrow"/>
          <w:sz w:val="22"/>
          <w:szCs w:val="22"/>
        </w:rPr>
        <w:t>.</w:t>
      </w:r>
    </w:p>
    <w:p w:rsidR="00BD7406" w:rsidRPr="00C47F84" w:rsidRDefault="00BD7406" w:rsidP="00BD7406">
      <w:pPr>
        <w:tabs>
          <w:tab w:val="right" w:leader="dot" w:pos="9000"/>
          <w:tab w:val="left" w:leader="dot" w:pos="10034"/>
        </w:tabs>
        <w:ind w:left="360"/>
        <w:jc w:val="both"/>
        <w:rPr>
          <w:rFonts w:ascii="Arial Narrow" w:hAnsi="Arial Narrow"/>
        </w:rPr>
      </w:pPr>
    </w:p>
    <w:p w:rsidR="00BD7406" w:rsidRPr="00F14862" w:rsidRDefault="00BD7406" w:rsidP="00BD7406">
      <w:pPr>
        <w:pStyle w:val="Zkladntext1"/>
        <w:numPr>
          <w:ilvl w:val="0"/>
          <w:numId w:val="7"/>
        </w:numPr>
        <w:shd w:val="clear" w:color="auto" w:fill="auto"/>
        <w:spacing w:before="0" w:after="0" w:line="240" w:lineRule="auto"/>
        <w:ind w:hanging="218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MIESTO A DOBA PLNENIA</w:t>
      </w:r>
    </w:p>
    <w:p w:rsidR="00BD7406" w:rsidRPr="00DB0704" w:rsidRDefault="00BD7406" w:rsidP="007D6ED5">
      <w:pPr>
        <w:pStyle w:val="Odsekzoznamu"/>
        <w:numPr>
          <w:ilvl w:val="1"/>
          <w:numId w:val="8"/>
        </w:numPr>
        <w:spacing w:after="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Miesto uskutočnenia: </w:t>
      </w:r>
      <w:r w:rsidRPr="00DB0704">
        <w:rPr>
          <w:rFonts w:ascii="Arial Narrow" w:hAnsi="Arial Narrow"/>
        </w:rPr>
        <w:t>Ekonomická univerzita v Bratislave, Dolnozemská cesta č. 1, 852 35 Bratislava</w:t>
      </w:r>
      <w:r w:rsidRPr="00DB0704">
        <w:rPr>
          <w:rFonts w:ascii="Arial Narrow" w:hAnsi="Arial Narrow" w:cstheme="minorHAnsi"/>
        </w:rPr>
        <w:t>.</w:t>
      </w:r>
      <w:r w:rsidRPr="00DB0704"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</w:p>
    <w:p w:rsidR="00BD7406" w:rsidRPr="006E3F34" w:rsidRDefault="00DB0704" w:rsidP="007D6ED5">
      <w:pPr>
        <w:ind w:left="72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2.2 </w:t>
      </w:r>
      <w:r w:rsidR="007D6ED5">
        <w:rPr>
          <w:rStyle w:val="Zkladntext2Nietun"/>
          <w:rFonts w:ascii="Arial Narrow" w:hAnsi="Arial Narrow"/>
          <w:b w:val="0"/>
          <w:sz w:val="22"/>
          <w:szCs w:val="22"/>
        </w:rPr>
        <w:t xml:space="preserve">  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 xml:space="preserve">Doba plnenia:  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do 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3</w:t>
      </w:r>
      <w:r w:rsidR="00BD7406" w:rsidRPr="003E049A">
        <w:rPr>
          <w:rStyle w:val="Zkladntext2Nietun"/>
          <w:rFonts w:ascii="Arial Narrow" w:hAnsi="Arial Narrow"/>
          <w:sz w:val="22"/>
          <w:szCs w:val="22"/>
        </w:rPr>
        <w:t xml:space="preserve">0 dní od </w:t>
      </w:r>
      <w:r w:rsidR="003E049A" w:rsidRPr="003E049A">
        <w:rPr>
          <w:rStyle w:val="Zkladntext2Nietun"/>
          <w:rFonts w:ascii="Arial Narrow" w:hAnsi="Arial Narrow"/>
          <w:sz w:val="22"/>
          <w:szCs w:val="22"/>
        </w:rPr>
        <w:t>zaslania závažnej objednávky</w:t>
      </w:r>
      <w:r w:rsidR="00BD7406" w:rsidRPr="006E3F34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7E3C93" w:rsidRDefault="00BD7406" w:rsidP="00BD7406">
      <w:pPr>
        <w:ind w:left="964"/>
        <w:rPr>
          <w:rFonts w:ascii="Arial Narrow" w:hAnsi="Arial Narrow"/>
          <w:sz w:val="22"/>
          <w:szCs w:val="22"/>
        </w:rPr>
      </w:pPr>
    </w:p>
    <w:p w:rsidR="00BD7406" w:rsidRPr="00F14862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40" w:lineRule="auto"/>
        <w:rPr>
          <w:rFonts w:ascii="Arial Narrow" w:hAnsi="Arial Narrow"/>
          <w:sz w:val="22"/>
          <w:szCs w:val="22"/>
        </w:rPr>
      </w:pPr>
      <w:r w:rsidRPr="00F14862">
        <w:rPr>
          <w:rStyle w:val="ZkladntextTun"/>
          <w:rFonts w:ascii="Arial Narrow" w:hAnsi="Arial Narrow"/>
          <w:sz w:val="22"/>
          <w:szCs w:val="22"/>
        </w:rPr>
        <w:t xml:space="preserve"> PODMIENKY PREDKLADANIA CENOVÝCH PONÚK</w:t>
      </w:r>
    </w:p>
    <w:p w:rsidR="00BD7406" w:rsidRPr="007E3C93" w:rsidRDefault="00BD7406" w:rsidP="00DB0704">
      <w:pPr>
        <w:numPr>
          <w:ilvl w:val="1"/>
          <w:numId w:val="8"/>
        </w:numPr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Cenovú ponuku je potrebné predložiť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e-mailom/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osobne/poštou  na adresu: 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Ekonomická univerzita V Bratislave</w:t>
      </w:r>
    </w:p>
    <w:p w:rsidR="00BD7406" w:rsidRPr="007E3C93" w:rsidRDefault="00BD7406" w:rsidP="00BD7406">
      <w:pPr>
        <w:ind w:left="960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Oddelenie pre verejné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obstarávanie</w:t>
      </w:r>
    </w:p>
    <w:p w:rsidR="00BD7406" w:rsidRPr="00F14862" w:rsidRDefault="00BD7406" w:rsidP="00BD7406">
      <w:pPr>
        <w:ind w:left="960"/>
        <w:rPr>
          <w:rStyle w:val="Zkladntext2Nietun"/>
          <w:rFonts w:ascii="Arial Narrow" w:hAnsi="Arial Narrow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Dolnozemská cesta č. 1, 852 35 Bratislava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e-mail: </w:t>
      </w:r>
      <w:r>
        <w:rPr>
          <w:rFonts w:ascii="Arial Narrow" w:hAnsi="Arial Narrow"/>
          <w:sz w:val="22"/>
          <w:szCs w:val="22"/>
        </w:rPr>
        <w:t>galina.uherkova</w:t>
      </w:r>
      <w:r w:rsidRPr="00F14862">
        <w:rPr>
          <w:rFonts w:ascii="Arial Narrow" w:hAnsi="Arial Narrow"/>
          <w:sz w:val="22"/>
          <w:szCs w:val="22"/>
        </w:rPr>
        <w:t xml:space="preserve">@euba.sk 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>informácie na tel.</w:t>
      </w:r>
      <w:r>
        <w:rPr>
          <w:rFonts w:ascii="Arial Narrow" w:hAnsi="Arial Narrow"/>
          <w:sz w:val="22"/>
          <w:szCs w:val="22"/>
        </w:rPr>
        <w:t xml:space="preserve"> </w:t>
      </w:r>
      <w:r w:rsidRPr="00F14862">
        <w:rPr>
          <w:rFonts w:ascii="Arial Narrow" w:hAnsi="Arial Narrow"/>
          <w:sz w:val="22"/>
          <w:szCs w:val="22"/>
        </w:rPr>
        <w:t xml:space="preserve">č. </w:t>
      </w:r>
      <w:r>
        <w:rPr>
          <w:rFonts w:ascii="Arial Narrow" w:hAnsi="Arial Narrow"/>
          <w:sz w:val="22"/>
          <w:szCs w:val="22"/>
        </w:rPr>
        <w:t>+421 2</w:t>
      </w:r>
      <w:r w:rsidRPr="00F14862">
        <w:rPr>
          <w:rFonts w:ascii="Arial Narrow" w:hAnsi="Arial Narrow"/>
          <w:sz w:val="22"/>
          <w:szCs w:val="22"/>
        </w:rPr>
        <w:t>672 95</w:t>
      </w:r>
      <w:r>
        <w:rPr>
          <w:rFonts w:ascii="Arial Narrow" w:hAnsi="Arial Narrow"/>
          <w:sz w:val="22"/>
          <w:szCs w:val="22"/>
        </w:rPr>
        <w:t>269</w:t>
      </w:r>
    </w:p>
    <w:p w:rsidR="00BD7406" w:rsidRPr="00F14862" w:rsidRDefault="00BD7406" w:rsidP="00BD7406">
      <w:pPr>
        <w:ind w:left="679" w:right="3404" w:firstLine="281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kontaktná osoba: </w:t>
      </w:r>
      <w:r>
        <w:rPr>
          <w:rFonts w:ascii="Arial Narrow" w:hAnsi="Arial Narrow"/>
          <w:sz w:val="22"/>
          <w:szCs w:val="22"/>
        </w:rPr>
        <w:t>Galina Uherková</w:t>
      </w:r>
      <w:r w:rsidRPr="00F14862">
        <w:rPr>
          <w:rFonts w:ascii="Arial Narrow" w:hAnsi="Arial Narrow"/>
          <w:sz w:val="22"/>
          <w:szCs w:val="22"/>
        </w:rPr>
        <w:t xml:space="preserve"> </w:t>
      </w:r>
    </w:p>
    <w:p w:rsidR="00BD7406" w:rsidRPr="007E3C93" w:rsidRDefault="00BD7406" w:rsidP="00DB0704">
      <w:pPr>
        <w:pStyle w:val="Zkladntext1"/>
        <w:numPr>
          <w:ilvl w:val="1"/>
          <w:numId w:val="8"/>
        </w:numPr>
        <w:shd w:val="clear" w:color="auto" w:fill="auto"/>
        <w:spacing w:before="0" w:after="0" w:line="240" w:lineRule="auto"/>
        <w:ind w:right="20"/>
        <w:rPr>
          <w:rFonts w:ascii="Arial Narrow" w:hAnsi="Arial Narrow"/>
          <w:sz w:val="22"/>
          <w:szCs w:val="22"/>
        </w:rPr>
      </w:pPr>
      <w:r w:rsidRPr="00F148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V ponuke bude uvedené</w:t>
      </w:r>
      <w:r w:rsidRPr="00F14862">
        <w:rPr>
          <w:rFonts w:ascii="Arial Narrow" w:hAnsi="Arial Narrow"/>
          <w:sz w:val="22"/>
          <w:szCs w:val="22"/>
        </w:rPr>
        <w:t xml:space="preserve"> obchodné meno uchádzača (ďalej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„Uchádzač") </w:t>
      </w:r>
      <w:r w:rsidRPr="007E3C93">
        <w:rPr>
          <w:rFonts w:ascii="Arial Narrow" w:hAnsi="Arial Narrow"/>
          <w:sz w:val="22"/>
          <w:szCs w:val="22"/>
        </w:rPr>
        <w:t>a nápis</w:t>
      </w:r>
      <w:r w:rsidRPr="007E3C93">
        <w:rPr>
          <w:rFonts w:ascii="Arial Narrow" w:hAnsi="Arial Narrow"/>
          <w:b/>
          <w:sz w:val="22"/>
          <w:szCs w:val="22"/>
        </w:rPr>
        <w:t xml:space="preserve"> </w:t>
      </w:r>
      <w:r w:rsidRPr="007E3C93">
        <w:rPr>
          <w:rStyle w:val="ZkladntextTun"/>
          <w:rFonts w:ascii="Arial Narrow" w:hAnsi="Arial Narrow"/>
          <w:b w:val="0"/>
          <w:sz w:val="22"/>
          <w:szCs w:val="22"/>
        </w:rPr>
        <w:t xml:space="preserve">„Cenová ponuka </w:t>
      </w:r>
      <w:r w:rsidRPr="007E3C93">
        <w:rPr>
          <w:rFonts w:ascii="Arial Narrow" w:hAnsi="Arial Narrow"/>
          <w:sz w:val="22"/>
          <w:szCs w:val="22"/>
        </w:rPr>
        <w:t xml:space="preserve">– </w:t>
      </w:r>
      <w:r w:rsidR="00B900D2" w:rsidRPr="00B900D2">
        <w:rPr>
          <w:rFonts w:ascii="Arial Narrow" w:hAnsi="Arial Narrow"/>
          <w:b/>
          <w:sz w:val="22"/>
          <w:szCs w:val="22"/>
        </w:rPr>
        <w:t>Oplotenie trafostanice</w:t>
      </w:r>
      <w:r>
        <w:rPr>
          <w:rFonts w:ascii="Arial Narrow" w:hAnsi="Arial Narrow"/>
          <w:sz w:val="22"/>
          <w:szCs w:val="22"/>
        </w:rPr>
        <w:t>“</w:t>
      </w:r>
      <w:r w:rsidRPr="007E3C93">
        <w:rPr>
          <w:rStyle w:val="ZkladntextTun"/>
          <w:rFonts w:ascii="Arial Narrow" w:hAnsi="Arial Narrow"/>
          <w:sz w:val="22"/>
          <w:szCs w:val="22"/>
        </w:rPr>
        <w:t>.</w:t>
      </w:r>
    </w:p>
    <w:p w:rsidR="00BD7406" w:rsidRPr="006E3F34" w:rsidRDefault="00BD7406" w:rsidP="00DB0704">
      <w:pPr>
        <w:numPr>
          <w:ilvl w:val="1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Cenovú ponuku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je potrebné doručiť najneskôr: </w:t>
      </w:r>
      <w:r w:rsidR="00B900D2" w:rsidRPr="00B900D2">
        <w:rPr>
          <w:rStyle w:val="Zkladntext2Nietun"/>
          <w:rFonts w:ascii="Arial Narrow" w:hAnsi="Arial Narrow"/>
          <w:sz w:val="22"/>
          <w:szCs w:val="22"/>
        </w:rPr>
        <w:t>2</w:t>
      </w:r>
      <w:r w:rsidR="005516BE">
        <w:rPr>
          <w:rStyle w:val="Zkladntext2Nietun"/>
          <w:rFonts w:ascii="Arial Narrow" w:hAnsi="Arial Narrow"/>
          <w:sz w:val="22"/>
          <w:szCs w:val="22"/>
        </w:rPr>
        <w:t>6</w:t>
      </w:r>
      <w:r w:rsidRPr="006E3F34">
        <w:rPr>
          <w:rStyle w:val="Zkladntext2Nietun"/>
          <w:rFonts w:ascii="Arial Narrow" w:hAnsi="Arial Narrow"/>
          <w:sz w:val="22"/>
          <w:szCs w:val="22"/>
        </w:rPr>
        <w:t>.</w:t>
      </w:r>
      <w:r w:rsidR="00B900D2">
        <w:rPr>
          <w:rStyle w:val="Zkladntext2Nietun"/>
          <w:rFonts w:ascii="Arial Narrow" w:hAnsi="Arial Narrow"/>
          <w:sz w:val="22"/>
          <w:szCs w:val="22"/>
        </w:rPr>
        <w:t>11</w:t>
      </w:r>
      <w:r w:rsidRPr="006E3F34">
        <w:rPr>
          <w:rStyle w:val="Zkladntext2Nietun"/>
          <w:rFonts w:ascii="Arial Narrow" w:hAnsi="Arial Narrow"/>
          <w:sz w:val="22"/>
          <w:szCs w:val="22"/>
        </w:rPr>
        <w:t>.20</w:t>
      </w:r>
      <w:r w:rsidR="00B900D2">
        <w:rPr>
          <w:rStyle w:val="Zkladntext2Nietun"/>
          <w:rFonts w:ascii="Arial Narrow" w:hAnsi="Arial Narrow"/>
          <w:sz w:val="22"/>
          <w:szCs w:val="22"/>
        </w:rPr>
        <w:t>20</w:t>
      </w:r>
      <w:r w:rsidRPr="006E3F34">
        <w:rPr>
          <w:rStyle w:val="Zkladntext2Nietun"/>
          <w:rFonts w:ascii="Arial Narrow" w:hAnsi="Arial Narrow"/>
          <w:sz w:val="22"/>
          <w:szCs w:val="22"/>
        </w:rPr>
        <w:t xml:space="preserve"> do 10:00 hod.</w:t>
      </w:r>
    </w:p>
    <w:p w:rsidR="00BD7406" w:rsidRPr="00081FB5" w:rsidRDefault="00BD7406" w:rsidP="00DB0704">
      <w:pPr>
        <w:numPr>
          <w:ilvl w:val="1"/>
          <w:numId w:val="8"/>
        </w:numPr>
        <w:ind w:right="20"/>
        <w:rPr>
          <w:rStyle w:val="Zkladntext2Nietun"/>
          <w:rFonts w:ascii="Arial Narrow" w:eastAsia="Courier New" w:hAnsi="Arial Narrow" w:cs="Courier New"/>
          <w:bCs w:val="0"/>
          <w:sz w:val="22"/>
          <w:szCs w:val="22"/>
        </w:rPr>
      </w:pP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Uchádzač môže 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c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enovú ponuku vziať späť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,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 xml:space="preserve"> alebo zmeniť najneskôr do termínu predkladania ponúk</w:t>
      </w:r>
      <w:r w:rsidRPr="00F14862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7E3C93">
        <w:rPr>
          <w:rStyle w:val="Zkladntext2Nietun"/>
          <w:rFonts w:ascii="Arial Narrow" w:hAnsi="Arial Narrow"/>
          <w:b w:val="0"/>
          <w:sz w:val="22"/>
          <w:szCs w:val="22"/>
        </w:rPr>
        <w:t>uvedeného v bode 3.3 tohto zadania.</w:t>
      </w:r>
    </w:p>
    <w:p w:rsidR="00BD7406" w:rsidRPr="007E3C93" w:rsidRDefault="00BD7406" w:rsidP="00DB0704">
      <w:pPr>
        <w:numPr>
          <w:ilvl w:val="1"/>
          <w:numId w:val="8"/>
        </w:numPr>
        <w:ind w:right="20"/>
        <w:rPr>
          <w:rFonts w:ascii="Arial Narrow" w:hAnsi="Arial Narrow"/>
          <w:b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Uchádzač 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predloží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ponuku na </w:t>
      </w:r>
      <w:r w:rsidR="00B60B6A">
        <w:rPr>
          <w:rStyle w:val="Zkladntext2Nietun"/>
          <w:rFonts w:ascii="Arial Narrow" w:hAnsi="Arial Narrow"/>
          <w:b w:val="0"/>
          <w:sz w:val="22"/>
          <w:szCs w:val="22"/>
        </w:rPr>
        <w:t>celu zákazku</w:t>
      </w:r>
      <w:r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E15E58" w:rsidRDefault="00BD7406" w:rsidP="00BD7406">
      <w:pPr>
        <w:ind w:left="960" w:right="20"/>
        <w:rPr>
          <w:rFonts w:ascii="Arial Narrow" w:hAnsi="Arial Narrow"/>
          <w:sz w:val="22"/>
          <w:szCs w:val="22"/>
        </w:rPr>
      </w:pPr>
    </w:p>
    <w:p w:rsidR="00BD7406" w:rsidRPr="00E2673C" w:rsidRDefault="00BD7406" w:rsidP="00DB0704">
      <w:pPr>
        <w:pStyle w:val="Zkladntext1"/>
        <w:numPr>
          <w:ilvl w:val="0"/>
          <w:numId w:val="8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r w:rsidRPr="00E2673C">
        <w:rPr>
          <w:rStyle w:val="ZkladntextTun"/>
          <w:rFonts w:ascii="Arial Narrow" w:hAnsi="Arial Narrow"/>
          <w:sz w:val="22"/>
          <w:szCs w:val="22"/>
        </w:rPr>
        <w:t xml:space="preserve"> SPÔSOB URČENIA CENY</w:t>
      </w:r>
    </w:p>
    <w:p w:rsidR="00BD7406" w:rsidRPr="002C0F08" w:rsidRDefault="00BD7406" w:rsidP="00DB0704">
      <w:pPr>
        <w:pStyle w:val="Odsekzoznamu"/>
        <w:numPr>
          <w:ilvl w:val="1"/>
          <w:numId w:val="8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za dielo je stanovená dohodou v zmysle zákona NR SR č. 18/1996 Z.z. o cenách v znení neskorších predpisov, je vypočítaná podľa zákonov platných a účinných ku dňu predloženia ponuky.</w:t>
      </w:r>
    </w:p>
    <w:p w:rsidR="00BD7406" w:rsidRPr="002C0F08" w:rsidRDefault="00BD7406" w:rsidP="00DB0704">
      <w:pPr>
        <w:pStyle w:val="Odsekzoznamu"/>
        <w:ind w:left="1134" w:hanging="414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4.2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sú zahrnuté všetky náklady potrebné na zrealizovanie predmetu</w:t>
      </w:r>
      <w:r w:rsidR="003E049A" w:rsidRPr="003E049A">
        <w:rPr>
          <w:rFonts w:ascii="Arial Narrow" w:hAnsi="Arial Narrow"/>
        </w:rPr>
        <w:t xml:space="preserve">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 xml:space="preserve"> . Všetky </w:t>
      </w:r>
      <w:r w:rsidR="00DB0704">
        <w:rPr>
          <w:rFonts w:ascii="Arial Narrow" w:hAnsi="Arial Narrow"/>
        </w:rPr>
        <w:t xml:space="preserve">   </w:t>
      </w:r>
      <w:r w:rsidRPr="002C0F08">
        <w:rPr>
          <w:rFonts w:ascii="Arial Narrow" w:hAnsi="Arial Narrow"/>
        </w:rPr>
        <w:t xml:space="preserve">náklady súvisiace so zhotovením diela, ktoré bude potrebné vynaložiť na zhotovenie diela podľa tejto zmluvy, sú započítané v cene predmetu </w:t>
      </w:r>
      <w:r w:rsidR="003E049A">
        <w:rPr>
          <w:rFonts w:ascii="Arial Narrow" w:hAnsi="Arial Narrow"/>
        </w:rPr>
        <w:t>zákazky</w:t>
      </w:r>
      <w:r w:rsidRPr="002C0F08">
        <w:rPr>
          <w:rFonts w:ascii="Arial Narrow" w:hAnsi="Arial Narrow"/>
        </w:rPr>
        <w:t>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diela je uvedená v členení: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bez DPH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 eur </w:t>
      </w:r>
    </w:p>
    <w:p w:rsidR="00BD7406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sadzba DPH v %</w:t>
      </w:r>
    </w:p>
    <w:p w:rsidR="00BD7406" w:rsidRPr="002C0F08" w:rsidRDefault="00BD7406" w:rsidP="00BD7406">
      <w:pPr>
        <w:pStyle w:val="Odsekzoznamu"/>
        <w:ind w:left="1080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výška DPH </w:t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</w:r>
      <w:r w:rsidRPr="002C0F08">
        <w:rPr>
          <w:rFonts w:ascii="Arial Narrow" w:hAnsi="Arial Narrow"/>
        </w:rPr>
        <w:tab/>
        <w:t xml:space="preserve">...............................eur </w:t>
      </w:r>
    </w:p>
    <w:p w:rsidR="00BD7406" w:rsidRPr="002C0F08" w:rsidRDefault="00BD7406" w:rsidP="00BD7406">
      <w:pPr>
        <w:pStyle w:val="Odsekzoznamu"/>
        <w:ind w:left="732" w:firstLine="348"/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 xml:space="preserve"> cena diela vrátane DPH</w:t>
      </w:r>
      <w:r w:rsidRPr="002C0F08">
        <w:rPr>
          <w:rFonts w:ascii="Arial Narrow" w:hAnsi="Arial Narrow"/>
        </w:rPr>
        <w:tab/>
        <w:t>...............................eur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Cena zohľadňuje kvalitatívne a dodacie podmienky materiálov, výrobkov a montážnych prác, zodpovedajúcich TN a všeobecne záväzným predpisom vo výstavbe.</w:t>
      </w:r>
    </w:p>
    <w:p w:rsidR="00BD7406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>Podkladom pre spracovanie ponukového rozpočtu uchádzača, ktorý pred</w:t>
      </w:r>
      <w:r w:rsidR="003E049A">
        <w:rPr>
          <w:rFonts w:ascii="Arial Narrow" w:hAnsi="Arial Narrow"/>
        </w:rPr>
        <w:t>kladá uchádzač vo svojej ponuke</w:t>
      </w:r>
      <w:r w:rsidRPr="0063457F">
        <w:rPr>
          <w:rFonts w:ascii="Arial Narrow" w:hAnsi="Arial Narrow"/>
        </w:rPr>
        <w:t>, je výkaz výmer</w:t>
      </w:r>
      <w:r>
        <w:rPr>
          <w:rFonts w:ascii="Arial Narrow" w:hAnsi="Arial Narrow"/>
        </w:rPr>
        <w:t xml:space="preserve"> a toto zadanie</w:t>
      </w:r>
      <w:r w:rsidRPr="0063457F">
        <w:rPr>
          <w:rFonts w:ascii="Arial Narrow" w:hAnsi="Arial Narrow"/>
        </w:rPr>
        <w:t>. Uchádzač v rozpočte dodrží skladbu výkazu výmer, dodrží názov položiek podľa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výmer,  nebude meniť ich názvy, popis, rozsah ani obsah. </w:t>
      </w:r>
      <w:r w:rsidRPr="0063457F">
        <w:rPr>
          <w:rFonts w:ascii="Arial Narrow" w:hAnsi="Arial Narrow"/>
          <w:b/>
          <w:bCs/>
        </w:rPr>
        <w:t>Uchádzač v rozpočte dodrží číslovanie, kódovanie a poradie jednotlivých položiek tak, ako sú položky zostavené a označené vo výkaz</w:t>
      </w:r>
      <w:r>
        <w:rPr>
          <w:rFonts w:ascii="Arial Narrow" w:hAnsi="Arial Narrow"/>
          <w:b/>
          <w:bCs/>
        </w:rPr>
        <w:t>e</w:t>
      </w:r>
      <w:r w:rsidRPr="0063457F">
        <w:rPr>
          <w:rFonts w:ascii="Arial Narrow" w:hAnsi="Arial Narrow"/>
          <w:b/>
          <w:bCs/>
        </w:rPr>
        <w:t xml:space="preserve"> výmer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Uchádzač ocení každú položku čiastkou v eur, žiadna položka nemôže zostať neocenená.</w:t>
      </w:r>
    </w:p>
    <w:p w:rsidR="00BD7406" w:rsidRPr="002C0F08" w:rsidRDefault="00BD7406" w:rsidP="00BD7406">
      <w:pPr>
        <w:pStyle w:val="Odsekzoznamu"/>
        <w:numPr>
          <w:ilvl w:val="1"/>
          <w:numId w:val="5"/>
        </w:numPr>
        <w:jc w:val="both"/>
        <w:rPr>
          <w:rFonts w:ascii="Arial Narrow" w:hAnsi="Arial Narrow"/>
          <w:b/>
          <w:bCs/>
        </w:rPr>
      </w:pPr>
      <w:r w:rsidRPr="002C0F08">
        <w:rPr>
          <w:rFonts w:ascii="Arial Narrow" w:hAnsi="Arial Narrow"/>
        </w:rPr>
        <w:t xml:space="preserve">V prípade, že ponukový rozpočet uchádzača nebude obsahovať celý rozsah prác a dodávok  špecifikovaný výkazom výmer, alebo bude obsahovať položky  odchylné,  alebo  položky doplnené  nad  rozsah  výkazu výmer, </w:t>
      </w:r>
    </w:p>
    <w:p w:rsidR="00BD7406" w:rsidRPr="006A541F" w:rsidRDefault="00BD7406" w:rsidP="00BD7406">
      <w:pPr>
        <w:pStyle w:val="Odsekzoznamu"/>
        <w:ind w:left="1080"/>
        <w:jc w:val="both"/>
        <w:rPr>
          <w:rFonts w:ascii="Arial Narrow" w:hAnsi="Arial Narrow"/>
          <w:b/>
          <w:bCs/>
        </w:rPr>
      </w:pPr>
      <w:r w:rsidRPr="0063457F">
        <w:rPr>
          <w:rFonts w:ascii="Arial Narrow" w:hAnsi="Arial Narrow"/>
        </w:rPr>
        <w:t xml:space="preserve">toto bude hodnotené ako nedodržanie </w:t>
      </w:r>
      <w:r>
        <w:rPr>
          <w:rFonts w:ascii="Arial Narrow" w:hAnsi="Arial Narrow"/>
        </w:rPr>
        <w:t>tohto zadania</w:t>
      </w:r>
      <w:r w:rsidRPr="0063457F">
        <w:rPr>
          <w:rFonts w:ascii="Arial Narrow" w:hAnsi="Arial Narrow"/>
        </w:rPr>
        <w:t xml:space="preserve"> a takáto ponuka bude vylúčená z dôvodu nesplnenia </w:t>
      </w:r>
      <w:r>
        <w:rPr>
          <w:rFonts w:ascii="Arial Narrow" w:hAnsi="Arial Narrow"/>
        </w:rPr>
        <w:t>zadania</w:t>
      </w:r>
      <w:r w:rsidRPr="0063457F">
        <w:rPr>
          <w:rFonts w:ascii="Arial Narrow" w:hAnsi="Arial Narrow"/>
        </w:rPr>
        <w:t>. V prípade, že položky výkaz</w:t>
      </w:r>
      <w:r>
        <w:rPr>
          <w:rFonts w:ascii="Arial Narrow" w:hAnsi="Arial Narrow"/>
        </w:rPr>
        <w:t>u</w:t>
      </w:r>
      <w:r w:rsidRPr="0063457F">
        <w:rPr>
          <w:rFonts w:ascii="Arial Narrow" w:hAnsi="Arial Narrow"/>
        </w:rPr>
        <w:t xml:space="preserve"> výmer  obsahujú špecifikácie, ktoré odkazujú na konkrétneho výrobcu,  výrobný postup, značku, patent, typ, miesto alebo oblasť pôvodu alebo výroby, uchádzač </w:t>
      </w:r>
      <w:r w:rsidRPr="00D57D65">
        <w:rPr>
          <w:rFonts w:ascii="Arial Narrow" w:hAnsi="Arial Narrow"/>
          <w:bCs/>
        </w:rPr>
        <w:t>len</w:t>
      </w:r>
      <w:r w:rsidRPr="0063457F">
        <w:rPr>
          <w:rFonts w:ascii="Arial Narrow" w:hAnsi="Arial Narrow"/>
        </w:rPr>
        <w:t xml:space="preserve"> tieto môže nahradiť ekvivalentnými špecifikáciami s minimálne takými kvalitatívnymi a technickými parametrami</w:t>
      </w:r>
      <w:r>
        <w:rPr>
          <w:rFonts w:ascii="Arial Narrow" w:hAnsi="Arial Narrow"/>
        </w:rPr>
        <w:t xml:space="preserve"> ako sú verejným obstarávateľom požadované v pôvodnom zadaní</w:t>
      </w:r>
      <w:r w:rsidRPr="0063457F">
        <w:rPr>
          <w:rFonts w:ascii="Arial Narrow" w:hAnsi="Arial Narrow"/>
        </w:rPr>
        <w:t xml:space="preserve">. </w:t>
      </w:r>
      <w:r w:rsidRPr="0063457F">
        <w:rPr>
          <w:rFonts w:ascii="Arial Narrow" w:hAnsi="Arial Narrow"/>
          <w:b/>
          <w:bCs/>
        </w:rPr>
        <w:t xml:space="preserve"> </w:t>
      </w:r>
      <w:r w:rsidRPr="0063457F">
        <w:rPr>
          <w:rFonts w:ascii="Arial Narrow" w:hAnsi="Arial Narrow"/>
        </w:rPr>
        <w:t>Ak uchádzač použije ekvivalentné špecifikácie, všetky ich technické parametre uvedie vo svojej ponuke</w:t>
      </w:r>
    </w:p>
    <w:p w:rsidR="00BD7406" w:rsidRDefault="00BD7406" w:rsidP="00BD7406">
      <w:pPr>
        <w:pStyle w:val="Odsekzoznamu"/>
        <w:ind w:left="1134" w:hanging="414"/>
        <w:jc w:val="both"/>
        <w:rPr>
          <w:rFonts w:ascii="Arial Narrow" w:hAnsi="Arial Narrow"/>
        </w:rPr>
      </w:pPr>
      <w:r>
        <w:rPr>
          <w:rFonts w:ascii="Arial Narrow" w:hAnsi="Arial Narrow"/>
        </w:rPr>
        <w:t>4.7</w:t>
      </w:r>
      <w:r w:rsidRPr="006A541F">
        <w:rPr>
          <w:rFonts w:ascii="Arial Narrow" w:hAnsi="Arial Narrow"/>
        </w:rPr>
        <w:t xml:space="preserve">  Cena </w:t>
      </w:r>
      <w:r>
        <w:rPr>
          <w:rFonts w:ascii="Arial Narrow" w:hAnsi="Arial Narrow"/>
        </w:rPr>
        <w:t xml:space="preserve">je viazaná </w:t>
      </w:r>
      <w:r w:rsidRPr="006A541F">
        <w:rPr>
          <w:rFonts w:ascii="Arial Narrow" w:hAnsi="Arial Narrow"/>
        </w:rPr>
        <w:t xml:space="preserve">na výkaz výmer, ktorý predkladá verejný obstarávateľ ako podklad do </w:t>
      </w:r>
      <w:r w:rsidR="003E049A">
        <w:rPr>
          <w:rFonts w:ascii="Arial Narrow" w:hAnsi="Arial Narrow"/>
        </w:rPr>
        <w:t>zadania tejto zákazky</w:t>
      </w:r>
      <w:r w:rsidRPr="006A541F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       </w:t>
      </w:r>
      <w:r w:rsidRPr="006A541F">
        <w:rPr>
          <w:rFonts w:ascii="Arial Narrow" w:hAnsi="Arial Narrow"/>
        </w:rPr>
        <w:t>Cena zohľadňuje kvalitatívne a dodacie podmienky materiálov, výrobkov a stavebno-montážnych prác podľa projektovej dokumentácie, zodpovedajúcich technickým normám a všeobecne záväzným predpisom vo výstavbe.</w:t>
      </w:r>
    </w:p>
    <w:p w:rsidR="00BD7406" w:rsidRPr="00721C0B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721C0B">
        <w:rPr>
          <w:rFonts w:ascii="Arial Narrow" w:hAnsi="Arial Narrow"/>
        </w:rPr>
        <w:t>Ponukový rozpočet uchádzača musí byť jasný a zrozumiteľný.</w:t>
      </w:r>
    </w:p>
    <w:p w:rsidR="00BD7406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2C0F08">
        <w:rPr>
          <w:rFonts w:ascii="Arial Narrow" w:hAnsi="Arial Narrow"/>
        </w:rPr>
        <w:t>V prípade poskytnutia zľavy z ceny, táto musí byť započítaná do cien jednotlivých položiek rozpočtu.</w:t>
      </w:r>
    </w:p>
    <w:p w:rsidR="00BD7406" w:rsidRPr="00DB0704" w:rsidRDefault="00BD7406" w:rsidP="00BD7406">
      <w:pPr>
        <w:pStyle w:val="Odsekzoznamu"/>
        <w:numPr>
          <w:ilvl w:val="1"/>
          <w:numId w:val="6"/>
        </w:numPr>
        <w:jc w:val="both"/>
        <w:rPr>
          <w:rFonts w:ascii="Arial Narrow" w:hAnsi="Arial Narrow"/>
        </w:rPr>
      </w:pPr>
      <w:r w:rsidRPr="00DB0704">
        <w:rPr>
          <w:rFonts w:ascii="Arial Narrow" w:hAnsi="Arial Narrow"/>
        </w:rPr>
        <w:t>Všetky ceny  a výpočty sa zaokrúhľujú na dve desatinné miesta na najbližší eurocent.</w:t>
      </w:r>
    </w:p>
    <w:p w:rsidR="00BD7406" w:rsidRPr="00EE7496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76" w:lineRule="auto"/>
        <w:rPr>
          <w:rFonts w:ascii="Arial Narrow" w:hAnsi="Arial Narrow"/>
          <w:sz w:val="22"/>
          <w:szCs w:val="22"/>
        </w:rPr>
      </w:pPr>
      <w:bookmarkStart w:id="0" w:name="bookmark0"/>
      <w:r>
        <w:rPr>
          <w:rFonts w:ascii="Arial Narrow" w:hAnsi="Arial Narrow"/>
          <w:sz w:val="22"/>
          <w:szCs w:val="22"/>
        </w:rPr>
        <w:t xml:space="preserve"> </w:t>
      </w:r>
      <w:r w:rsidRPr="00EE7496">
        <w:rPr>
          <w:rFonts w:ascii="Arial Narrow" w:hAnsi="Arial Narrow"/>
          <w:sz w:val="22"/>
          <w:szCs w:val="22"/>
        </w:rPr>
        <w:t>OBSAH A Z</w:t>
      </w:r>
      <w:r>
        <w:rPr>
          <w:rFonts w:ascii="Arial Narrow" w:hAnsi="Arial Narrow"/>
          <w:sz w:val="22"/>
          <w:szCs w:val="22"/>
        </w:rPr>
        <w:t>Á</w:t>
      </w:r>
      <w:r w:rsidRPr="00EE7496">
        <w:rPr>
          <w:rFonts w:ascii="Arial Narrow" w:hAnsi="Arial Narrow"/>
          <w:sz w:val="22"/>
          <w:szCs w:val="22"/>
        </w:rPr>
        <w:t>VÄZNOSŤ CENOVEJ PONUKY</w:t>
      </w:r>
      <w:bookmarkEnd w:id="0"/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after="0" w:line="240" w:lineRule="auto"/>
        <w:ind w:left="1066" w:hanging="357"/>
        <w:jc w:val="both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Cenová ponuka musí byť záväzná do </w:t>
      </w:r>
      <w:r w:rsidR="00B900D2">
        <w:rPr>
          <w:rStyle w:val="Zkladntext2Nietun"/>
          <w:rFonts w:ascii="Arial Narrow" w:hAnsi="Arial Narrow"/>
          <w:b w:val="0"/>
          <w:sz w:val="22"/>
          <w:szCs w:val="22"/>
        </w:rPr>
        <w:t>28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.0</w:t>
      </w:r>
      <w:r w:rsidR="00B900D2">
        <w:rPr>
          <w:rStyle w:val="Zkladntext2Nietun"/>
          <w:rFonts w:ascii="Arial Narrow" w:hAnsi="Arial Narrow"/>
          <w:b w:val="0"/>
          <w:sz w:val="22"/>
          <w:szCs w:val="22"/>
        </w:rPr>
        <w:t>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.20</w:t>
      </w:r>
      <w:r w:rsidR="00B900D2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2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 w:eastAsia="en-US" w:bidi="en-US"/>
        </w:rPr>
        <w:t>1.</w:t>
      </w:r>
    </w:p>
    <w:p w:rsidR="00BD7406" w:rsidRPr="003E049A" w:rsidRDefault="00BD7406" w:rsidP="00BD7406">
      <w:pPr>
        <w:numPr>
          <w:ilvl w:val="1"/>
          <w:numId w:val="4"/>
        </w:numPr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Súčasťou ponuky musia byť: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Identifikácia uchádzača.</w:t>
      </w:r>
    </w:p>
    <w:p w:rsidR="00BD7406" w:rsidRPr="003E049A" w:rsidRDefault="00BD7406" w:rsidP="00BD7406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621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Návrh ceny za celý predmet zákazky tak, ako je to vymedzené v bode 4. tohto zadania, t.j.  ocenený výkaz výmer, ktorý je prílohou č. 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>1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tohto zadania</w:t>
      </w:r>
      <w:r w:rsidR="006413B5">
        <w:rPr>
          <w:rStyle w:val="Zkladntext2Nietun"/>
          <w:rFonts w:ascii="Arial Narrow" w:hAnsi="Arial Narrow"/>
          <w:b w:val="0"/>
          <w:sz w:val="22"/>
          <w:szCs w:val="22"/>
        </w:rPr>
        <w:t xml:space="preserve"> a príloha č.3 – Návrh na plnenie kritéria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Doklady na preukázanie splnenia podmienok účasti uvedených v prílohe č. 2 Podmienky účasti tohto zadania.</w:t>
      </w:r>
    </w:p>
    <w:p w:rsidR="00BD7406" w:rsidRPr="003E049A" w:rsidRDefault="00DB0704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Označenie kontaktnej osoby (s uvedením mena a priezviska, e- mailovej adresy a mobilného telefónneho čísla), na ktorú sa môže Verejný obstarávateľ obrátiť v prípade potreby získať vysvetlenie k obsahu predloženej Cenovej ponuky.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Dokumenty uvedené v bodoch 5.2.2 až 5.2.5 musia byť podpísané osobou, resp. osobami oprávnenými konať v mene uchádzača.</w:t>
      </w:r>
    </w:p>
    <w:p w:rsidR="00BD7406" w:rsidRPr="003E049A" w:rsidRDefault="00BD7406" w:rsidP="00DB0704">
      <w:pPr>
        <w:numPr>
          <w:ilvl w:val="2"/>
          <w:numId w:val="4"/>
        </w:numPr>
        <w:tabs>
          <w:tab w:val="left" w:pos="1063"/>
        </w:tabs>
        <w:spacing w:line="264" w:lineRule="exact"/>
        <w:ind w:left="1701" w:right="160" w:hanging="567"/>
        <w:jc w:val="both"/>
        <w:rPr>
          <w:rStyle w:val="Zkladntext2Nietun"/>
          <w:rFonts w:ascii="Arial Narrow" w:eastAsia="Courier New" w:hAnsi="Arial Narrow" w:cs="Courier Ne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Cenová ponuka nesmie obsahovať žiadne obmedzenia alebo výhrady, ktoré sú v rozpore s požiadavkami a podmienkami uvedenými Verejným obstarávateľom v tomto zadaní.</w:t>
      </w:r>
    </w:p>
    <w:p w:rsidR="00BD7406" w:rsidRPr="00EE7496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1" w:name="bookmark2"/>
      <w:r w:rsidRPr="00A92A5A">
        <w:rPr>
          <w:rFonts w:ascii="Arial Narrow" w:hAnsi="Arial Narrow"/>
          <w:sz w:val="22"/>
          <w:szCs w:val="22"/>
        </w:rPr>
        <w:t xml:space="preserve"> HODNOTENIE PONÚK</w:t>
      </w:r>
      <w:bookmarkEnd w:id="1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Cenové ponuky, ktoré splnia všetky podmienky stanovené v tomto zadaní, budú hodnotené na základe jediného kritéria, ktorým je </w:t>
      </w:r>
      <w:r w:rsidRPr="003E049A">
        <w:rPr>
          <w:rFonts w:ascii="Arial Narrow" w:hAnsi="Arial Narrow"/>
          <w:b/>
          <w:sz w:val="22"/>
          <w:szCs w:val="22"/>
        </w:rPr>
        <w:t xml:space="preserve">najnižšia ponúkaná cena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určená v súlade s ustanovením bodu 4.2 tohto zadania. Cenová ponuka s najnižšou cenou bude vyhodnotená ako úspešná.</w:t>
      </w:r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Každému uchádzačovi bude doručené oznámenie o výsledku vyhodnotenia jeho cenovej ponuky.</w:t>
      </w:r>
    </w:p>
    <w:p w:rsidR="00BD7406" w:rsidRPr="00A92A5A" w:rsidRDefault="00BD7406" w:rsidP="00BD7406">
      <w:pPr>
        <w:spacing w:line="269" w:lineRule="exact"/>
        <w:ind w:left="426"/>
        <w:rPr>
          <w:rFonts w:ascii="Arial Narrow" w:hAnsi="Arial Narrow"/>
          <w:sz w:val="22"/>
          <w:szCs w:val="22"/>
        </w:rPr>
      </w:pP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2" w:name="bookmark3"/>
      <w:r w:rsidRPr="00A92A5A">
        <w:rPr>
          <w:rFonts w:ascii="Arial Narrow" w:hAnsi="Arial Narrow"/>
          <w:sz w:val="22"/>
          <w:szCs w:val="22"/>
        </w:rPr>
        <w:t xml:space="preserve"> ĎALŠIE PODMIENKY</w:t>
      </w:r>
      <w:bookmarkEnd w:id="2"/>
    </w:p>
    <w:p w:rsidR="00BD7406" w:rsidRPr="003E049A" w:rsidRDefault="00BD7406" w:rsidP="00BD7406">
      <w:pPr>
        <w:numPr>
          <w:ilvl w:val="1"/>
          <w:numId w:val="4"/>
        </w:numPr>
        <w:spacing w:line="269" w:lineRule="exact"/>
        <w:ind w:right="160"/>
        <w:jc w:val="both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Verejný obstarávateľ si vyhradzuje právo neprijať ani jednu z predložených cenových ponúk (vrátane cenovej ponuky vyhodnotenej ako úspešnej), ako aj právo kedykoľvek ukončiť tento prieskum trhu.</w:t>
      </w:r>
    </w:p>
    <w:p w:rsidR="00BD7406" w:rsidRPr="003E049A" w:rsidRDefault="00BD7406" w:rsidP="00BD7406">
      <w:pPr>
        <w:spacing w:line="269" w:lineRule="exact"/>
        <w:ind w:left="1134" w:right="160"/>
        <w:rPr>
          <w:rStyle w:val="Zkladntext2Nie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O ukončení tohto prieskumu trhu bude Verejný obstarávateľ bezodkladne informovať všetkých uchádzačov, resp. všetky subjekty, ktorých vyzval na predloženie ponuky.</w:t>
      </w:r>
    </w:p>
    <w:p w:rsidR="00BD7406" w:rsidRPr="003E049A" w:rsidRDefault="00BD7406" w:rsidP="00BD7406">
      <w:pPr>
        <w:pStyle w:val="Odsekzoznamu"/>
        <w:numPr>
          <w:ilvl w:val="1"/>
          <w:numId w:val="4"/>
        </w:numPr>
        <w:spacing w:line="269" w:lineRule="exact"/>
        <w:ind w:right="160"/>
        <w:rPr>
          <w:rFonts w:ascii="Arial Narrow" w:hAnsi="Arial Narrow"/>
          <w:b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Uchádzači znášajú všetky náklady súvisiace s vypracovaním svojej cenovej ponuky</w:t>
      </w:r>
      <w:r w:rsidRPr="003E049A">
        <w:rPr>
          <w:rStyle w:val="Zkladntext2Nietun"/>
          <w:b w:val="0"/>
        </w:rPr>
        <w:t>.</w:t>
      </w:r>
    </w:p>
    <w:p w:rsidR="00BD7406" w:rsidRPr="00A92A5A" w:rsidRDefault="00BD7406" w:rsidP="00BD7406">
      <w:pPr>
        <w:pStyle w:val="Zhlavie120"/>
        <w:keepNext/>
        <w:keepLines/>
        <w:numPr>
          <w:ilvl w:val="0"/>
          <w:numId w:val="4"/>
        </w:numPr>
        <w:shd w:val="clear" w:color="auto" w:fill="auto"/>
        <w:spacing w:before="0" w:after="0" w:line="200" w:lineRule="exact"/>
        <w:rPr>
          <w:rFonts w:ascii="Arial Narrow" w:hAnsi="Arial Narrow"/>
          <w:sz w:val="22"/>
          <w:szCs w:val="22"/>
        </w:rPr>
      </w:pPr>
      <w:bookmarkStart w:id="3" w:name="bookmark4"/>
      <w:r w:rsidRPr="00A92A5A">
        <w:rPr>
          <w:rFonts w:ascii="Arial Narrow" w:hAnsi="Arial Narrow"/>
          <w:sz w:val="22"/>
          <w:szCs w:val="22"/>
        </w:rPr>
        <w:t xml:space="preserve"> KONTAKTNÉ ÚDAJE</w:t>
      </w:r>
      <w:bookmarkEnd w:id="3"/>
    </w:p>
    <w:p w:rsidR="00BD7406" w:rsidRPr="003E049A" w:rsidRDefault="00BD7406" w:rsidP="00BD7406">
      <w:pPr>
        <w:numPr>
          <w:ilvl w:val="1"/>
          <w:numId w:val="4"/>
        </w:numPr>
        <w:tabs>
          <w:tab w:val="left" w:pos="461"/>
        </w:tabs>
        <w:spacing w:line="274" w:lineRule="exact"/>
        <w:ind w:right="160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Ďalšie informácie a vysvetlenia týkajúce sa organizácie tohto prieskumu trhu môžete získať u zástupcu Verejného obstarávateľa na e-mailovej adrese: galina.uherkova@euba.sk</w:t>
      </w:r>
    </w:p>
    <w:p w:rsidR="00BD7406" w:rsidRPr="00A92A5A" w:rsidRDefault="00BD7406" w:rsidP="00BD7406">
      <w:pPr>
        <w:tabs>
          <w:tab w:val="left" w:pos="461"/>
        </w:tabs>
        <w:spacing w:line="274" w:lineRule="exact"/>
        <w:ind w:left="426" w:right="160"/>
        <w:rPr>
          <w:rFonts w:ascii="Arial Narrow" w:hAnsi="Arial Narrow"/>
          <w:sz w:val="22"/>
          <w:szCs w:val="22"/>
        </w:rPr>
        <w:sectPr w:rsidR="00BD7406" w:rsidRPr="00A92A5A" w:rsidSect="009B7F06">
          <w:pgSz w:w="11909" w:h="16838"/>
          <w:pgMar w:top="1162" w:right="919" w:bottom="932" w:left="943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0" w:line="542" w:lineRule="exact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1</w:t>
      </w:r>
    </w:p>
    <w:p w:rsidR="00BD7406" w:rsidRPr="003E049A" w:rsidRDefault="00BD7406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b w:val="0"/>
          <w:sz w:val="22"/>
          <w:szCs w:val="22"/>
        </w:rPr>
      </w:pPr>
      <w:r w:rsidRPr="003E049A">
        <w:rPr>
          <w:rStyle w:val="ZkladntextTun"/>
          <w:rFonts w:ascii="Arial Narrow" w:hAnsi="Arial Narrow"/>
          <w:b w:val="0"/>
          <w:sz w:val="22"/>
          <w:szCs w:val="22"/>
        </w:rPr>
        <w:t>Výkaz výmer vo formáte EXCEL</w:t>
      </w:r>
    </w:p>
    <w:p w:rsidR="00820E74" w:rsidRDefault="00820E74" w:rsidP="00BD7406">
      <w:pPr>
        <w:pStyle w:val="Zkladntext1"/>
        <w:shd w:val="clear" w:color="auto" w:fill="auto"/>
        <w:spacing w:before="0" w:after="0" w:line="276" w:lineRule="auto"/>
        <w:ind w:right="3800" w:firstLine="0"/>
        <w:jc w:val="left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Style w:val="ZkladntextTun"/>
          <w:rFonts w:ascii="Arial Narrow" w:hAnsi="Arial Narrow"/>
          <w:sz w:val="22"/>
          <w:szCs w:val="22"/>
        </w:rPr>
      </w:pPr>
      <w:r w:rsidRPr="00E025D8">
        <w:rPr>
          <w:rStyle w:val="ZkladntextTun"/>
          <w:rFonts w:ascii="Arial Narrow" w:hAnsi="Arial Narrow"/>
          <w:sz w:val="22"/>
          <w:szCs w:val="22"/>
        </w:rPr>
        <w:t>Príloha č. 2</w:t>
      </w:r>
    </w:p>
    <w:p w:rsidR="00BD7406" w:rsidRPr="00A92A5A" w:rsidRDefault="00BD7406" w:rsidP="00BD7406">
      <w:pPr>
        <w:pStyle w:val="Zkladntext1"/>
        <w:shd w:val="clear" w:color="auto" w:fill="auto"/>
        <w:spacing w:before="0" w:after="0" w:line="276" w:lineRule="auto"/>
        <w:ind w:firstLine="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>PODMIENKY ÚČASTI UCHÁDZAČOV</w:t>
      </w:r>
    </w:p>
    <w:p w:rsidR="00BD7406" w:rsidRPr="00A92A5A" w:rsidRDefault="00BD7406" w:rsidP="00BD7406">
      <w:pPr>
        <w:pStyle w:val="Zkladntext1"/>
        <w:numPr>
          <w:ilvl w:val="0"/>
          <w:numId w:val="1"/>
        </w:numPr>
        <w:shd w:val="clear" w:color="auto" w:fill="auto"/>
        <w:spacing w:before="0" w:after="0" w:line="240" w:lineRule="auto"/>
        <w:ind w:left="400" w:hanging="380"/>
        <w:rPr>
          <w:rFonts w:ascii="Arial Narrow" w:hAnsi="Arial Narrow"/>
          <w:sz w:val="22"/>
          <w:szCs w:val="22"/>
        </w:rPr>
      </w:pPr>
      <w:r w:rsidRPr="00A92A5A"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Pr="00A92A5A">
        <w:rPr>
          <w:rStyle w:val="ZkladntextTunRiadkovanie1pt"/>
          <w:rFonts w:ascii="Arial Narrow" w:hAnsi="Arial Narrow"/>
          <w:sz w:val="22"/>
          <w:szCs w:val="22"/>
        </w:rPr>
        <w:t>OSOBNÉ POSTAVENIE</w:t>
      </w:r>
    </w:p>
    <w:p w:rsidR="00BD7406" w:rsidRPr="003E049A" w:rsidRDefault="00BD7406" w:rsidP="00BD7406">
      <w:pPr>
        <w:numPr>
          <w:ilvl w:val="1"/>
          <w:numId w:val="1"/>
        </w:numPr>
        <w:spacing w:line="269" w:lineRule="exact"/>
        <w:ind w:left="403" w:right="20" w:hanging="380"/>
        <w:jc w:val="both"/>
        <w:rPr>
          <w:rFonts w:ascii="Arial Narrow" w:hAnsi="Arial Narrow"/>
          <w:b/>
          <w:sz w:val="22"/>
          <w:szCs w:val="22"/>
        </w:rPr>
      </w:pPr>
      <w:r w:rsidRPr="00A92A5A">
        <w:rPr>
          <w:rStyle w:val="Zkladntext2Nietun"/>
          <w:rFonts w:ascii="Arial Narrow" w:hAnsi="Arial Narrow"/>
          <w:sz w:val="22"/>
          <w:szCs w:val="22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musí spĺňať podmienky účasti týkajúce sa osobného postavenia vymedzené v ustanovení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a  písm. f)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="006413B5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3E049A" w:rsidRDefault="00BD7406" w:rsidP="00BD7406">
      <w:pPr>
        <w:spacing w:line="200" w:lineRule="exact"/>
        <w:ind w:left="403"/>
        <w:rPr>
          <w:rFonts w:ascii="Arial Narrow" w:hAnsi="Arial Narrow"/>
          <w:b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Spôsob preukázania splnenia podmienok podľa § 32 ods. 1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>)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 ZVO:</w:t>
      </w:r>
    </w:p>
    <w:p w:rsidR="00BD7406" w:rsidRPr="003E049A" w:rsidRDefault="00DD44DF" w:rsidP="00DD44DF">
      <w:pPr>
        <w:ind w:left="426" w:hanging="426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>
        <w:rPr>
          <w:rStyle w:val="Zkladntext2Nietun"/>
          <w:rFonts w:ascii="Arial Narrow" w:hAnsi="Arial Narrow"/>
          <w:b w:val="0"/>
          <w:sz w:val="22"/>
          <w:szCs w:val="22"/>
        </w:rPr>
        <w:t xml:space="preserve">      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   zapísaný  v  zozname  hospodárskych  subjektov  (ZHS)   podľa   §152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 xml:space="preserve"> ZVO  môže 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ab/>
        <w:t>preukázať</w:t>
      </w:r>
      <w:r w:rsidR="00BD7406" w:rsidRPr="003E049A">
        <w:rPr>
          <w:rFonts w:ascii="Arial Narrow" w:hAnsi="Arial Narrow"/>
          <w:b/>
          <w:sz w:val="22"/>
          <w:szCs w:val="22"/>
        </w:rPr>
        <w:t xml:space="preserve"> </w:t>
      </w:r>
      <w:r w:rsidR="00BD7406" w:rsidRPr="003E049A">
        <w:rPr>
          <w:rStyle w:val="Zkladntext2Nietun"/>
          <w:rFonts w:ascii="Arial Narrow" w:hAnsi="Arial Narrow"/>
          <w:b w:val="0"/>
          <w:sz w:val="22"/>
          <w:szCs w:val="22"/>
        </w:rPr>
        <w:t xml:space="preserve">splnenie podmienok účasti osobného postavenia informáciou o zapísaní do ZHS, alebo predložením platného potvrdenia úradu o zapísaní do ZHS, </w:t>
      </w:r>
    </w:p>
    <w:p w:rsidR="00BD7406" w:rsidRPr="003E049A" w:rsidRDefault="00BD7406" w:rsidP="003E049A">
      <w:pPr>
        <w:numPr>
          <w:ilvl w:val="0"/>
          <w:numId w:val="2"/>
        </w:numPr>
        <w:tabs>
          <w:tab w:val="left" w:pos="709"/>
          <w:tab w:val="left" w:pos="7624"/>
        </w:tabs>
        <w:ind w:left="709" w:right="147" w:hanging="425"/>
        <w:jc w:val="both"/>
        <w:rPr>
          <w:rStyle w:val="Zkladntext2Nietun"/>
          <w:rFonts w:ascii="Arial Narrow" w:hAnsi="Arial Narrow"/>
          <w:b w:val="0"/>
          <w:bCs w:val="0"/>
          <w:sz w:val="22"/>
          <w:szCs w:val="22"/>
        </w:rPr>
      </w:pP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uchádzač, ktorý nie je zapísaný  v  ZHS  podľa § 152 ZVO preukáže  splnenie   podmienok   účasti osobného postavenia dokladom v súlade s § 32 ods. 2 písm. e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  <w:lang w:val="en-US"/>
        </w:rPr>
        <w:t xml:space="preserve">) </w:t>
      </w:r>
      <w:r w:rsidRPr="003E049A">
        <w:rPr>
          <w:rStyle w:val="Zkladntext2Nietun"/>
          <w:rFonts w:ascii="Arial Narrow" w:hAnsi="Arial Narrow"/>
          <w:b w:val="0"/>
          <w:sz w:val="22"/>
          <w:szCs w:val="22"/>
        </w:rPr>
        <w:t>ZVO.</w:t>
      </w:r>
    </w:p>
    <w:p w:rsidR="00BD7406" w:rsidRPr="00212E2B" w:rsidRDefault="00BD7406" w:rsidP="00BD7406">
      <w:pPr>
        <w:pStyle w:val="Default"/>
        <w:numPr>
          <w:ilvl w:val="0"/>
          <w:numId w:val="2"/>
        </w:numPr>
        <w:ind w:left="709" w:hanging="425"/>
        <w:rPr>
          <w:rFonts w:ascii="Arial Narrow" w:hAnsi="Arial Narrow" w:cs="Arial"/>
          <w:sz w:val="22"/>
          <w:szCs w:val="22"/>
        </w:rPr>
      </w:pPr>
      <w:r w:rsidRPr="00212E2B">
        <w:rPr>
          <w:rFonts w:ascii="Arial Narrow" w:hAnsi="Arial Narrow" w:cs="Arial"/>
          <w:sz w:val="22"/>
          <w:szCs w:val="22"/>
        </w:rPr>
        <w:t xml:space="preserve"> v prípade, že takáto informácia je uvedená vo verejne  dostupnom a bezplatnom elektronickom registri,   postačuje, ak uchádzač vo svojej ponuke uvedie link (odkaz na webovú stránku) na požadovanú informáciu </w:t>
      </w:r>
    </w:p>
    <w:p w:rsidR="00BD7406" w:rsidRPr="006413B5" w:rsidRDefault="00BD7406" w:rsidP="00DD44DF">
      <w:pPr>
        <w:pStyle w:val="Odsekzoznamu"/>
        <w:numPr>
          <w:ilvl w:val="0"/>
          <w:numId w:val="2"/>
        </w:numPr>
        <w:spacing w:after="0" w:line="240" w:lineRule="auto"/>
        <w:ind w:hanging="436"/>
        <w:rPr>
          <w:rFonts w:ascii="Arial Narrow" w:hAnsi="Arial Narrow" w:cstheme="minorHAnsi"/>
          <w:b/>
        </w:rPr>
      </w:pPr>
      <w:r w:rsidRPr="006413B5">
        <w:rPr>
          <w:rFonts w:ascii="Arial Narrow" w:hAnsi="Arial Narrow" w:cstheme="minorHAnsi"/>
          <w:b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BD7406" w:rsidRPr="006413B5" w:rsidRDefault="00BD7406" w:rsidP="00BD7406">
      <w:pPr>
        <w:tabs>
          <w:tab w:val="left" w:pos="7624"/>
        </w:tabs>
        <w:ind w:left="403" w:right="147" w:hanging="403"/>
        <w:jc w:val="both"/>
        <w:rPr>
          <w:rFonts w:ascii="Arial Narrow" w:hAnsi="Arial Narrow"/>
          <w:sz w:val="22"/>
          <w:szCs w:val="22"/>
        </w:rPr>
      </w:pPr>
      <w:r w:rsidRPr="006413B5">
        <w:rPr>
          <w:rStyle w:val="Zkladntext2Nietun"/>
          <w:rFonts w:ascii="Arial Narrow" w:hAnsi="Arial Narrow" w:cstheme="minorHAnsi"/>
          <w:b w:val="0"/>
          <w:sz w:val="22"/>
          <w:szCs w:val="22"/>
        </w:rPr>
        <w:t xml:space="preserve">1.2  </w:t>
      </w:r>
      <w:r w:rsidRPr="006413B5">
        <w:rPr>
          <w:rFonts w:ascii="Arial Narrow" w:hAnsi="Arial Narrow"/>
          <w:sz w:val="22"/>
          <w:szCs w:val="22"/>
        </w:rPr>
        <w:t xml:space="preserve">Podrobnosti k podmienkam účasti osobného postavenia a ich preukazovanie sú uvedené v § 32 ZVO. </w:t>
      </w:r>
    </w:p>
    <w:p w:rsidR="00BD7406" w:rsidRPr="00A92A5A" w:rsidRDefault="00BD7406" w:rsidP="00BD7406">
      <w:pPr>
        <w:spacing w:line="312" w:lineRule="exact"/>
        <w:ind w:left="720" w:right="20"/>
        <w:rPr>
          <w:rFonts w:ascii="Arial Narrow" w:hAnsi="Arial Narrow"/>
          <w:sz w:val="22"/>
          <w:szCs w:val="22"/>
        </w:rPr>
        <w:sectPr w:rsidR="00BD7406" w:rsidRPr="00A92A5A" w:rsidSect="009B7F06">
          <w:headerReference w:type="default" r:id="rId8"/>
          <w:headerReference w:type="first" r:id="rId9"/>
          <w:type w:val="continuous"/>
          <w:pgSz w:w="11909" w:h="16838"/>
          <w:pgMar w:top="1560" w:right="837" w:bottom="3044" w:left="861" w:header="0" w:footer="3" w:gutter="0"/>
          <w:cols w:space="720"/>
          <w:noEndnote/>
          <w:docGrid w:linePitch="360"/>
        </w:sectPr>
      </w:pPr>
    </w:p>
    <w:p w:rsidR="00BD7406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left"/>
        <w:rPr>
          <w:rStyle w:val="ZkladntextTun"/>
          <w:rFonts w:ascii="Arial Narrow" w:hAnsi="Arial Narrow"/>
          <w:sz w:val="22"/>
          <w:szCs w:val="22"/>
        </w:rPr>
      </w:pPr>
      <w:r>
        <w:rPr>
          <w:rStyle w:val="ZkladntextTun"/>
          <w:rFonts w:ascii="Arial Narrow" w:hAnsi="Arial Narrow"/>
          <w:sz w:val="22"/>
          <w:szCs w:val="22"/>
        </w:rPr>
        <w:t>Príloha č. 3</w:t>
      </w:r>
    </w:p>
    <w:p w:rsidR="00BD7406" w:rsidRPr="00F40625" w:rsidRDefault="00BD7406" w:rsidP="00BD7406">
      <w:pPr>
        <w:pStyle w:val="Zkladntext1"/>
        <w:shd w:val="clear" w:color="auto" w:fill="auto"/>
        <w:spacing w:before="0" w:after="208" w:line="200" w:lineRule="exact"/>
        <w:ind w:right="40" w:firstLine="0"/>
        <w:jc w:val="center"/>
        <w:rPr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NÁVRH NA PLNENIE KRITÉRIA</w:t>
      </w:r>
    </w:p>
    <w:p w:rsidR="00FD24A1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>Ponuky sa budú vyhodnocovať na základe najnižšej ceny.</w:t>
      </w:r>
    </w:p>
    <w:p w:rsidR="00BD7406" w:rsidRDefault="00BD7406" w:rsidP="00FD24A1">
      <w:pPr>
        <w:pStyle w:val="Zkladntext1"/>
        <w:shd w:val="clear" w:color="auto" w:fill="auto"/>
        <w:spacing w:before="0" w:after="295"/>
        <w:ind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Fonts w:ascii="Arial Narrow" w:hAnsi="Arial Narrow"/>
          <w:sz w:val="22"/>
          <w:szCs w:val="22"/>
        </w:rPr>
        <w:t xml:space="preserve"> </w:t>
      </w:r>
      <w:r w:rsidRPr="00F40625">
        <w:rPr>
          <w:rStyle w:val="ZkladntextTun"/>
          <w:rFonts w:ascii="Arial Narrow" w:hAnsi="Arial Narrow"/>
          <w:sz w:val="22"/>
          <w:szCs w:val="22"/>
        </w:rPr>
        <w:t>Predmet zákazky:</w:t>
      </w:r>
      <w:r>
        <w:rPr>
          <w:rStyle w:val="ZkladntextTun"/>
          <w:rFonts w:ascii="Arial Narrow" w:hAnsi="Arial Narrow"/>
          <w:sz w:val="22"/>
          <w:szCs w:val="22"/>
        </w:rPr>
        <w:t xml:space="preserve"> </w:t>
      </w:r>
      <w:r w:rsidR="00310BED" w:rsidRPr="00B900D2">
        <w:rPr>
          <w:rFonts w:ascii="Arial Narrow" w:hAnsi="Arial Narrow"/>
          <w:b/>
          <w:sz w:val="22"/>
          <w:szCs w:val="22"/>
        </w:rPr>
        <w:t>Oplotenie trafostanice</w:t>
      </w: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</w:p>
    <w:p w:rsidR="00BD7406" w:rsidRDefault="00BD7406" w:rsidP="00BD7406">
      <w:pPr>
        <w:pStyle w:val="Zkladntext1"/>
        <w:shd w:val="clear" w:color="auto" w:fill="auto"/>
        <w:spacing w:before="0" w:after="295"/>
        <w:ind w:left="140" w:right="80" w:firstLine="0"/>
        <w:rPr>
          <w:rStyle w:val="ZkladntextTun"/>
          <w:rFonts w:ascii="Arial Narrow" w:hAnsi="Arial Narrow"/>
          <w:sz w:val="22"/>
          <w:szCs w:val="22"/>
        </w:rPr>
      </w:pPr>
      <w:r w:rsidRPr="00F40625">
        <w:rPr>
          <w:rStyle w:val="ZkladntextTun"/>
          <w:rFonts w:ascii="Arial Narrow" w:hAnsi="Arial Narrow"/>
          <w:sz w:val="22"/>
          <w:szCs w:val="22"/>
        </w:rPr>
        <w:t>Uchádzač:</w:t>
      </w:r>
    </w:p>
    <w:p w:rsidR="00820E74" w:rsidRPr="00F40625" w:rsidRDefault="00820E74" w:rsidP="00BD7406">
      <w:pPr>
        <w:pStyle w:val="Zkladntext1"/>
        <w:shd w:val="clear" w:color="auto" w:fill="auto"/>
        <w:spacing w:before="0" w:after="295"/>
        <w:ind w:left="140" w:right="80" w:firstLine="0"/>
        <w:rPr>
          <w:rFonts w:ascii="Arial Narrow" w:hAnsi="Arial Narrow"/>
          <w:sz w:val="22"/>
          <w:szCs w:val="22"/>
        </w:rPr>
      </w:pPr>
    </w:p>
    <w:tbl>
      <w:tblPr>
        <w:tblOverlap w:val="never"/>
        <w:tblW w:w="1016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534"/>
        <w:gridCol w:w="2534"/>
        <w:gridCol w:w="2549"/>
      </w:tblGrid>
      <w:tr w:rsidR="00BD7406" w:rsidRPr="00F40625" w:rsidTr="00310BED">
        <w:trPr>
          <w:trHeight w:hRule="exact" w:val="557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  <w:p w:rsidR="00820E74" w:rsidRPr="00073E4C" w:rsidRDefault="00820E74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0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bez DPH V EUR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  <w:rPr>
                <w:rFonts w:ascii="Arial Narrow" w:hAnsi="Arial Narrow"/>
                <w:sz w:val="22"/>
                <w:szCs w:val="22"/>
              </w:rPr>
            </w:pPr>
            <w:r w:rsidRPr="00F40625">
              <w:rPr>
                <w:rStyle w:val="ZkladntextTun"/>
                <w:rFonts w:ascii="Arial Narrow" w:hAnsi="Arial Narrow"/>
                <w:sz w:val="22"/>
                <w:szCs w:val="22"/>
              </w:rPr>
              <w:t xml:space="preserve">Výška DPH v EUR (sadzba </w:t>
            </w:r>
            <w:r w:rsidRPr="00F40625">
              <w:rPr>
                <w:rStyle w:val="ZkladntextTunRiadkovanie1pt"/>
                <w:rFonts w:ascii="Arial Narrow" w:hAnsi="Arial Narrow"/>
                <w:sz w:val="22"/>
                <w:szCs w:val="22"/>
              </w:rPr>
              <w:t>20%)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0" w:line="200" w:lineRule="exact"/>
              <w:ind w:left="120" w:firstLine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6A541F">
              <w:rPr>
                <w:rFonts w:ascii="Arial Narrow" w:hAnsi="Arial Narrow"/>
                <w:sz w:val="22"/>
                <w:szCs w:val="22"/>
              </w:rPr>
              <w:t>cena predmetu zákazky celkom</w:t>
            </w:r>
            <w:r>
              <w:rPr>
                <w:rFonts w:ascii="Arial Narrow" w:hAnsi="Arial Narrow"/>
                <w:sz w:val="22"/>
                <w:szCs w:val="22"/>
              </w:rPr>
              <w:t xml:space="preserve"> s DPH V EUR</w:t>
            </w:r>
          </w:p>
        </w:tc>
      </w:tr>
      <w:tr w:rsidR="00BD7406" w:rsidRPr="00F40625" w:rsidTr="00310BED">
        <w:trPr>
          <w:trHeight w:hRule="exact" w:val="1156"/>
          <w:jc w:val="center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7406" w:rsidRPr="00073E4C" w:rsidRDefault="00310BED" w:rsidP="00F1479B">
            <w:pPr>
              <w:pStyle w:val="Zkladntext1"/>
              <w:framePr w:w="10162" w:wrap="notBeside" w:vAnchor="text" w:hAnchor="text" w:xAlign="center" w:y="1"/>
              <w:shd w:val="clear" w:color="auto" w:fill="auto"/>
              <w:spacing w:before="0" w:after="295"/>
              <w:ind w:left="140" w:right="80" w:firstLine="0"/>
              <w:rPr>
                <w:rFonts w:ascii="Arial Narrow" w:hAnsi="Arial Narrow"/>
                <w:szCs w:val="22"/>
              </w:rPr>
            </w:pPr>
            <w:r w:rsidRPr="00B900D2">
              <w:rPr>
                <w:rFonts w:ascii="Arial Narrow" w:hAnsi="Arial Narrow"/>
                <w:b/>
                <w:sz w:val="22"/>
                <w:szCs w:val="22"/>
              </w:rPr>
              <w:t>Oplotenie trafostanice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7406" w:rsidRPr="00F40625" w:rsidRDefault="00BD7406" w:rsidP="00F1479B">
            <w:pPr>
              <w:framePr w:w="10162" w:wrap="notBeside" w:vAnchor="text" w:hAnchor="text" w:xAlign="center" w:y="1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D7406" w:rsidRDefault="00BD7406" w:rsidP="00BD7406">
      <w:pPr>
        <w:rPr>
          <w:rFonts w:ascii="Arial Narrow" w:hAnsi="Arial Narrow"/>
          <w:sz w:val="22"/>
          <w:szCs w:val="22"/>
        </w:rPr>
      </w:pPr>
    </w:p>
    <w:p w:rsidR="00310BED" w:rsidRDefault="00310BED" w:rsidP="00BD7406">
      <w:pPr>
        <w:rPr>
          <w:rFonts w:ascii="Arial Narrow" w:hAnsi="Arial Narrow"/>
          <w:sz w:val="22"/>
          <w:szCs w:val="22"/>
        </w:rPr>
      </w:pPr>
    </w:p>
    <w:p w:rsidR="00310BED" w:rsidRPr="00F40625" w:rsidRDefault="00310BED" w:rsidP="00BD7406">
      <w:pPr>
        <w:rPr>
          <w:rFonts w:ascii="Arial Narrow" w:hAnsi="Arial Narrow"/>
          <w:sz w:val="22"/>
          <w:szCs w:val="22"/>
        </w:rPr>
      </w:pPr>
    </w:p>
    <w:p w:rsidR="00BD7406" w:rsidRPr="00F40625" w:rsidRDefault="00BD7406" w:rsidP="00BD7406">
      <w:pPr>
        <w:tabs>
          <w:tab w:val="right" w:leader="dot" w:pos="2175"/>
          <w:tab w:val="right" w:pos="2559"/>
        </w:tabs>
        <w:spacing w:before="589" w:after="554" w:line="200" w:lineRule="exact"/>
        <w:ind w:left="140"/>
        <w:rPr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V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,</w:t>
      </w:r>
      <w:r w:rsidRPr="00F40625">
        <w:rPr>
          <w:rStyle w:val="Zkladntext2Nietun"/>
          <w:rFonts w:ascii="Arial Narrow" w:hAnsi="Arial Narrow"/>
          <w:sz w:val="22"/>
          <w:szCs w:val="22"/>
        </w:rPr>
        <w:tab/>
        <w:t>dňa</w:t>
      </w:r>
    </w:p>
    <w:p w:rsidR="00BD7406" w:rsidRDefault="00BD7406" w:rsidP="00BD7406">
      <w:pPr>
        <w:spacing w:line="200" w:lineRule="exact"/>
        <w:ind w:left="7200"/>
        <w:rPr>
          <w:rStyle w:val="Zkladntext2Nietun"/>
          <w:rFonts w:ascii="Arial Narrow" w:hAnsi="Arial Narrow"/>
          <w:sz w:val="22"/>
          <w:szCs w:val="22"/>
        </w:rPr>
      </w:pPr>
      <w:r w:rsidRPr="00F40625">
        <w:rPr>
          <w:rStyle w:val="Zkladntext2Nietun"/>
          <w:rFonts w:ascii="Arial Narrow" w:hAnsi="Arial Narrow"/>
          <w:sz w:val="22"/>
          <w:szCs w:val="22"/>
        </w:rPr>
        <w:t>Podpis</w:t>
      </w:r>
    </w:p>
    <w:p w:rsidR="00BD7406" w:rsidRDefault="00BD7406" w:rsidP="00BD7406">
      <w:pPr>
        <w:spacing w:before="120" w:after="120"/>
        <w:ind w:left="567" w:hanging="567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</w:p>
    <w:p w:rsidR="00BD7406" w:rsidRDefault="00BD7406" w:rsidP="00BD7406">
      <w:pPr>
        <w:spacing w:before="120" w:after="120"/>
        <w:ind w:left="567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Poznámka:</w:t>
      </w:r>
    </w:p>
    <w:p w:rsidR="00BD7406" w:rsidRPr="00486A93" w:rsidRDefault="00BD7406" w:rsidP="00BD7406">
      <w:pPr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r w:rsidRPr="00486A93">
        <w:rPr>
          <w:rFonts w:ascii="Arial Narrow" w:hAnsi="Arial Narrow" w:cs="Arial"/>
          <w:b/>
          <w:sz w:val="22"/>
          <w:szCs w:val="22"/>
        </w:rPr>
        <w:t xml:space="preserve">V prípade, ak má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sídlo mimo územia Slovenskej republiky a je platcom DPH, verejný obstarávateľ - Objednávateľ má povinnosť v zmysle platných právnych predpisov SR odviesť daň za Uchádzača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- to znamená, že Uchádzač - </w:t>
      </w:r>
      <w:r>
        <w:rPr>
          <w:rFonts w:ascii="Arial Narrow" w:hAnsi="Arial Narrow" w:cs="Arial"/>
          <w:b/>
          <w:sz w:val="22"/>
          <w:szCs w:val="22"/>
        </w:rPr>
        <w:t>Zhotoviteľ</w:t>
      </w:r>
      <w:r w:rsidRPr="00486A93">
        <w:rPr>
          <w:rFonts w:ascii="Arial Narrow" w:hAnsi="Arial Narrow" w:cs="Arial"/>
          <w:b/>
          <w:sz w:val="22"/>
          <w:szCs w:val="22"/>
        </w:rPr>
        <w:t xml:space="preserve"> nebude fakturovať DPH. </w:t>
      </w:r>
    </w:p>
    <w:p w:rsidR="00BD7406" w:rsidRPr="00981643" w:rsidRDefault="00BD7406" w:rsidP="00BD7406">
      <w:pPr>
        <w:pStyle w:val="Odsekzoznamu"/>
        <w:adjustRightInd w:val="0"/>
        <w:ind w:left="360"/>
        <w:jc w:val="both"/>
        <w:rPr>
          <w:rFonts w:ascii="Arial Narrow" w:hAnsi="Arial Narrow" w:cs="Arial"/>
          <w:b/>
          <w:color w:val="000000"/>
        </w:rPr>
      </w:pPr>
    </w:p>
    <w:p w:rsidR="00BD7406" w:rsidRPr="00981643" w:rsidRDefault="00BD7406" w:rsidP="00BD7406">
      <w:pPr>
        <w:pStyle w:val="Odsekzoznamu"/>
        <w:ind w:left="567"/>
        <w:jc w:val="both"/>
        <w:rPr>
          <w:rFonts w:ascii="Arial Narrow" w:hAnsi="Arial Narrow" w:cs="Arial"/>
          <w:b/>
        </w:rPr>
      </w:pPr>
      <w:r w:rsidRPr="00981643">
        <w:rPr>
          <w:rFonts w:ascii="Arial Narrow" w:hAnsi="Arial Narrow" w:cs="Arial"/>
          <w:b/>
          <w:color w:val="000000"/>
        </w:rPr>
        <w:t xml:space="preserve">Avšak - keďže cena </w:t>
      </w:r>
      <w:r>
        <w:rPr>
          <w:rFonts w:ascii="Arial Narrow" w:hAnsi="Arial Narrow" w:cs="Arial"/>
          <w:b/>
          <w:color w:val="000000"/>
        </w:rPr>
        <w:t>predmetu zákazky celkom vrátane DPH v eurách</w:t>
      </w:r>
      <w:r w:rsidR="003421C0">
        <w:rPr>
          <w:rFonts w:ascii="Arial Narrow" w:hAnsi="Arial Narrow" w:cs="Arial"/>
          <w:b/>
          <w:color w:val="000000"/>
        </w:rPr>
        <w:t xml:space="preserve">, ktorú verejný obstarávateľ </w:t>
      </w:r>
      <w:r w:rsidRPr="00981643">
        <w:rPr>
          <w:rFonts w:ascii="Arial Narrow" w:hAnsi="Arial Narrow" w:cs="Arial"/>
          <w:b/>
          <w:color w:val="000000"/>
        </w:rPr>
        <w:t xml:space="preserve"> zaplatí za predmet tejto </w:t>
      </w:r>
      <w:r w:rsidR="003421C0">
        <w:rPr>
          <w:rFonts w:ascii="Arial Narrow" w:hAnsi="Arial Narrow" w:cs="Arial"/>
          <w:b/>
          <w:color w:val="000000"/>
        </w:rPr>
        <w:t xml:space="preserve">zákazky </w:t>
      </w:r>
      <w:r w:rsidRPr="00981643">
        <w:rPr>
          <w:rFonts w:ascii="Arial Narrow" w:hAnsi="Arial Narrow" w:cs="Arial"/>
          <w:b/>
          <w:color w:val="000000"/>
        </w:rPr>
        <w:t xml:space="preserve">je  kritériom na vyhodnotenie ponúk, Uchádzač - </w:t>
      </w:r>
      <w:r>
        <w:rPr>
          <w:rFonts w:ascii="Arial Narrow" w:hAnsi="Arial Narrow" w:cs="Arial"/>
          <w:b/>
          <w:color w:val="000000"/>
        </w:rPr>
        <w:t>Zhotoviteľ</w:t>
      </w:r>
      <w:r w:rsidRPr="00981643">
        <w:rPr>
          <w:rFonts w:ascii="Arial Narrow" w:hAnsi="Arial Narrow" w:cs="Arial"/>
          <w:b/>
          <w:color w:val="000000"/>
        </w:rPr>
        <w:t xml:space="preserve"> (platca DPH) so sídlom mimo územia SR uvedie svoju cenu tak, že k nej pripočíta </w:t>
      </w:r>
      <w:r w:rsidRPr="00981643">
        <w:rPr>
          <w:rFonts w:ascii="Arial Narrow" w:hAnsi="Arial Narrow" w:cs="Arial"/>
          <w:b/>
        </w:rPr>
        <w:t>príslušnú  výšku DPH podľa zákona č. 222/2004 Z.z.</w:t>
      </w:r>
    </w:p>
    <w:p w:rsidR="001D34B7" w:rsidRDefault="001D34B7"/>
    <w:sectPr w:rsidR="001D3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B3C" w:rsidRDefault="009F4B3C">
      <w:r>
        <w:separator/>
      </w:r>
    </w:p>
  </w:endnote>
  <w:endnote w:type="continuationSeparator" w:id="0">
    <w:p w:rsidR="009F4B3C" w:rsidRDefault="009F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B3C" w:rsidRDefault="009F4B3C">
      <w:r>
        <w:separator/>
      </w:r>
    </w:p>
  </w:footnote>
  <w:footnote w:type="continuationSeparator" w:id="0">
    <w:p w:rsidR="009F4B3C" w:rsidRDefault="009F4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9F4B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B6" w:rsidRDefault="009F4B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12F6"/>
    <w:multiLevelType w:val="multilevel"/>
    <w:tmpl w:val="52B8CD4C"/>
    <w:lvl w:ilvl="0">
      <w:start w:val="5"/>
      <w:numFmt w:val="decimal"/>
      <w:lvlText w:val="%1"/>
      <w:lvlJc w:val="left"/>
      <w:pPr>
        <w:ind w:left="360" w:hanging="360"/>
      </w:pPr>
      <w:rPr>
        <w:rFonts w:eastAsia="Calibri" w:cs="Calibri" w:hint="default"/>
        <w:b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eastAsia="Calibri" w:cs="Calibri"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="Calibri" w:cs="Calibri"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eastAsia="Calibri" w:cs="Calibri"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eastAsia="Calibri" w:cs="Calibri"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eastAsia="Calibri" w:cs="Calibri"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eastAsia="Calibri" w:cs="Calibri"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eastAsia="Calibri" w:cs="Calibri"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eastAsia="Calibri" w:cs="Calibri" w:hint="default"/>
        <w:b/>
      </w:rPr>
    </w:lvl>
  </w:abstractNum>
  <w:abstractNum w:abstractNumId="1" w15:restartNumberingAfterBreak="0">
    <w:nsid w:val="185C3C7B"/>
    <w:multiLevelType w:val="multilevel"/>
    <w:tmpl w:val="46F82F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17E26E6"/>
    <w:multiLevelType w:val="multilevel"/>
    <w:tmpl w:val="FDB491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337D0DCA"/>
    <w:multiLevelType w:val="multilevel"/>
    <w:tmpl w:val="57D4DA90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15183F"/>
    <w:multiLevelType w:val="multilevel"/>
    <w:tmpl w:val="CCB82FA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2E0E40"/>
    <w:multiLevelType w:val="multilevel"/>
    <w:tmpl w:val="51ACC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5CB8488D"/>
    <w:multiLevelType w:val="multilevel"/>
    <w:tmpl w:val="357655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7" w15:restartNumberingAfterBreak="0">
    <w:nsid w:val="60CC3DED"/>
    <w:multiLevelType w:val="multilevel"/>
    <w:tmpl w:val="D8EA0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06"/>
    <w:rsid w:val="00055360"/>
    <w:rsid w:val="00195CA6"/>
    <w:rsid w:val="001D34B7"/>
    <w:rsid w:val="00205578"/>
    <w:rsid w:val="00310BED"/>
    <w:rsid w:val="003421C0"/>
    <w:rsid w:val="003E049A"/>
    <w:rsid w:val="00492763"/>
    <w:rsid w:val="005516BE"/>
    <w:rsid w:val="006413B5"/>
    <w:rsid w:val="006518BE"/>
    <w:rsid w:val="007D6ED5"/>
    <w:rsid w:val="00810CAC"/>
    <w:rsid w:val="00820E74"/>
    <w:rsid w:val="009F4B3C"/>
    <w:rsid w:val="00B1681D"/>
    <w:rsid w:val="00B60B6A"/>
    <w:rsid w:val="00B900D2"/>
    <w:rsid w:val="00BD7406"/>
    <w:rsid w:val="00C57689"/>
    <w:rsid w:val="00DB0704"/>
    <w:rsid w:val="00DD44DF"/>
    <w:rsid w:val="00F102AB"/>
    <w:rsid w:val="00FD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82AD"/>
  <w15:chartTrackingRefBased/>
  <w15:docId w15:val="{E32ED62B-D82D-4CB1-A4CC-B33F2E435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BD740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sk-SK" w:bidi="sk-SK"/>
    </w:rPr>
  </w:style>
  <w:style w:type="paragraph" w:styleId="Nadpis1">
    <w:name w:val="heading 1"/>
    <w:basedOn w:val="Normlny"/>
    <w:link w:val="Nadpis1Char"/>
    <w:uiPriority w:val="9"/>
    <w:qFormat/>
    <w:rsid w:val="00B900D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sid w:val="00BD7406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ZkladntextTun">
    <w:name w:val="Základný text + Tučné"/>
    <w:basedOn w:val="Zkladntext"/>
    <w:rsid w:val="00BD7406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2Nietun">
    <w:name w:val="Základný text (2) + Nie tučné"/>
    <w:basedOn w:val="Predvolenpsmoodseku"/>
    <w:rsid w:val="00BD740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12">
    <w:name w:val="Záhlavie #1 (2)_"/>
    <w:basedOn w:val="Predvolenpsmoodseku"/>
    <w:link w:val="Zhlavie120"/>
    <w:rsid w:val="00BD7406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character" w:customStyle="1" w:styleId="ZkladntextTunRiadkovanie1pt">
    <w:name w:val="Základný text + Tučné;Riadkovanie 1 pt"/>
    <w:basedOn w:val="Zkladntext"/>
    <w:rsid w:val="00BD7406"/>
    <w:rPr>
      <w:rFonts w:ascii="Calibri" w:eastAsia="Calibri" w:hAnsi="Calibri" w:cs="Calibri"/>
      <w:b/>
      <w:bCs/>
      <w:color w:val="000000"/>
      <w:spacing w:val="3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1">
    <w:name w:val="Základný text1"/>
    <w:basedOn w:val="Normlny"/>
    <w:link w:val="Zkladntext"/>
    <w:rsid w:val="00BD7406"/>
    <w:pPr>
      <w:shd w:val="clear" w:color="auto" w:fill="FFFFFF"/>
      <w:spacing w:before="300" w:after="240" w:line="269" w:lineRule="exact"/>
      <w:ind w:hanging="720"/>
      <w:jc w:val="both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Zhlavie120">
    <w:name w:val="Záhlavie #1 (2)"/>
    <w:basedOn w:val="Normlny"/>
    <w:link w:val="Zhlavie12"/>
    <w:rsid w:val="00BD7406"/>
    <w:pPr>
      <w:shd w:val="clear" w:color="auto" w:fill="FFFFFF"/>
      <w:spacing w:before="240" w:after="300" w:line="0" w:lineRule="atLeast"/>
      <w:ind w:hanging="400"/>
      <w:jc w:val="both"/>
      <w:outlineLvl w:val="0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BD7406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BD7406"/>
  </w:style>
  <w:style w:type="paragraph" w:styleId="Zarkazkladnhotextu2">
    <w:name w:val="Body Text Indent 2"/>
    <w:basedOn w:val="Normlny"/>
    <w:link w:val="Zarkazkladnhotextu2Char"/>
    <w:rsid w:val="00BD7406"/>
    <w:pPr>
      <w:widowControl/>
      <w:ind w:left="36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D740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BD7406"/>
    <w:pPr>
      <w:widowControl/>
      <w:tabs>
        <w:tab w:val="right" w:leader="dot" w:pos="6480"/>
        <w:tab w:val="right" w:leader="dot" w:pos="9360"/>
      </w:tabs>
      <w:ind w:left="7200" w:hanging="6660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D740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BD740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Zhlavie1">
    <w:name w:val="Záhlavie #1_"/>
    <w:basedOn w:val="Predvolenpsmoodseku"/>
    <w:link w:val="Zhlavie10"/>
    <w:rsid w:val="00BD74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BD7406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68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681D"/>
    <w:rPr>
      <w:rFonts w:ascii="Segoe UI" w:eastAsia="Courier New" w:hAnsi="Segoe UI" w:cs="Segoe UI"/>
      <w:color w:val="000000"/>
      <w:sz w:val="18"/>
      <w:szCs w:val="18"/>
      <w:lang w:eastAsia="sk-SK" w:bidi="sk-SK"/>
    </w:rPr>
  </w:style>
  <w:style w:type="character" w:customStyle="1" w:styleId="Nadpis1Char">
    <w:name w:val="Nadpis 1 Char"/>
    <w:basedOn w:val="Predvolenpsmoodseku"/>
    <w:link w:val="Nadpis1"/>
    <w:uiPriority w:val="9"/>
    <w:rsid w:val="00B900D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Bezriadkovania">
    <w:name w:val="No Spacing"/>
    <w:uiPriority w:val="1"/>
    <w:qFormat/>
    <w:rsid w:val="00B900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12</cp:revision>
  <cp:lastPrinted>2019-05-06T10:31:00Z</cp:lastPrinted>
  <dcterms:created xsi:type="dcterms:W3CDTF">2020-11-19T09:00:00Z</dcterms:created>
  <dcterms:modified xsi:type="dcterms:W3CDTF">2020-11-19T09:35:00Z</dcterms:modified>
</cp:coreProperties>
</file>