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6D1992" w:rsidRDefault="001B7486" w:rsidP="001B7486">
      <w:pPr>
        <w:jc w:val="center"/>
        <w:rPr>
          <w:rFonts w:ascii="Arial" w:hAnsi="Arial" w:cs="Arial"/>
          <w:b/>
          <w:sz w:val="22"/>
          <w:szCs w:val="22"/>
        </w:rPr>
      </w:pPr>
      <w:r w:rsidRPr="006D1992">
        <w:rPr>
          <w:rFonts w:ascii="Arial" w:hAnsi="Arial" w:cs="Arial"/>
          <w:b/>
          <w:sz w:val="22"/>
          <w:szCs w:val="22"/>
        </w:rPr>
        <w:t>Zadanie zákazky</w:t>
      </w:r>
    </w:p>
    <w:p w:rsidR="001B7486" w:rsidRPr="006D1992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6D1992">
        <w:rPr>
          <w:rFonts w:ascii="Arial" w:hAnsi="Arial" w:cs="Arial"/>
          <w:sz w:val="22"/>
          <w:szCs w:val="22"/>
        </w:rPr>
        <w:t xml:space="preserve">Postupom podľa § </w:t>
      </w:r>
      <w:r w:rsidR="00051EC8" w:rsidRPr="006D1992">
        <w:rPr>
          <w:rFonts w:ascii="Arial" w:hAnsi="Arial" w:cs="Arial"/>
          <w:sz w:val="22"/>
          <w:szCs w:val="22"/>
        </w:rPr>
        <w:t>117</w:t>
      </w:r>
      <w:r w:rsidRPr="006D1992">
        <w:rPr>
          <w:rFonts w:ascii="Arial" w:hAnsi="Arial" w:cs="Arial"/>
          <w:sz w:val="22"/>
          <w:szCs w:val="22"/>
        </w:rPr>
        <w:t xml:space="preserve"> zákona č. </w:t>
      </w:r>
      <w:r w:rsidR="00051EC8" w:rsidRPr="006D1992">
        <w:rPr>
          <w:rFonts w:ascii="Arial" w:hAnsi="Arial" w:cs="Arial"/>
          <w:sz w:val="22"/>
          <w:szCs w:val="22"/>
        </w:rPr>
        <w:t>343</w:t>
      </w:r>
      <w:r w:rsidRPr="006D1992">
        <w:rPr>
          <w:rFonts w:ascii="Arial" w:hAnsi="Arial" w:cs="Arial"/>
          <w:sz w:val="22"/>
          <w:szCs w:val="22"/>
        </w:rPr>
        <w:t>/20</w:t>
      </w:r>
      <w:r w:rsidR="00051EC8" w:rsidRPr="006D1992">
        <w:rPr>
          <w:rFonts w:ascii="Arial" w:hAnsi="Arial" w:cs="Arial"/>
          <w:sz w:val="22"/>
          <w:szCs w:val="22"/>
        </w:rPr>
        <w:t>15</w:t>
      </w:r>
      <w:r w:rsidRPr="006D1992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6D1992">
        <w:rPr>
          <w:rFonts w:ascii="Arial" w:hAnsi="Arial" w:cs="Arial"/>
          <w:b/>
        </w:rPr>
        <w:t>Identifikácia verejného obstarávateľa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Názov: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Ekonomická univerzita v Bratislave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Sídlo: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Dolnozemská cesta č. 1, 852 35 Bratislava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IČO: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00399957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Telefón:                        +421 267295269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Kontaktná osoba:      Ing. Galina Uherková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e-mail:                          galina.uherkova@euba.sk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Názov predmetu zákazky:  </w:t>
      </w:r>
      <w:r w:rsidRPr="006D1992">
        <w:rPr>
          <w:rFonts w:ascii="Arial" w:hAnsi="Arial" w:cs="Arial"/>
        </w:rPr>
        <w:t xml:space="preserve">Dodávka </w:t>
      </w:r>
      <w:r w:rsidR="00AE6503" w:rsidRPr="006D1992">
        <w:rPr>
          <w:rFonts w:ascii="Arial" w:hAnsi="Arial" w:cs="Arial"/>
        </w:rPr>
        <w:t>šalátov</w:t>
      </w:r>
      <w:r w:rsidRPr="006D1992">
        <w:rPr>
          <w:rFonts w:ascii="Arial" w:hAnsi="Arial" w:cs="Arial"/>
        </w:rPr>
        <w:t>.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Opis predmetu zákazky: </w:t>
      </w:r>
      <w:r w:rsidRPr="006D1992">
        <w:rPr>
          <w:rFonts w:ascii="Arial" w:hAnsi="Arial" w:cs="Arial"/>
        </w:rPr>
        <w:t xml:space="preserve">podľa špecifikácie uvedenej v prílohe č.1 </w:t>
      </w:r>
      <w:r w:rsidR="00D84A4A" w:rsidRPr="006D1992">
        <w:rPr>
          <w:rFonts w:ascii="Arial" w:hAnsi="Arial" w:cs="Arial"/>
        </w:rPr>
        <w:t>.</w:t>
      </w:r>
    </w:p>
    <w:p w:rsidR="001B7486" w:rsidRPr="006D1992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>Predpokladaná hodnota zákazky</w:t>
      </w:r>
      <w:r w:rsidRPr="006D1992">
        <w:rPr>
          <w:rFonts w:ascii="Arial" w:hAnsi="Arial" w:cs="Arial"/>
        </w:rPr>
        <w:t xml:space="preserve">: </w:t>
      </w:r>
      <w:r w:rsidR="00ED620E" w:rsidRPr="006D1992">
        <w:rPr>
          <w:rFonts w:ascii="Arial" w:hAnsi="Arial" w:cs="Arial"/>
        </w:rPr>
        <w:t xml:space="preserve"> </w:t>
      </w:r>
      <w:r w:rsidR="006D1992" w:rsidRPr="006D1992">
        <w:rPr>
          <w:rFonts w:ascii="Arial" w:hAnsi="Arial" w:cs="Arial"/>
        </w:rPr>
        <w:t>3</w:t>
      </w:r>
      <w:r w:rsidR="00734A1B">
        <w:rPr>
          <w:rFonts w:ascii="Arial" w:hAnsi="Arial" w:cs="Arial"/>
        </w:rPr>
        <w:t> 1</w:t>
      </w:r>
      <w:r w:rsidR="00FC1417">
        <w:rPr>
          <w:rFonts w:ascii="Arial" w:hAnsi="Arial" w:cs="Arial"/>
        </w:rPr>
        <w:t>78</w:t>
      </w:r>
      <w:r w:rsidR="00734A1B">
        <w:rPr>
          <w:rFonts w:ascii="Arial" w:hAnsi="Arial" w:cs="Arial"/>
        </w:rPr>
        <w:t>,</w:t>
      </w:r>
      <w:r w:rsidR="00FC1417">
        <w:rPr>
          <w:rFonts w:ascii="Arial" w:hAnsi="Arial" w:cs="Arial"/>
        </w:rPr>
        <w:t>54</w:t>
      </w:r>
      <w:r w:rsidR="00701FA8" w:rsidRPr="006D1992">
        <w:rPr>
          <w:rFonts w:ascii="Arial" w:hAnsi="Arial" w:cs="Arial"/>
        </w:rPr>
        <w:t xml:space="preserve"> </w:t>
      </w:r>
      <w:r w:rsidRPr="006D1992">
        <w:rPr>
          <w:rFonts w:ascii="Arial" w:hAnsi="Arial" w:cs="Arial"/>
        </w:rPr>
        <w:t xml:space="preserve">€ </w:t>
      </w:r>
      <w:r w:rsidR="00690958" w:rsidRPr="006D1992">
        <w:rPr>
          <w:rFonts w:ascii="Arial" w:hAnsi="Arial" w:cs="Arial"/>
        </w:rPr>
        <w:t>s</w:t>
      </w:r>
      <w:r w:rsidRPr="006D1992">
        <w:rPr>
          <w:rFonts w:ascii="Arial" w:hAnsi="Arial" w:cs="Arial"/>
        </w:rPr>
        <w:t xml:space="preserve"> DPH.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6D1992">
        <w:rPr>
          <w:rFonts w:ascii="Arial" w:hAnsi="Arial" w:cs="Arial"/>
          <w:b/>
        </w:rPr>
        <w:t xml:space="preserve">Kritérium na vyhodnotenie ponúk: </w:t>
      </w:r>
      <w:r w:rsidRPr="006D1992">
        <w:rPr>
          <w:rFonts w:ascii="Arial" w:hAnsi="Arial" w:cs="Arial"/>
        </w:rPr>
        <w:t>najnižšia cena celkom za predpokladané  množstvo.</w:t>
      </w:r>
    </w:p>
    <w:p w:rsidR="006D1992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Miesto a lehota na predloženie ponúk: </w:t>
      </w:r>
      <w:r w:rsidRPr="006D1992">
        <w:rPr>
          <w:rFonts w:ascii="Arial" w:hAnsi="Arial" w:cs="Arial"/>
        </w:rPr>
        <w:t xml:space="preserve"> </w:t>
      </w:r>
    </w:p>
    <w:p w:rsidR="001B7486" w:rsidRPr="006D1992" w:rsidRDefault="001B7486" w:rsidP="006D1992">
      <w:pPr>
        <w:pStyle w:val="Odsekzoznamu"/>
        <w:spacing w:line="240" w:lineRule="auto"/>
        <w:jc w:val="both"/>
        <w:rPr>
          <w:rFonts w:ascii="Arial" w:hAnsi="Arial" w:cs="Arial"/>
        </w:rPr>
      </w:pPr>
      <w:r w:rsidRPr="006D1992">
        <w:rPr>
          <w:rFonts w:ascii="Arial" w:hAnsi="Arial" w:cs="Arial"/>
        </w:rPr>
        <w:t>Ekonomická univerzita v Bratislave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 xml:space="preserve">Oddelenie pre verejné obstarávanie  </w:t>
      </w:r>
    </w:p>
    <w:p w:rsidR="001B7486" w:rsidRPr="006D1992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6D1992">
        <w:rPr>
          <w:rFonts w:ascii="Arial" w:hAnsi="Arial" w:cs="Arial"/>
        </w:rPr>
        <w:t xml:space="preserve">Dolnozemská cesta č.1 </w:t>
      </w:r>
    </w:p>
    <w:p w:rsidR="001B7486" w:rsidRPr="006D1992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6D1992">
        <w:rPr>
          <w:rFonts w:ascii="Arial" w:hAnsi="Arial" w:cs="Arial"/>
        </w:rPr>
        <w:t>852 35 Bratislava 5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B130D4">
        <w:rPr>
          <w:rFonts w:ascii="Arial" w:hAnsi="Arial" w:cs="Arial"/>
          <w:b/>
          <w:sz w:val="22"/>
          <w:szCs w:val="22"/>
        </w:rPr>
        <w:t xml:space="preserve">do </w:t>
      </w:r>
      <w:r w:rsidR="00C45565">
        <w:rPr>
          <w:rFonts w:ascii="Arial" w:hAnsi="Arial" w:cs="Arial"/>
          <w:b/>
          <w:sz w:val="22"/>
          <w:szCs w:val="22"/>
        </w:rPr>
        <w:t>0</w:t>
      </w:r>
      <w:r w:rsidR="00734A1B">
        <w:rPr>
          <w:rFonts w:ascii="Arial" w:hAnsi="Arial" w:cs="Arial"/>
          <w:b/>
          <w:sz w:val="22"/>
          <w:szCs w:val="22"/>
        </w:rPr>
        <w:t>2</w:t>
      </w:r>
      <w:r w:rsidRPr="00B130D4">
        <w:rPr>
          <w:rFonts w:ascii="Arial" w:hAnsi="Arial" w:cs="Arial"/>
          <w:b/>
          <w:sz w:val="22"/>
          <w:szCs w:val="22"/>
        </w:rPr>
        <w:t>.</w:t>
      </w:r>
      <w:r w:rsidR="00997B79">
        <w:rPr>
          <w:rFonts w:ascii="Arial" w:hAnsi="Arial" w:cs="Arial"/>
          <w:b/>
          <w:sz w:val="22"/>
          <w:szCs w:val="22"/>
        </w:rPr>
        <w:t>1</w:t>
      </w:r>
      <w:r w:rsidR="00C45565">
        <w:rPr>
          <w:rFonts w:ascii="Arial" w:hAnsi="Arial" w:cs="Arial"/>
          <w:b/>
          <w:sz w:val="22"/>
          <w:szCs w:val="22"/>
        </w:rPr>
        <w:t>2</w:t>
      </w:r>
      <w:r w:rsidRPr="00B130D4">
        <w:rPr>
          <w:rFonts w:ascii="Arial" w:hAnsi="Arial" w:cs="Arial"/>
          <w:b/>
          <w:sz w:val="22"/>
          <w:szCs w:val="22"/>
        </w:rPr>
        <w:t>.20</w:t>
      </w:r>
      <w:r w:rsidR="00734A1B">
        <w:rPr>
          <w:rFonts w:ascii="Arial" w:hAnsi="Arial" w:cs="Arial"/>
          <w:b/>
          <w:sz w:val="22"/>
          <w:szCs w:val="22"/>
        </w:rPr>
        <w:t>20</w:t>
      </w:r>
      <w:r w:rsidRPr="00B130D4">
        <w:rPr>
          <w:rFonts w:ascii="Arial" w:hAnsi="Arial" w:cs="Arial"/>
          <w:b/>
          <w:sz w:val="22"/>
          <w:szCs w:val="22"/>
        </w:rPr>
        <w:t xml:space="preserve"> do 1</w:t>
      </w:r>
      <w:r w:rsidR="00997B79">
        <w:rPr>
          <w:rFonts w:ascii="Arial" w:hAnsi="Arial" w:cs="Arial"/>
          <w:b/>
          <w:sz w:val="22"/>
          <w:szCs w:val="22"/>
        </w:rPr>
        <w:t>0</w:t>
      </w:r>
      <w:r w:rsidRPr="00B130D4">
        <w:rPr>
          <w:rFonts w:ascii="Arial" w:hAnsi="Arial" w:cs="Arial"/>
          <w:b/>
          <w:sz w:val="22"/>
          <w:szCs w:val="22"/>
        </w:rPr>
        <w:t xml:space="preserve">.00 h. , mailom alebo poštou </w:t>
      </w:r>
    </w:p>
    <w:p w:rsidR="006D1992" w:rsidRPr="00B130D4" w:rsidRDefault="006D1992" w:rsidP="006D1992">
      <w:pPr>
        <w:pStyle w:val="Zkladntext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130D4">
        <w:rPr>
          <w:rFonts w:ascii="Arial" w:hAnsi="Arial" w:cs="Arial"/>
          <w:sz w:val="22"/>
          <w:szCs w:val="22"/>
        </w:rPr>
        <w:t xml:space="preserve">  Ponuka musí obsahovať: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kúpnu zmluvu s doplnenými údajmi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vyplnenú prílohu č. 1 ku kúpnej zmluve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doklady preukazujúce splnenie podmienok účasti.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1992" w:rsidRDefault="006D1992" w:rsidP="006D1992">
      <w:pPr>
        <w:pStyle w:val="Odsekzoznamu"/>
        <w:ind w:left="426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130D4">
        <w:rPr>
          <w:rFonts w:ascii="Arial" w:hAnsi="Arial" w:cs="Arial"/>
          <w:b/>
        </w:rPr>
        <w:t>7. Miesta dodania:</w:t>
      </w:r>
    </w:p>
    <w:p w:rsidR="006D1992" w:rsidRPr="00B130D4" w:rsidRDefault="006D1992" w:rsidP="006D1992">
      <w:pPr>
        <w:pStyle w:val="Odsekzoznamu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B130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B130D4">
        <w:rPr>
          <w:rFonts w:ascii="Arial" w:hAnsi="Arial" w:cs="Arial"/>
        </w:rPr>
        <w:t xml:space="preserve">Miesta  dodania tovaru sú podrobne  uvedené v obchodných podmienkach dodania </w:t>
      </w:r>
      <w:r>
        <w:rPr>
          <w:rFonts w:ascii="Arial" w:hAnsi="Arial" w:cs="Arial"/>
        </w:rPr>
        <w:t xml:space="preserve">   </w:t>
      </w:r>
      <w:r w:rsidRPr="00B130D4">
        <w:rPr>
          <w:rFonts w:ascii="Arial" w:hAnsi="Arial" w:cs="Arial"/>
        </w:rPr>
        <w:t>predmetu zákazky.</w:t>
      </w:r>
    </w:p>
    <w:p w:rsidR="006D1992" w:rsidRPr="00B130D4" w:rsidRDefault="006D1992" w:rsidP="006D1992">
      <w:pPr>
        <w:pStyle w:val="Odsekzoznamu"/>
        <w:ind w:left="426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B130D4">
        <w:rPr>
          <w:rFonts w:ascii="Arial" w:hAnsi="Arial" w:cs="Arial"/>
        </w:rPr>
        <w:t xml:space="preserve">8. </w:t>
      </w:r>
      <w:r w:rsidRPr="00B130D4">
        <w:rPr>
          <w:rFonts w:ascii="Arial" w:hAnsi="Arial" w:cs="Arial"/>
          <w:b/>
          <w:bCs/>
        </w:rPr>
        <w:t xml:space="preserve">Podmienky účasti uchádzačov: </w:t>
      </w:r>
    </w:p>
    <w:p w:rsidR="006D1992" w:rsidRPr="00B130D4" w:rsidRDefault="006D1992" w:rsidP="006D1992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</w:t>
      </w:r>
      <w:proofErr w:type="spellStart"/>
      <w:r w:rsidRPr="00B130D4">
        <w:rPr>
          <w:rFonts w:ascii="Arial" w:hAnsi="Arial" w:cs="Arial"/>
          <w:sz w:val="22"/>
          <w:szCs w:val="22"/>
        </w:rPr>
        <w:t>link</w:t>
      </w:r>
      <w:proofErr w:type="spellEnd"/>
      <w:r w:rsidRPr="00B130D4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6D1992" w:rsidRPr="00B130D4" w:rsidRDefault="006D1992" w:rsidP="006D199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bCs/>
          <w:sz w:val="22"/>
          <w:szCs w:val="22"/>
        </w:rPr>
        <w:t xml:space="preserve">        - </w:t>
      </w:r>
      <w:r w:rsidRPr="00B130D4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1992" w:rsidRPr="00B130D4" w:rsidRDefault="006D1992" w:rsidP="006D19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9. </w:t>
      </w:r>
      <w:r w:rsidRPr="00B130D4">
        <w:rPr>
          <w:rFonts w:ascii="Arial" w:hAnsi="Arial" w:cs="Arial"/>
          <w:b/>
        </w:rPr>
        <w:t>Stanovenie ceny predmetu zákazky:</w:t>
      </w:r>
      <w:r>
        <w:rPr>
          <w:rFonts w:ascii="Arial" w:hAnsi="Arial" w:cs="Arial"/>
          <w:b/>
        </w:rPr>
        <w:t xml:space="preserve"> </w:t>
      </w:r>
    </w:p>
    <w:p w:rsidR="006D1992" w:rsidRPr="00B130D4" w:rsidRDefault="006D1992" w:rsidP="006D1992">
      <w:pPr>
        <w:pStyle w:val="Zkladntext0"/>
        <w:ind w:firstLine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Cena musí byť uvedená v nasledovnej štruktúre: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bez DPH za jednotku množstva  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bez DPH za jednotku množstva prenásobená požadovaným množstvom tovaru,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s DPH za jednotku množstva prenásobená požadovaným  množstvom tovaru.</w:t>
      </w:r>
    </w:p>
    <w:p w:rsidR="006D1992" w:rsidRPr="00B130D4" w:rsidRDefault="006D1992" w:rsidP="006D1992">
      <w:pPr>
        <w:pStyle w:val="Zkladntext0"/>
        <w:ind w:left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Zároveň požadujeme uviesť cenu celkom v členení: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 bez DPH  za tovary uvedené v prílohe/tabuľke 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s DPH za tovary uvedené v prílohe/tabuľke </w:t>
      </w:r>
    </w:p>
    <w:p w:rsidR="006D1992" w:rsidRPr="00B130D4" w:rsidRDefault="006D1992" w:rsidP="006D1992">
      <w:pPr>
        <w:pStyle w:val="Zkladntext0"/>
        <w:keepNext/>
        <w:keepLines/>
        <w:ind w:left="284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 prípade poskytnutia množstvovej zľavy, žiadame, aby uchádzačom navrhovaná množstvová zľava bola zapracovaná už do ponúkanej zmluvnej ceny za jednotku množstva.</w:t>
      </w:r>
    </w:p>
    <w:p w:rsidR="006D1992" w:rsidRPr="00B130D4" w:rsidRDefault="006D1992" w:rsidP="006D1992">
      <w:pPr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Pokyny k vypracovaniu prílohy č.1:</w:t>
      </w:r>
    </w:p>
    <w:p w:rsidR="006D1992" w:rsidRPr="00B130D4" w:rsidRDefault="006D1992" w:rsidP="006D199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je platcom DPH, musí vyplniť každý jeden riadok, aj stĺpec.</w:t>
      </w:r>
    </w:p>
    <w:p w:rsidR="006D1992" w:rsidRPr="00B130D4" w:rsidRDefault="006D1992" w:rsidP="006D1992">
      <w:p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nie je platcom DPH v ponuke na to upozorní verejného obstarávateľa, vyplní   každý jeden riadok, aj stĺpec, okrem stĺpcov týkajúcich sa sadzby a výšky DPH.</w:t>
      </w:r>
    </w:p>
    <w:p w:rsidR="006D1992" w:rsidRDefault="006D1992" w:rsidP="006D1992">
      <w:pPr>
        <w:ind w:left="360" w:hanging="76"/>
        <w:jc w:val="both"/>
        <w:rPr>
          <w:rFonts w:ascii="Arial" w:hAnsi="Arial" w:cs="Arial"/>
        </w:rPr>
      </w:pPr>
      <w:r w:rsidRPr="00B130D4">
        <w:rPr>
          <w:rFonts w:ascii="Arial" w:hAnsi="Arial" w:cs="Arial"/>
          <w:sz w:val="22"/>
          <w:szCs w:val="22"/>
        </w:rPr>
        <w:t>Všetky ceny a výpočty sa zaokrúhľujú na dve desatinné miesta na najbližší eurocent</w:t>
      </w:r>
      <w:r>
        <w:rPr>
          <w:rFonts w:ascii="Arial" w:hAnsi="Arial" w:cs="Arial"/>
        </w:rPr>
        <w:t>.</w:t>
      </w:r>
    </w:p>
    <w:p w:rsidR="006D1992" w:rsidRPr="002B2910" w:rsidRDefault="006D1992" w:rsidP="006D1992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B2910">
        <w:rPr>
          <w:rFonts w:ascii="Arial" w:hAnsi="Arial" w:cs="Arial"/>
          <w:sz w:val="22"/>
          <w:szCs w:val="22"/>
        </w:rPr>
        <w:t xml:space="preserve">Financovanie a fakturácia: Predmet obstarávania sa bude financovať formou bezhotovostného platobného styku na základe faktúry predávajúceho, a to do 30 dní odo dňa jej doručenia kupujúcemu. Objednávateľ preddavok na predmet zákazky neposkytuje. </w:t>
      </w:r>
    </w:p>
    <w:p w:rsidR="006D1992" w:rsidRPr="00B130D4" w:rsidRDefault="006D1992" w:rsidP="006D199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1992" w:rsidRPr="00B130D4" w:rsidRDefault="006D1992" w:rsidP="006D1992">
      <w:pPr>
        <w:ind w:right="850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>9.   Lehota dodania</w:t>
      </w:r>
      <w:r w:rsidRPr="00B130D4">
        <w:rPr>
          <w:rFonts w:ascii="Arial" w:hAnsi="Arial" w:cs="Arial"/>
          <w:sz w:val="22"/>
          <w:szCs w:val="22"/>
        </w:rPr>
        <w:t>: je uvedená v zmluve.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B130D4">
        <w:rPr>
          <w:rFonts w:ascii="Arial" w:hAnsi="Arial" w:cs="Arial"/>
          <w:b/>
          <w:bCs/>
          <w:sz w:val="22"/>
          <w:szCs w:val="22"/>
        </w:rPr>
        <w:t xml:space="preserve">. Ďalšie informácie: </w:t>
      </w:r>
    </w:p>
    <w:p w:rsidR="006D1992" w:rsidRDefault="006D1992" w:rsidP="006D199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</w:t>
      </w:r>
      <w:proofErr w:type="spellStart"/>
      <w:r w:rsidRPr="002B2910">
        <w:rPr>
          <w:rFonts w:ascii="Arial" w:hAnsi="Arial" w:cs="Arial"/>
          <w:sz w:val="22"/>
          <w:szCs w:val="22"/>
        </w:rPr>
        <w:t>Z.z</w:t>
      </w:r>
      <w:proofErr w:type="spellEnd"/>
      <w:r w:rsidRPr="002B2910">
        <w:rPr>
          <w:rFonts w:ascii="Arial" w:hAnsi="Arial" w:cs="Arial"/>
          <w:sz w:val="22"/>
          <w:szCs w:val="22"/>
        </w:rPr>
        <w:t xml:space="preserve">. o potravinách v znení neskorších predpisov a príslušných vykonávacích predpisov.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1992" w:rsidRPr="00910A7D" w:rsidRDefault="006D1992" w:rsidP="006D1992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6D1992" w:rsidRPr="00910A7D" w:rsidRDefault="006D1992" w:rsidP="006D1992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6D1992" w:rsidRPr="00910A7D" w:rsidRDefault="006D1992" w:rsidP="006D1992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B7486" w:rsidRPr="008F360F" w:rsidRDefault="001B7486" w:rsidP="001B7486">
      <w:pPr>
        <w:jc w:val="both"/>
        <w:rPr>
          <w:rFonts w:ascii="Calibri" w:hAnsi="Calibri" w:cs="Arial"/>
        </w:rPr>
      </w:pPr>
    </w:p>
    <w:p w:rsidR="007F0765" w:rsidRDefault="007F0765" w:rsidP="00665FA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84633A" w:rsidRDefault="00D51D1A" w:rsidP="00D51D1A">
      <w:pPr>
        <w:rPr>
          <w:rFonts w:ascii="Arial" w:hAnsi="Arial" w:cs="Arial"/>
          <w:b/>
          <w:bCs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>Obchodné podmienky</w:t>
      </w:r>
    </w:p>
    <w:p w:rsidR="00D51D1A" w:rsidRDefault="00D51D1A" w:rsidP="00D51D1A">
      <w:pPr>
        <w:rPr>
          <w:rFonts w:ascii="Arial" w:hAnsi="Arial" w:cs="Arial"/>
          <w:b/>
          <w:bCs/>
          <w:sz w:val="22"/>
          <w:szCs w:val="22"/>
        </w:rPr>
      </w:pPr>
    </w:p>
    <w:p w:rsidR="00D51D1A" w:rsidRDefault="00D51D1A" w:rsidP="00D51D1A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B4190A" w:rsidRDefault="00B4190A" w:rsidP="00B4190A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Obchodného zákonníka</w:t>
      </w:r>
    </w:p>
    <w:p w:rsidR="00B4190A" w:rsidRPr="00125580" w:rsidRDefault="00B4190A" w:rsidP="00B4190A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>
        <w:rPr>
          <w:rFonts w:ascii="Arial Narrow" w:hAnsi="Arial Narrow"/>
          <w:sz w:val="22"/>
          <w:szCs w:val="22"/>
        </w:rPr>
        <w:t>Zmluvné strany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  <w:r w:rsidR="00752D32">
        <w:rPr>
          <w:rFonts w:ascii="Arial Narrow" w:hAnsi="Arial Narrow"/>
          <w:sz w:val="22"/>
          <w:szCs w:val="22"/>
        </w:rPr>
        <w:t>,</w:t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Zastúpený: </w:t>
      </w:r>
      <w:r w:rsidR="00A7505A">
        <w:rPr>
          <w:rFonts w:ascii="Arial Narrow" w:hAnsi="Arial Narrow"/>
          <w:sz w:val="22"/>
          <w:szCs w:val="22"/>
        </w:rPr>
        <w:t xml:space="preserve">        </w:t>
      </w:r>
      <w:r w:rsidR="00A7505A" w:rsidRPr="00125580">
        <w:rPr>
          <w:rFonts w:ascii="Arial Narrow" w:hAnsi="Arial Narrow"/>
          <w:sz w:val="22"/>
          <w:szCs w:val="22"/>
        </w:rPr>
        <w:t xml:space="preserve"> prof. Ing. </w:t>
      </w:r>
      <w:r w:rsidR="00A7505A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A7505A">
        <w:rPr>
          <w:rFonts w:ascii="Arial Narrow" w:hAnsi="Arial Narrow"/>
          <w:sz w:val="22"/>
          <w:szCs w:val="22"/>
        </w:rPr>
        <w:t>Daňo</w:t>
      </w:r>
      <w:proofErr w:type="spellEnd"/>
      <w:r w:rsidR="00A7505A"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A7505A" w:rsidRPr="00125580">
        <w:rPr>
          <w:rFonts w:ascii="Arial Narrow" w:hAnsi="Arial Narrow"/>
          <w:sz w:val="22"/>
          <w:szCs w:val="22"/>
        </w:rPr>
        <w:t>PhD</w:t>
      </w:r>
      <w:proofErr w:type="spellEnd"/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  <w:r w:rsidR="00752D32">
        <w:rPr>
          <w:rFonts w:ascii="Arial Narrow" w:hAnsi="Arial Narrow"/>
          <w:sz w:val="22"/>
          <w:szCs w:val="22"/>
        </w:rPr>
        <w:t xml:space="preserve">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B4190A" w:rsidRPr="00125580" w:rsidRDefault="00B4190A" w:rsidP="00B4190A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FF1F26" w:rsidRPr="00FF1F26" w:rsidRDefault="00B4190A" w:rsidP="00FF1F26">
      <w:pPr>
        <w:rPr>
          <w:rFonts w:ascii="Arial" w:hAnsi="Arial" w:cs="Arial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č. účtu: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97B79">
        <w:rPr>
          <w:rFonts w:ascii="Arial Narrow" w:hAnsi="Arial Narrow"/>
          <w:sz w:val="22"/>
          <w:szCs w:val="22"/>
        </w:rPr>
        <w:t xml:space="preserve"> </w:t>
      </w:r>
      <w:r w:rsidR="00FF1F26" w:rsidRPr="00FF1F26">
        <w:rPr>
          <w:rFonts w:ascii="Arial" w:hAnsi="Arial" w:cs="Arial"/>
          <w:sz w:val="22"/>
          <w:szCs w:val="22"/>
        </w:rPr>
        <w:t>SK1781800000007000460869</w:t>
      </w:r>
    </w:p>
    <w:p w:rsidR="00B4190A" w:rsidRPr="00125580" w:rsidRDefault="00FF1F26" w:rsidP="00FF1F26">
      <w:pPr>
        <w:pStyle w:val="Default"/>
        <w:rPr>
          <w:rFonts w:ascii="Arial Narrow" w:hAnsi="Arial Narrow"/>
          <w:sz w:val="22"/>
          <w:szCs w:val="22"/>
        </w:rPr>
      </w:pPr>
      <w:r w:rsidRPr="00FF1F26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F1F26">
        <w:rPr>
          <w:rFonts w:ascii="Arial" w:hAnsi="Arial" w:cs="Arial"/>
          <w:sz w:val="22"/>
          <w:szCs w:val="22"/>
        </w:rPr>
        <w:t xml:space="preserve">   SK3481800000007000074503</w:t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  <w:t xml:space="preserve">  </w:t>
      </w:r>
      <w:r w:rsidR="00B4190A"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 w:rsidR="00997B79">
        <w:rPr>
          <w:rFonts w:ascii="Arial Narrow" w:hAnsi="Arial Narrow"/>
          <w:sz w:val="22"/>
          <w:szCs w:val="22"/>
        </w:rPr>
        <w:t xml:space="preserve"> </w:t>
      </w:r>
      <w:r w:rsidR="00B4190A" w:rsidRPr="00125580">
        <w:rPr>
          <w:rFonts w:ascii="Arial Narrow" w:hAnsi="Arial Narrow"/>
          <w:sz w:val="22"/>
          <w:szCs w:val="22"/>
        </w:rPr>
        <w:t>(ďalej len kupujúci)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</w:p>
    <w:p w:rsidR="00B4190A" w:rsidRPr="00125580" w:rsidRDefault="00B4190A" w:rsidP="00B4190A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</w:p>
    <w:p w:rsidR="00B4190A" w:rsidRPr="00125580" w:rsidRDefault="00B4190A" w:rsidP="00B4190A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B4190A" w:rsidRPr="00125580" w:rsidRDefault="00B4190A" w:rsidP="00B4190A"/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>
        <w:rPr>
          <w:rFonts w:ascii="Arial Narrow" w:hAnsi="Arial Narrow"/>
          <w:sz w:val="22"/>
          <w:szCs w:val="22"/>
        </w:rPr>
        <w:t>zmluvy</w:t>
      </w:r>
    </w:p>
    <w:p w:rsidR="00B4190A" w:rsidRPr="00DD53CB" w:rsidRDefault="00B4190A" w:rsidP="00DD53CB">
      <w:pPr>
        <w:pStyle w:val="Odsekzoznamu"/>
        <w:numPr>
          <w:ilvl w:val="0"/>
          <w:numId w:val="9"/>
        </w:numPr>
        <w:tabs>
          <w:tab w:val="center" w:pos="4536"/>
          <w:tab w:val="right" w:pos="9072"/>
        </w:tabs>
        <w:ind w:right="360"/>
        <w:jc w:val="both"/>
        <w:rPr>
          <w:rFonts w:ascii="Arial Narrow" w:hAnsi="Arial Narrow"/>
        </w:rPr>
      </w:pPr>
      <w:r w:rsidRPr="00DD53CB">
        <w:rPr>
          <w:rFonts w:ascii="Arial Narrow" w:hAnsi="Arial Narrow"/>
        </w:rPr>
        <w:t xml:space="preserve">Predmetom zmluvy je dodávka </w:t>
      </w:r>
      <w:r w:rsidR="00AE6503" w:rsidRPr="00DD53CB">
        <w:rPr>
          <w:rFonts w:ascii="Arial Narrow" w:hAnsi="Arial Narrow"/>
        </w:rPr>
        <w:t>šalátov</w:t>
      </w:r>
      <w:r w:rsidRPr="00DD53CB">
        <w:rPr>
          <w:rFonts w:ascii="Arial Narrow" w:hAnsi="Arial Narrow"/>
        </w:rPr>
        <w:t>, podľa špecifikácie uvedenej v prílohe č. 1 k tejto zmluve vrátane súvisiacich služieb, t.j. dopravy tovaru na miesta dodania, naloženia tovaru a vyloženia tovaru do skladu na miestach dodania.</w:t>
      </w:r>
    </w:p>
    <w:p w:rsidR="00DD53CB" w:rsidRPr="00DD53CB" w:rsidRDefault="00DD53CB" w:rsidP="00DD53CB">
      <w:pPr>
        <w:pStyle w:val="Odsekzoznamu"/>
        <w:numPr>
          <w:ilvl w:val="0"/>
          <w:numId w:val="9"/>
        </w:numPr>
        <w:tabs>
          <w:tab w:val="center" w:pos="4536"/>
          <w:tab w:val="right" w:pos="9072"/>
        </w:tabs>
        <w:ind w:right="360"/>
        <w:jc w:val="both"/>
        <w:rPr>
          <w:rFonts w:ascii="Arial Narrow" w:hAnsi="Arial Narrow"/>
        </w:rPr>
      </w:pPr>
    </w:p>
    <w:p w:rsidR="00B4190A" w:rsidRPr="00125580" w:rsidRDefault="00B4190A" w:rsidP="00B4190A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Miesto, čas a spôsob plnenia</w:t>
      </w:r>
    </w:p>
    <w:p w:rsidR="00B4190A" w:rsidRPr="00125580" w:rsidRDefault="00B4190A" w:rsidP="00B4190A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B4190A" w:rsidRPr="00DE7A53" w:rsidRDefault="00B4190A" w:rsidP="00B4190A">
      <w:pPr>
        <w:ind w:left="567" w:hanging="425"/>
        <w:rPr>
          <w:rFonts w:ascii="Arial Narrow" w:hAnsi="Arial Narrow" w:cs="Arial"/>
          <w:sz w:val="22"/>
          <w:szCs w:val="22"/>
        </w:rPr>
      </w:pPr>
      <w:r w:rsidRPr="00DE7A53">
        <w:rPr>
          <w:rFonts w:ascii="Arial Narrow" w:hAnsi="Arial Narrow" w:cs="Arial"/>
          <w:sz w:val="22"/>
          <w:szCs w:val="22"/>
        </w:rPr>
        <w:t xml:space="preserve">   - Bufet Ekonomickej univerzity v Bratislave, budova Výučba 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     852 35 Bratislava,</w:t>
      </w:r>
    </w:p>
    <w:p w:rsidR="00B4190A" w:rsidRPr="00DE7A53" w:rsidRDefault="00B4190A" w:rsidP="00B419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 Bufet Ekonomickej univerzity v Bratislave, budova Výučba II.,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852 35 Bratislava,</w:t>
      </w:r>
    </w:p>
    <w:p w:rsidR="00B4190A" w:rsidRPr="00533344" w:rsidRDefault="00B4190A" w:rsidP="0053334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Stravovacie a ubytovacie zariadenie Ekonomickej univerzity v Bratislave Konventná 1, 811 03 Bratislava, </w:t>
      </w:r>
      <w:r w:rsidR="00701FA8">
        <w:rPr>
          <w:rFonts w:ascii="Arial Narrow" w:hAnsi="Arial Narrow" w:cs="Arial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</w:t>
      </w:r>
      <w:r w:rsidR="00533344"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 xml:space="preserve">objednávok. </w:t>
      </w:r>
    </w:p>
    <w:p w:rsidR="00B4190A" w:rsidRPr="00125580" w:rsidRDefault="00B4190A" w:rsidP="00B4190A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podpisy poverených zástupcov kupujúceho, ktorými sú:</w:t>
      </w:r>
    </w:p>
    <w:p w:rsidR="00B4190A" w:rsidRDefault="00B4190A" w:rsidP="00B4190A">
      <w:pPr>
        <w:pStyle w:val="Zarkazkladnhotextu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riaditeľka </w:t>
      </w:r>
      <w:proofErr w:type="spellStart"/>
      <w:r>
        <w:rPr>
          <w:sz w:val="22"/>
          <w:szCs w:val="22"/>
        </w:rPr>
        <w:t>CPČaUS</w:t>
      </w:r>
      <w:proofErr w:type="spellEnd"/>
      <w:r>
        <w:rPr>
          <w:sz w:val="22"/>
          <w:szCs w:val="22"/>
        </w:rPr>
        <w:t>.</w:t>
      </w:r>
    </w:p>
    <w:p w:rsidR="00B4190A" w:rsidRPr="00125580" w:rsidRDefault="00B4190A" w:rsidP="00B4190A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>
        <w:rPr>
          <w:sz w:val="22"/>
          <w:szCs w:val="22"/>
        </w:rPr>
        <w:t>2</w:t>
      </w:r>
      <w:r w:rsidR="00051EC8">
        <w:rPr>
          <w:sz w:val="22"/>
          <w:szCs w:val="22"/>
        </w:rPr>
        <w:t>4</w:t>
      </w:r>
      <w:r w:rsidRPr="00125580">
        <w:rPr>
          <w:sz w:val="22"/>
          <w:szCs w:val="22"/>
        </w:rPr>
        <w:t xml:space="preserve"> hodín 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faxom.</w:t>
      </w:r>
    </w:p>
    <w:p w:rsidR="00B4190A" w:rsidRPr="00125580" w:rsidRDefault="00B4190A" w:rsidP="00B4190A">
      <w:pPr>
        <w:pStyle w:val="Zarkazkladnhotextu"/>
        <w:rPr>
          <w:sz w:val="22"/>
          <w:szCs w:val="22"/>
        </w:rPr>
      </w:pPr>
      <w:r w:rsidRPr="00125580">
        <w:rPr>
          <w:sz w:val="22"/>
          <w:szCs w:val="22"/>
        </w:rPr>
        <w:t>Objednávky kupujúceho sa budú zasielať a uplatňovať: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  .................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- na e-mail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</w:t>
      </w:r>
      <w:r>
        <w:rPr>
          <w:sz w:val="22"/>
          <w:szCs w:val="22"/>
        </w:rPr>
        <w:tab/>
      </w:r>
    </w:p>
    <w:p w:rsidR="00B4190A" w:rsidRPr="00125580" w:rsidRDefault="00B4190A" w:rsidP="00B4190A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B4190A" w:rsidRPr="00125580" w:rsidRDefault="00B4190A" w:rsidP="00B4190A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B4190A" w:rsidRPr="00125580" w:rsidRDefault="00B4190A" w:rsidP="00B4190A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B4190A" w:rsidRDefault="00B4190A" w:rsidP="00AB045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 xml:space="preserve">Cena tovaru je stanovená v súlade so Zákonom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cenách v znení neskorších predpisov, vyhlášky MF SR č. 87/1996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., ktorou sa vykonáva zákon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>. o cenách v znení neskorších predpisov.</w:t>
      </w:r>
    </w:p>
    <w:p w:rsidR="00B4190A" w:rsidRPr="00125580" w:rsidRDefault="00B4190A" w:rsidP="00B4190A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jednotlivých druhov tovarov je uvedená v</w:t>
      </w:r>
      <w:r>
        <w:rPr>
          <w:rFonts w:ascii="Arial Narrow" w:hAnsi="Arial Narrow"/>
          <w:sz w:val="22"/>
          <w:szCs w:val="22"/>
        </w:rPr>
        <w:t> prílohe č.1 tejto zmluvy.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dani z pridanej hodnoty v znení neskorších predpisov, t.j. vrátane DPH a výška DPH.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t.j.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B4190A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B4190A" w:rsidRPr="00125580" w:rsidRDefault="00B4190A" w:rsidP="00B4190A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B4190A" w:rsidRPr="00125580" w:rsidRDefault="00B4190A" w:rsidP="00B4190A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B4190A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DD53CB" w:rsidRPr="00125580" w:rsidRDefault="00DD53CB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B4190A" w:rsidRPr="00125580" w:rsidRDefault="00B4190A" w:rsidP="00B4190A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DD53CB" w:rsidRDefault="00DD53CB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VI.  Záručné podmienky, vady tovaru, balenie označovanie, preprava na miesto dodania, kvalitatívne požiadavky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B4190A" w:rsidRPr="00125580" w:rsidRDefault="00B4190A" w:rsidP="00B4190A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.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svojej dodávky odstráni kupujúci na svoje náklady a to najneskôr  do  štyroch  hodín od doby ich zistenia.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a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nezistené pri preberaní dodávky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sa bude zasielať faxom  na číslo predávajúceho………………</w:t>
      </w:r>
    </w:p>
    <w:p w:rsidR="003C0AEF" w:rsidRPr="00125580" w:rsidRDefault="003C0AEF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e-mail.............................................</w:t>
      </w:r>
    </w:p>
    <w:p w:rsidR="00B4190A" w:rsidRPr="00125580" w:rsidRDefault="00B4190A" w:rsidP="00B4190A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>Oznámenie o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ách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popis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sortiment 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né množstvo.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 xml:space="preserve">Uznané reklamované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 xml:space="preserve">Uvedené v odseku 5 tohto článku sa nevzťahuje na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vzniknuté nevhodným skladovaním.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>Kupujúcemu vyplývajú z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B4190A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VII. Zmluvné pokuty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B4190A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 dohodnutom termíne, má kupujúci  právo požadovať od predávajúceho zmluvnú pokutu vo výške 0,05% z ceny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B4190A" w:rsidRPr="00125580" w:rsidRDefault="00B4190A" w:rsidP="00AB0454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DD53CB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B4190A" w:rsidRPr="00125580" w:rsidRDefault="00B4190A" w:rsidP="00AB0454">
      <w:pPr>
        <w:pStyle w:val="Zarkazkladnhotextu3"/>
        <w:tabs>
          <w:tab w:val="clear" w:pos="6480"/>
        </w:tabs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r w:rsidRPr="00E1627B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nadobúda platnosť  dňom jej podpisu obidvoma stranami dohody.    </w:t>
      </w:r>
      <w:r w:rsidR="00AB0454" w:rsidRPr="00AB0454">
        <w:rPr>
          <w:rFonts w:ascii="Arial Narrow" w:hAnsi="Arial Narrow" w:cs="Arial"/>
          <w:sz w:val="22"/>
          <w:szCs w:val="22"/>
        </w:rPr>
        <w:t>Táto zmluva sa uzatvára   na    dobu    od 01.01.2021 do 31.12.2021     alebo do vyčerpania finančného limitu...................eur bez DPH.</w:t>
      </w:r>
      <w:r>
        <w:rPr>
          <w:rFonts w:ascii="Arial Narrow" w:hAnsi="Arial Narrow"/>
          <w:sz w:val="22"/>
          <w:szCs w:val="22"/>
        </w:rPr>
        <w:t xml:space="preserve"> Zmluva   nadobúda   účinnosť </w:t>
      </w:r>
      <w:r w:rsidRPr="001322C5">
        <w:rPr>
          <w:rFonts w:ascii="Arial Narrow" w:hAnsi="Arial Narrow"/>
          <w:sz w:val="22"/>
          <w:szCs w:val="22"/>
        </w:rPr>
        <w:t xml:space="preserve">po dni </w:t>
      </w:r>
      <w:r>
        <w:rPr>
          <w:rFonts w:ascii="Arial Narrow" w:hAnsi="Arial Narrow"/>
          <w:sz w:val="22"/>
          <w:szCs w:val="22"/>
        </w:rPr>
        <w:t xml:space="preserve">   </w:t>
      </w:r>
      <w:r w:rsidRPr="001322C5">
        <w:rPr>
          <w:rFonts w:ascii="Arial Narrow" w:hAnsi="Arial Narrow"/>
          <w:sz w:val="22"/>
          <w:szCs w:val="22"/>
        </w:rPr>
        <w:t>zverejnenia</w:t>
      </w:r>
      <w:r>
        <w:rPr>
          <w:rFonts w:ascii="Arial Narrow" w:hAnsi="Arial Narrow"/>
          <w:sz w:val="22"/>
          <w:szCs w:val="22"/>
        </w:rPr>
        <w:t xml:space="preserve"> v Centrálnom registri zmlúv</w:t>
      </w:r>
      <w:r w:rsidRPr="001322C5">
        <w:rPr>
          <w:rFonts w:ascii="Arial Narrow" w:hAnsi="Arial Narrow"/>
          <w:sz w:val="22"/>
          <w:szCs w:val="22"/>
        </w:rPr>
        <w:t xml:space="preserve"> podľa platných právnych predpisov.</w:t>
      </w:r>
    </w:p>
    <w:p w:rsidR="00B4190A" w:rsidRPr="00125580" w:rsidRDefault="00B4190A" w:rsidP="00AB0454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B4190A" w:rsidRPr="00125580" w:rsidRDefault="00B4190A" w:rsidP="00AB0454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AB0454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B4190A" w:rsidRPr="00125580" w:rsidRDefault="00B4190A" w:rsidP="00AB0454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B4190A" w:rsidRPr="00125580" w:rsidRDefault="00B4190A" w:rsidP="00AB0454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AB0454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B4190A" w:rsidRPr="00125580" w:rsidRDefault="00B4190A" w:rsidP="00AB0454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dohodu.</w:t>
      </w:r>
    </w:p>
    <w:p w:rsidR="00B4190A" w:rsidRPr="00125580" w:rsidRDefault="00B4190A" w:rsidP="00AB0454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</w:t>
      </w:r>
      <w:proofErr w:type="spellStart"/>
      <w:r w:rsidRPr="00125580">
        <w:rPr>
          <w:rFonts w:ascii="Arial Narrow" w:hAnsi="Arial Narrow"/>
          <w:sz w:val="22"/>
          <w:szCs w:val="22"/>
        </w:rPr>
        <w:t>obdrží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dva rovnopisy a predávajúci dva rovnopisy.</w:t>
      </w:r>
    </w:p>
    <w:p w:rsidR="00B4190A" w:rsidRDefault="00B4190A" w:rsidP="00AB0454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>6.  Strany</w:t>
      </w:r>
      <w:r w:rsidRPr="00EC71C9">
        <w:rPr>
          <w:rFonts w:ascii="Arial Narrow" w:hAnsi="Arial Narrow"/>
          <w:sz w:val="22"/>
          <w:szCs w:val="22"/>
        </w:rPr>
        <w:t xml:space="preserve"> sa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</w:t>
      </w:r>
      <w:r w:rsidRPr="00EC71C9">
        <w:rPr>
          <w:rFonts w:ascii="Arial Narrow" w:hAnsi="Arial Narrow"/>
          <w:sz w:val="22"/>
          <w:szCs w:val="22"/>
        </w:rPr>
        <w:t xml:space="preserve"> zmluvu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r w:rsidRPr="00EC71C9">
        <w:rPr>
          <w:rFonts w:ascii="Arial Narrow" w:hAnsi="Arial Narrow"/>
          <w:sz w:val="22"/>
          <w:szCs w:val="22"/>
        </w:rPr>
        <w:t>sa vzťahujú ustanovenia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Obchodného</w:t>
      </w:r>
      <w:r w:rsidRPr="00EC71C9">
        <w:rPr>
          <w:rFonts w:ascii="Arial Narrow" w:hAnsi="Arial Narrow"/>
          <w:sz w:val="22"/>
          <w:szCs w:val="22"/>
        </w:rPr>
        <w:t xml:space="preserve"> zákonníka</w:t>
      </w:r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B4190A" w:rsidRDefault="00B4190A" w:rsidP="00AB0454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B4190A" w:rsidRPr="003B4511" w:rsidRDefault="00B4190A" w:rsidP="00AB0454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V ......................, dňa: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</w:t>
      </w: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prof. Ing. </w:t>
      </w:r>
      <w:r w:rsidR="005F1070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5F1070">
        <w:rPr>
          <w:rFonts w:ascii="Arial Narrow" w:hAnsi="Arial Narrow"/>
          <w:sz w:val="22"/>
          <w:szCs w:val="22"/>
        </w:rPr>
        <w:t>Daňo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="005F107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PhD.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B4190A" w:rsidRPr="00125580" w:rsidRDefault="00B4190A" w:rsidP="00B4190A">
      <w:pPr>
        <w:ind w:left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Default="00B4190A" w:rsidP="00B4190A">
      <w:pPr>
        <w:pStyle w:val="Zkladntext0"/>
        <w:jc w:val="right"/>
        <w:rPr>
          <w:rFonts w:ascii="Arial Narrow" w:hAnsi="Arial Narrow" w:cs="Arial Narrow"/>
          <w:sz w:val="20"/>
          <w:szCs w:val="20"/>
        </w:rPr>
      </w:pPr>
    </w:p>
    <w:p w:rsidR="00B4190A" w:rsidRDefault="00B4190A" w:rsidP="00B4190A"/>
    <w:p w:rsidR="00B4190A" w:rsidRDefault="00B4190A" w:rsidP="00B4190A"/>
    <w:p w:rsidR="00B4190A" w:rsidRDefault="00B4190A" w:rsidP="00B4190A"/>
    <w:p w:rsidR="00B4190A" w:rsidRDefault="00B4190A" w:rsidP="00B4190A"/>
    <w:sectPr w:rsidR="00B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0F"/>
    <w:multiLevelType w:val="singleLevel"/>
    <w:tmpl w:val="EEF6E0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4D8E0F2E"/>
    <w:multiLevelType w:val="hybridMultilevel"/>
    <w:tmpl w:val="D8EC960E"/>
    <w:lvl w:ilvl="0" w:tplc="12DA8BDC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5C5A26C0"/>
    <w:multiLevelType w:val="hybridMultilevel"/>
    <w:tmpl w:val="826E2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81077"/>
    <w:multiLevelType w:val="hybridMultilevel"/>
    <w:tmpl w:val="1C5AFBC4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51EC8"/>
    <w:rsid w:val="00081B1F"/>
    <w:rsid w:val="000C5CA9"/>
    <w:rsid w:val="00130F94"/>
    <w:rsid w:val="00137596"/>
    <w:rsid w:val="00183702"/>
    <w:rsid w:val="001B7486"/>
    <w:rsid w:val="002A5147"/>
    <w:rsid w:val="002F5803"/>
    <w:rsid w:val="0033314B"/>
    <w:rsid w:val="00383F30"/>
    <w:rsid w:val="003C0AEF"/>
    <w:rsid w:val="003C16C6"/>
    <w:rsid w:val="00480FFB"/>
    <w:rsid w:val="004B46EF"/>
    <w:rsid w:val="004C2618"/>
    <w:rsid w:val="005132D1"/>
    <w:rsid w:val="00533344"/>
    <w:rsid w:val="005819F7"/>
    <w:rsid w:val="005C2E34"/>
    <w:rsid w:val="005F1070"/>
    <w:rsid w:val="0060621A"/>
    <w:rsid w:val="00640752"/>
    <w:rsid w:val="00664BE9"/>
    <w:rsid w:val="00665FAD"/>
    <w:rsid w:val="00690958"/>
    <w:rsid w:val="0069385F"/>
    <w:rsid w:val="006D1992"/>
    <w:rsid w:val="00701FA8"/>
    <w:rsid w:val="00734A1B"/>
    <w:rsid w:val="007403B9"/>
    <w:rsid w:val="00752D32"/>
    <w:rsid w:val="007F0765"/>
    <w:rsid w:val="0084633A"/>
    <w:rsid w:val="008D08CE"/>
    <w:rsid w:val="00915921"/>
    <w:rsid w:val="00971110"/>
    <w:rsid w:val="00997B79"/>
    <w:rsid w:val="00A3296F"/>
    <w:rsid w:val="00A32E23"/>
    <w:rsid w:val="00A7505A"/>
    <w:rsid w:val="00AB0454"/>
    <w:rsid w:val="00AE6503"/>
    <w:rsid w:val="00B4190A"/>
    <w:rsid w:val="00B809BA"/>
    <w:rsid w:val="00C45565"/>
    <w:rsid w:val="00CE7B59"/>
    <w:rsid w:val="00D51D1A"/>
    <w:rsid w:val="00D84A4A"/>
    <w:rsid w:val="00DD3062"/>
    <w:rsid w:val="00DD3ED8"/>
    <w:rsid w:val="00DD53CB"/>
    <w:rsid w:val="00E247D6"/>
    <w:rsid w:val="00E27F29"/>
    <w:rsid w:val="00ED16ED"/>
    <w:rsid w:val="00ED620E"/>
    <w:rsid w:val="00F268D6"/>
    <w:rsid w:val="00F359E0"/>
    <w:rsid w:val="00F70B84"/>
    <w:rsid w:val="00F726C8"/>
    <w:rsid w:val="00FC1417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D1F5"/>
  <w15:docId w15:val="{2FCABD91-9DBF-49F8-BCB1-369C372E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6D1992"/>
  </w:style>
  <w:style w:type="character" w:customStyle="1" w:styleId="Zkladntext2Nietun">
    <w:name w:val="Základný text (2) + Nie tučné"/>
    <w:basedOn w:val="Predvolenpsmoodseku"/>
    <w:rsid w:val="006D1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9DFF-BE67-4274-8D62-DD447A5E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8</cp:revision>
  <cp:lastPrinted>2020-11-25T09:38:00Z</cp:lastPrinted>
  <dcterms:created xsi:type="dcterms:W3CDTF">2020-11-05T07:45:00Z</dcterms:created>
  <dcterms:modified xsi:type="dcterms:W3CDTF">2020-11-25T09:37:00Z</dcterms:modified>
</cp:coreProperties>
</file>