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4C78A2">
      <w:pPr>
        <w:tabs>
          <w:tab w:val="center" w:pos="1130"/>
          <w:tab w:val="center" w:pos="3460"/>
        </w:tabs>
        <w:spacing w:after="72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4C78A2" w:rsidRP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Prekládka 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4C78A2" w:rsidRPr="004C78A2">
        <w:rPr>
          <w:rFonts w:ascii="Arial Narrow" w:eastAsia="Times New Roman" w:hAnsi="Arial Narrow" w:cs="Arial"/>
          <w:b/>
          <w:bCs/>
          <w:sz w:val="22"/>
          <w:szCs w:val="22"/>
        </w:rPr>
        <w:t>odovodu  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a </w:t>
      </w:r>
      <w:r w:rsidR="004C78A2" w:rsidRPr="004C78A2">
        <w:rPr>
          <w:rFonts w:ascii="Arial Narrow" w:eastAsia="Times New Roman" w:hAnsi="Arial Narrow" w:cs="Arial"/>
          <w:b/>
          <w:bCs/>
          <w:sz w:val="22"/>
          <w:szCs w:val="22"/>
        </w:rPr>
        <w:t>kanalizácie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Pr="005C0F7D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B900D2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E2673C" w:rsidRDefault="00BD7406" w:rsidP="00BD7406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BD7406" w:rsidRPr="00377FDF" w:rsidRDefault="00BD7406" w:rsidP="00BD7406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Pr="00E2673C" w:rsidRDefault="00BD7406" w:rsidP="00BD7406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B900D2" w:rsidRPr="00B900D2" w:rsidRDefault="00BD7406" w:rsidP="00B900D2">
      <w:pPr>
        <w:pStyle w:val="Bezriadkovania"/>
        <w:rPr>
          <w:rFonts w:ascii="Arial Narrow" w:hAnsi="Arial Narrow" w:cs="Arial"/>
          <w:b/>
        </w:rPr>
      </w:pPr>
      <w:r w:rsidRPr="00B900D2">
        <w:rPr>
          <w:rFonts w:ascii="Arial Narrow" w:hAnsi="Arial Narrow"/>
        </w:rPr>
        <w:t xml:space="preserve">       </w:t>
      </w:r>
      <w:r w:rsidR="00B900D2" w:rsidRPr="00B900D2">
        <w:rPr>
          <w:rFonts w:ascii="Arial Narrow" w:hAnsi="Arial Narrow" w:cs="Arial"/>
          <w:b/>
        </w:rPr>
        <w:t>Opis predmetu zákazky:</w:t>
      </w:r>
    </w:p>
    <w:p w:rsidR="004C78A2" w:rsidRPr="004C78A2" w:rsidRDefault="00F102AB" w:rsidP="00275750">
      <w:pPr>
        <w:pStyle w:val="Bezriadkovania"/>
        <w:ind w:left="993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1.1 </w:t>
      </w:r>
      <w:r w:rsidR="004C78A2" w:rsidRPr="004C78A2">
        <w:rPr>
          <w:rFonts w:ascii="Arial Narrow" w:hAnsi="Arial Narrow" w:cs="Arial"/>
        </w:rPr>
        <w:t xml:space="preserve">Predmetom zákazky je prekládka vodovodu (1/2 </w:t>
      </w:r>
      <w:proofErr w:type="spellStart"/>
      <w:r w:rsidR="004C78A2" w:rsidRPr="004C78A2">
        <w:rPr>
          <w:rFonts w:ascii="Arial Narrow" w:hAnsi="Arial Narrow" w:cs="Arial"/>
        </w:rPr>
        <w:t>col</w:t>
      </w:r>
      <w:proofErr w:type="spellEnd"/>
      <w:r w:rsidR="004C78A2" w:rsidRPr="004C78A2">
        <w:rPr>
          <w:rFonts w:ascii="Arial Narrow" w:hAnsi="Arial Narrow" w:cs="Arial"/>
        </w:rPr>
        <w:t xml:space="preserve">) a kanalizácie (PVC 50 mm) na druhú stranu tehlovej steny o hrúbke 150 mm do vzdialenosti 1000 mm od jestvujúcich vývodov. Stena po búracích prácach musí byť domurovaná zodpovedajúcim materiálom, lokálne omietnutá a omietka zapucovaná, následne vymaľovaná. Nové rozvody budú vedené v stene, ukončenie prívodu vody bude rohový ventil (bude použitá </w:t>
      </w:r>
      <w:r w:rsidR="00171D29" w:rsidRPr="004C78A2">
        <w:rPr>
          <w:rFonts w:ascii="Arial Narrow" w:hAnsi="Arial Narrow" w:cs="Arial"/>
        </w:rPr>
        <w:t>stojanková</w:t>
      </w:r>
      <w:r w:rsidR="004C78A2" w:rsidRPr="004C78A2">
        <w:rPr>
          <w:rFonts w:ascii="Arial Narrow" w:hAnsi="Arial Narrow" w:cs="Arial"/>
        </w:rPr>
        <w:t xml:space="preserve"> batéria – nie je predmetom dodávky).  Dostupnosť pracoviska je nákladným výťahom. Priestory musia byť počas prác udržiavané v čistote. Ostatné práce a dodávky spojené so stavebnou časťou sú špecifikované vo výkaze výmer.</w:t>
      </w:r>
    </w:p>
    <w:p w:rsidR="00AC6957" w:rsidRDefault="00AC6957" w:rsidP="004C78A2">
      <w:pPr>
        <w:pStyle w:val="Nadpis1"/>
        <w:shd w:val="clear" w:color="auto" w:fill="FFFFFF"/>
        <w:spacing w:before="0" w:beforeAutospacing="0" w:after="0" w:afterAutospacing="0"/>
        <w:ind w:left="284"/>
        <w:textAlignment w:val="baseline"/>
        <w:rPr>
          <w:rFonts w:ascii="Arial Narrow" w:hAnsi="Arial Narrow" w:cs="Arial"/>
          <w:b w:val="0"/>
          <w:sz w:val="22"/>
          <w:szCs w:val="22"/>
          <w:shd w:val="clear" w:color="auto" w:fill="FFFFFF"/>
        </w:rPr>
      </w:pP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BD7406" w:rsidRPr="006A541F" w:rsidRDefault="00BD7406" w:rsidP="00BD7406">
      <w:pPr>
        <w:pStyle w:val="Odsekzoznamu"/>
        <w:numPr>
          <w:ilvl w:val="1"/>
          <w:numId w:val="7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>
        <w:rPr>
          <w:rStyle w:val="Zkladntext2Nietun"/>
          <w:rFonts w:ascii="Arial Narrow" w:hAnsi="Arial Narrow"/>
          <w:sz w:val="22"/>
          <w:szCs w:val="22"/>
        </w:rPr>
        <w:t xml:space="preserve"> celkom: </w:t>
      </w:r>
      <w:r w:rsidR="004C78A2">
        <w:rPr>
          <w:rStyle w:val="Zkladntext2Nietun"/>
          <w:rFonts w:ascii="Arial Narrow" w:hAnsi="Arial Narrow"/>
          <w:sz w:val="22"/>
          <w:szCs w:val="22"/>
        </w:rPr>
        <w:t>962,00</w:t>
      </w:r>
      <w:r w:rsidR="00B900D2">
        <w:rPr>
          <w:rStyle w:val="Zkladntext2Nietun"/>
          <w:rFonts w:ascii="Arial Narrow" w:hAnsi="Arial Narrow"/>
          <w:sz w:val="22"/>
          <w:szCs w:val="22"/>
        </w:rPr>
        <w:t xml:space="preserve"> €</w:t>
      </w:r>
      <w:r w:rsidRPr="00C47F84">
        <w:rPr>
          <w:rStyle w:val="Zkladntext2Nietun"/>
          <w:rFonts w:ascii="Arial Narrow" w:hAnsi="Arial Narrow"/>
          <w:sz w:val="22"/>
          <w:szCs w:val="22"/>
        </w:rPr>
        <w:t xml:space="preserve"> bez DPH.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BD7406" w:rsidRDefault="00BD7406" w:rsidP="00BD7406">
      <w:pPr>
        <w:ind w:left="1134" w:hanging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2672952</w:t>
      </w:r>
      <w:r w:rsidR="00195CA6">
        <w:rPr>
          <w:rFonts w:ascii="Arial Narrow" w:hAnsi="Arial Narrow"/>
          <w:sz w:val="22"/>
          <w:szCs w:val="22"/>
        </w:rPr>
        <w:t>5</w:t>
      </w:r>
      <w:r w:rsidR="00B900D2"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mailom: </w:t>
      </w:r>
      <w:r w:rsidR="006413B5">
        <w:rPr>
          <w:rFonts w:ascii="Arial Narrow" w:hAnsi="Arial Narrow"/>
          <w:color w:val="000000" w:themeColor="text1"/>
          <w:sz w:val="22"/>
          <w:szCs w:val="22"/>
        </w:rPr>
        <w:t>ivan.bus</w:t>
      </w:r>
      <w:r>
        <w:rPr>
          <w:rFonts w:ascii="Arial Narrow" w:hAnsi="Arial Narrow"/>
          <w:color w:val="000000" w:themeColor="text1"/>
          <w:sz w:val="22"/>
          <w:szCs w:val="22"/>
        </w:rPr>
        <w:t>@</w:t>
      </w:r>
      <w:r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Ing. </w:t>
      </w:r>
      <w:r w:rsidR="006413B5">
        <w:rPr>
          <w:rFonts w:ascii="Arial Narrow" w:hAnsi="Arial Narrow"/>
          <w:sz w:val="22"/>
          <w:szCs w:val="22"/>
        </w:rPr>
        <w:t>Ivan Buš</w:t>
      </w:r>
      <w:r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>Ekonomická univerzita v</w:t>
      </w:r>
      <w:r>
        <w:rPr>
          <w:rFonts w:ascii="Arial Narrow" w:hAnsi="Arial Narrow"/>
          <w:sz w:val="22"/>
          <w:szCs w:val="22"/>
        </w:rPr>
        <w:t> </w:t>
      </w:r>
      <w:r w:rsidRPr="00572470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, </w:t>
      </w:r>
      <w:r w:rsidRPr="00572470">
        <w:rPr>
          <w:rFonts w:ascii="Arial Narrow" w:hAnsi="Arial Narrow"/>
          <w:sz w:val="22"/>
          <w:szCs w:val="22"/>
        </w:rPr>
        <w:t>Dolnozemská cesta č. 1, 852 35 Bratislava</w:t>
      </w:r>
      <w:r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4C78A2">
      <w:pPr>
        <w:pStyle w:val="Zkladntext1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171D29" w:rsidRDefault="00BD7406" w:rsidP="007D6ED5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="00171D29">
        <w:rPr>
          <w:rFonts w:ascii="Arial Narrow" w:hAnsi="Arial Narrow"/>
        </w:rPr>
        <w:t xml:space="preserve">, </w:t>
      </w:r>
      <w:r w:rsidR="00171D29" w:rsidRPr="00171D29">
        <w:rPr>
          <w:rFonts w:ascii="Arial Narrow" w:hAnsi="Arial Narrow" w:cs="Arial"/>
        </w:rPr>
        <w:t>objekt V2, miestnosť D9.35</w:t>
      </w:r>
      <w:r w:rsidRPr="00171D29">
        <w:rPr>
          <w:rFonts w:ascii="Arial Narrow" w:hAnsi="Arial Narrow" w:cstheme="minorHAnsi"/>
        </w:rPr>
        <w:t>.</w:t>
      </w:r>
      <w:r w:rsidRPr="00171D2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D7406" w:rsidRPr="006E3F34" w:rsidRDefault="00DB0704" w:rsidP="007D6ED5">
      <w:pPr>
        <w:ind w:left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2.2 </w:t>
      </w:r>
      <w:r w:rsidR="007D6ED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4C78A2">
        <w:rPr>
          <w:rStyle w:val="Zkladntext2Nietun"/>
          <w:rFonts w:ascii="Arial Narrow" w:hAnsi="Arial Narrow"/>
          <w:sz w:val="22"/>
          <w:szCs w:val="22"/>
        </w:rPr>
        <w:t>3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0 dní od 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zaslania záv</w:t>
      </w:r>
      <w:r w:rsidR="00DA5F80">
        <w:rPr>
          <w:rStyle w:val="Zkladntext2Nietun"/>
          <w:rFonts w:ascii="Arial Narrow" w:hAnsi="Arial Narrow"/>
          <w:sz w:val="22"/>
          <w:szCs w:val="22"/>
        </w:rPr>
        <w:t>äz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nej objednávky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7E3C93" w:rsidRDefault="00BD7406" w:rsidP="00BD7406">
      <w:pPr>
        <w:ind w:left="964"/>
        <w:rPr>
          <w:rFonts w:ascii="Arial Narrow" w:hAnsi="Arial Narrow"/>
          <w:sz w:val="22"/>
          <w:szCs w:val="22"/>
        </w:rPr>
      </w:pPr>
    </w:p>
    <w:p w:rsidR="00BD7406" w:rsidRPr="00F14862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BD7406" w:rsidRPr="007E3C93" w:rsidRDefault="00BD7406" w:rsidP="00DB0704">
      <w:pPr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DB0704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 xml:space="preserve">Prekládka 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odovodu  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a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kanalizácie</w:t>
      </w:r>
      <w:r>
        <w:rPr>
          <w:rFonts w:ascii="Arial Narrow" w:hAnsi="Arial Narrow"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DB0704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C156F1" w:rsidRPr="00C156F1">
        <w:rPr>
          <w:rStyle w:val="Zkladntext2Nietun"/>
          <w:rFonts w:ascii="Arial Narrow" w:hAnsi="Arial Narrow"/>
          <w:sz w:val="22"/>
          <w:szCs w:val="22"/>
        </w:rPr>
        <w:t>2</w:t>
      </w:r>
      <w:r w:rsidR="004C78A2" w:rsidRPr="004C78A2">
        <w:rPr>
          <w:rStyle w:val="Zkladntext2Nietun"/>
          <w:rFonts w:ascii="Arial Narrow" w:hAnsi="Arial Narrow"/>
          <w:sz w:val="22"/>
          <w:szCs w:val="22"/>
        </w:rPr>
        <w:t>8</w:t>
      </w:r>
      <w:r w:rsidRPr="006E3F34">
        <w:rPr>
          <w:rStyle w:val="Zkladntext2Nietun"/>
          <w:rFonts w:ascii="Arial Narrow" w:hAnsi="Arial Narrow"/>
          <w:sz w:val="22"/>
          <w:szCs w:val="22"/>
        </w:rPr>
        <w:t>.</w:t>
      </w:r>
      <w:r w:rsidR="00EE0ABE">
        <w:rPr>
          <w:rStyle w:val="Zkladntext2Nietun"/>
          <w:rFonts w:ascii="Arial Narrow" w:hAnsi="Arial Narrow"/>
          <w:sz w:val="22"/>
          <w:szCs w:val="22"/>
        </w:rPr>
        <w:t>0</w:t>
      </w:r>
      <w:r w:rsidR="004C78A2">
        <w:rPr>
          <w:rStyle w:val="Zkladntext2Nietun"/>
          <w:rFonts w:ascii="Arial Narrow" w:hAnsi="Arial Narrow"/>
          <w:sz w:val="22"/>
          <w:szCs w:val="22"/>
        </w:rPr>
        <w:t>6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B900D2">
        <w:rPr>
          <w:rStyle w:val="Zkladntext2Nietun"/>
          <w:rFonts w:ascii="Arial Narrow" w:hAnsi="Arial Narrow"/>
          <w:sz w:val="22"/>
          <w:szCs w:val="22"/>
        </w:rPr>
        <w:t>2</w:t>
      </w:r>
      <w:r w:rsidR="00EE0ABE">
        <w:rPr>
          <w:rStyle w:val="Zkladntext2Nietun"/>
          <w:rFonts w:ascii="Arial Narrow" w:hAnsi="Arial Narrow"/>
          <w:sz w:val="22"/>
          <w:szCs w:val="22"/>
        </w:rPr>
        <w:t>1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BD7406" w:rsidRPr="00081FB5" w:rsidRDefault="00BD7406" w:rsidP="00DB0704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BD7406" w:rsidRPr="007E3C93" w:rsidRDefault="00BD7406" w:rsidP="00DB0704">
      <w:pPr>
        <w:numPr>
          <w:ilvl w:val="1"/>
          <w:numId w:val="8"/>
        </w:numPr>
        <w:ind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Uchádzač 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predloží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ponuku na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celu zákazku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5F0163" w:rsidRPr="005F0163" w:rsidRDefault="005F0163" w:rsidP="005F0163">
      <w:pPr>
        <w:pStyle w:val="Odsekzoznamu"/>
        <w:ind w:left="360"/>
        <w:jc w:val="both"/>
        <w:rPr>
          <w:rFonts w:ascii="Arial Narrow" w:eastAsia="Times New Roman" w:hAnsi="Arial Narrow" w:cs="Arial Narrow"/>
        </w:rPr>
      </w:pPr>
      <w:r w:rsidRPr="005F0163">
        <w:rPr>
          <w:rFonts w:ascii="Arial Narrow" w:hAnsi="Arial Narrow" w:cs="Arial Narrow"/>
          <w:b/>
        </w:rPr>
        <w:t xml:space="preserve">       </w:t>
      </w:r>
      <w:r w:rsidRPr="005F0163">
        <w:rPr>
          <w:rFonts w:ascii="Arial Narrow" w:hAnsi="Arial Narrow" w:cs="Arial Narrow"/>
          <w:b/>
        </w:rPr>
        <w:t>3.6</w:t>
      </w:r>
      <w:r>
        <w:rPr>
          <w:rFonts w:ascii="Arial Narrow" w:hAnsi="Arial Narrow" w:cs="Arial Narrow"/>
        </w:rPr>
        <w:t xml:space="preserve">  </w:t>
      </w:r>
      <w:r w:rsidRPr="005F0163">
        <w:rPr>
          <w:rFonts w:ascii="Arial Narrow" w:hAnsi="Arial Narrow" w:cs="Arial Narrow"/>
        </w:rPr>
        <w:t>Uchádzačom sa nepovoľuje predložiť variantné riešenie vo vzťahu k požadovanému predmetu zákazky.</w:t>
      </w:r>
    </w:p>
    <w:p w:rsidR="005F0163" w:rsidRPr="005F0163" w:rsidRDefault="005F0163" w:rsidP="00E373C4">
      <w:pPr>
        <w:pStyle w:val="Odsekzoznamu"/>
        <w:spacing w:after="0" w:line="240" w:lineRule="auto"/>
        <w:ind w:left="993" w:hanging="63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</w:t>
      </w:r>
      <w:r w:rsidRPr="005F0163">
        <w:rPr>
          <w:rFonts w:ascii="Arial Narrow" w:hAnsi="Arial Narrow" w:cs="Arial Narrow"/>
          <w:b/>
        </w:rPr>
        <w:t>3.7</w:t>
      </w:r>
      <w:r>
        <w:rPr>
          <w:rFonts w:ascii="Arial Narrow" w:hAnsi="Arial Narrow" w:cs="Arial Narrow"/>
        </w:rPr>
        <w:t xml:space="preserve"> </w:t>
      </w:r>
      <w:r w:rsidRPr="005F0163">
        <w:rPr>
          <w:rFonts w:ascii="Arial Narrow" w:hAnsi="Arial Narrow" w:cs="Arial Narrow"/>
        </w:rPr>
        <w:t xml:space="preserve">Ak súčasťou ponuky uchádzača bude aj variantné riešenie, variantné riešenie nebude zaradené do vyhodnotenia </w:t>
      </w:r>
      <w:r>
        <w:rPr>
          <w:rFonts w:ascii="Arial Narrow" w:hAnsi="Arial Narrow" w:cs="Arial Narrow"/>
        </w:rPr>
        <w:t xml:space="preserve">    </w:t>
      </w:r>
      <w:r w:rsidRPr="005F0163">
        <w:rPr>
          <w:rFonts w:ascii="Arial Narrow" w:hAnsi="Arial Narrow" w:cs="Arial Narrow"/>
        </w:rPr>
        <w:t>a bude sa naň hľadieť, akoby nebolo predložené.</w:t>
      </w: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2C0F08" w:rsidRDefault="00BD7406" w:rsidP="00DB0704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za dielo je stanovená dohodou v zmysle zákona NR SR č. 18/1996 Z.z.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 xml:space="preserve">náklady súvisiace so zhotovením diela, ktoré bude potrebné vynaložiť na zhotovenie diela podľa tejto zmluvy,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Pr="00DB0704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Cenová ponuka musí byť záväzná do </w:t>
      </w:r>
      <w:r w:rsidR="008C4C8E">
        <w:rPr>
          <w:rStyle w:val="Zkladntext2Nietun"/>
          <w:rFonts w:ascii="Arial Narrow" w:hAnsi="Arial Narrow"/>
          <w:b w:val="0"/>
          <w:sz w:val="22"/>
          <w:szCs w:val="22"/>
        </w:rPr>
        <w:t>3</w:t>
      </w:r>
      <w:r w:rsidR="00171D29">
        <w:rPr>
          <w:rStyle w:val="Zkladntext2Nietun"/>
          <w:rFonts w:ascii="Arial Narrow" w:hAnsi="Arial Narrow"/>
          <w:b w:val="0"/>
          <w:sz w:val="22"/>
          <w:szCs w:val="22"/>
        </w:rPr>
        <w:t>0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171D29">
        <w:rPr>
          <w:rStyle w:val="Zkladntext2Nietun"/>
          <w:rFonts w:ascii="Arial Narrow" w:hAnsi="Arial Narrow"/>
          <w:b w:val="0"/>
          <w:sz w:val="22"/>
          <w:szCs w:val="22"/>
        </w:rPr>
        <w:t>9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B900D2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t.j.  ocenený výkaz výmer, ktorý je prílohou č. 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 xml:space="preserve"> a príloha č.3 – Návrh na plnenie kritéria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a  písm. f)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link (odkaz na webovú stránku) na požadovanú informáciu </w:t>
      </w:r>
    </w:p>
    <w:p w:rsidR="00BD7406" w:rsidRPr="006413B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6413B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Pr="006413B5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6413B5">
        <w:rPr>
          <w:rStyle w:val="Zkladntext2Nietun"/>
          <w:rFonts w:ascii="Arial Narrow" w:hAnsi="Arial Narrow" w:cstheme="minorHAnsi"/>
          <w:b w:val="0"/>
          <w:sz w:val="22"/>
          <w:szCs w:val="22"/>
        </w:rPr>
        <w:t xml:space="preserve">1.2  </w:t>
      </w:r>
      <w:r w:rsidRPr="006413B5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2A55BE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 xml:space="preserve">Prekládka 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>v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odovodu  </w:t>
      </w:r>
      <w:r w:rsidR="004C78A2">
        <w:rPr>
          <w:rFonts w:ascii="Arial Narrow" w:eastAsia="Times New Roman" w:hAnsi="Arial Narrow" w:cs="Arial"/>
          <w:b/>
          <w:bCs/>
          <w:sz w:val="22"/>
          <w:szCs w:val="22"/>
        </w:rPr>
        <w:t xml:space="preserve">a </w:t>
      </w:r>
      <w:r w:rsidR="004C78A2" w:rsidRPr="004C78A2">
        <w:rPr>
          <w:rFonts w:ascii="Arial Narrow" w:eastAsia="Times New Roman" w:hAnsi="Arial Narrow" w:cs="Arial"/>
          <w:b/>
          <w:bCs/>
          <w:color w:val="000000"/>
          <w:sz w:val="22"/>
          <w:szCs w:val="22"/>
          <w:lang w:eastAsia="sk-SK"/>
        </w:rPr>
        <w:t>kanalizácie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Pr="00F40625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310BED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073E4C" w:rsidRDefault="004C78A2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4C78A2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Prekládka </w:t>
            </w: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v</w:t>
            </w:r>
            <w:r w:rsidRPr="004C78A2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odovodu  </w:t>
            </w: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a </w:t>
            </w:r>
            <w:r w:rsidRPr="004C78A2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kanalizácie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310BED" w:rsidRDefault="00310BED" w:rsidP="00BD7406">
      <w:pPr>
        <w:rPr>
          <w:rFonts w:ascii="Arial Narrow" w:hAnsi="Arial Narrow"/>
          <w:sz w:val="22"/>
          <w:szCs w:val="22"/>
        </w:rPr>
      </w:pPr>
    </w:p>
    <w:p w:rsidR="00310BED" w:rsidRPr="00F40625" w:rsidRDefault="00310BED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>príslušnú  výšku DPH podľa zákona č. 222/2004 Z.z.</w:t>
      </w:r>
    </w:p>
    <w:p w:rsidR="001D34B7" w:rsidRDefault="001D34B7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EE0ABE" w:rsidRDefault="00EE0ABE"/>
    <w:p w:rsidR="00171D29" w:rsidRPr="00E65E1F" w:rsidRDefault="00171D29" w:rsidP="00171D29">
      <w:pPr>
        <w:jc w:val="both"/>
        <w:rPr>
          <w:rFonts w:ascii="Arial" w:eastAsia="Times New Roman" w:hAnsi="Arial" w:cs="Arial"/>
          <w:b/>
        </w:rPr>
      </w:pPr>
      <w:r w:rsidRPr="00E65E1F">
        <w:rPr>
          <w:rFonts w:ascii="Arial" w:eastAsia="Times New Roman" w:hAnsi="Arial" w:cs="Arial"/>
          <w:b/>
        </w:rPr>
        <w:t>Fotodokumentácia</w:t>
      </w:r>
      <w:r>
        <w:rPr>
          <w:rFonts w:ascii="Arial" w:eastAsia="Times New Roman" w:hAnsi="Arial" w:cs="Arial"/>
          <w:b/>
        </w:rPr>
        <w:t>:</w:t>
      </w: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0061FBB0" wp14:editId="4A0145EF">
            <wp:extent cx="5760720" cy="32461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520_132840_HD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171D29" w:rsidRDefault="00171D29" w:rsidP="00171D2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2DE4C81B" wp14:editId="3CDD7359">
            <wp:extent cx="5760720" cy="324612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520_132851_HD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D29" w:rsidRDefault="00171D29" w:rsidP="00171D29">
      <w:pPr>
        <w:jc w:val="both"/>
        <w:rPr>
          <w:rFonts w:ascii="Arial" w:eastAsia="Times New Roman" w:hAnsi="Arial" w:cs="Arial"/>
        </w:rPr>
      </w:pPr>
    </w:p>
    <w:p w:rsidR="00EE0ABE" w:rsidRDefault="00EE0ABE" w:rsidP="00171D29">
      <w:pPr>
        <w:jc w:val="both"/>
      </w:pPr>
    </w:p>
    <w:sectPr w:rsidR="00EE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A3" w:rsidRDefault="004B7AA3">
      <w:r>
        <w:separator/>
      </w:r>
    </w:p>
  </w:endnote>
  <w:endnote w:type="continuationSeparator" w:id="0">
    <w:p w:rsidR="004B7AA3" w:rsidRDefault="004B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A3" w:rsidRDefault="004B7AA3">
      <w:r>
        <w:separator/>
      </w:r>
    </w:p>
  </w:footnote>
  <w:footnote w:type="continuationSeparator" w:id="0">
    <w:p w:rsidR="004B7AA3" w:rsidRDefault="004B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4B7A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4B7A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55360"/>
    <w:rsid w:val="000B22C4"/>
    <w:rsid w:val="00171D29"/>
    <w:rsid w:val="00195CA6"/>
    <w:rsid w:val="001B6324"/>
    <w:rsid w:val="001D34B7"/>
    <w:rsid w:val="00205578"/>
    <w:rsid w:val="00275750"/>
    <w:rsid w:val="002A55BE"/>
    <w:rsid w:val="00310BED"/>
    <w:rsid w:val="003421C0"/>
    <w:rsid w:val="003E049A"/>
    <w:rsid w:val="0045163E"/>
    <w:rsid w:val="00492763"/>
    <w:rsid w:val="004B7AA3"/>
    <w:rsid w:val="004C78A2"/>
    <w:rsid w:val="005516BE"/>
    <w:rsid w:val="005F0163"/>
    <w:rsid w:val="006413B5"/>
    <w:rsid w:val="006518BE"/>
    <w:rsid w:val="007C0131"/>
    <w:rsid w:val="007D6ED5"/>
    <w:rsid w:val="00810CAC"/>
    <w:rsid w:val="00820E74"/>
    <w:rsid w:val="008C4C8E"/>
    <w:rsid w:val="00943710"/>
    <w:rsid w:val="00A33E2A"/>
    <w:rsid w:val="00AC6957"/>
    <w:rsid w:val="00AE58EB"/>
    <w:rsid w:val="00B1681D"/>
    <w:rsid w:val="00B60B6A"/>
    <w:rsid w:val="00B900D2"/>
    <w:rsid w:val="00BD7406"/>
    <w:rsid w:val="00C156F1"/>
    <w:rsid w:val="00C57689"/>
    <w:rsid w:val="00DA5F80"/>
    <w:rsid w:val="00DB0704"/>
    <w:rsid w:val="00DD44DF"/>
    <w:rsid w:val="00E373C4"/>
    <w:rsid w:val="00E900ED"/>
    <w:rsid w:val="00E97C45"/>
    <w:rsid w:val="00EE0ABE"/>
    <w:rsid w:val="00F102AB"/>
    <w:rsid w:val="00FB776A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7DE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B900D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B900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1"/>
    <w:qFormat/>
    <w:rsid w:val="00B9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3</cp:revision>
  <cp:lastPrinted>2021-06-14T09:42:00Z</cp:lastPrinted>
  <dcterms:created xsi:type="dcterms:W3CDTF">2021-06-14T09:51:00Z</dcterms:created>
  <dcterms:modified xsi:type="dcterms:W3CDTF">2021-06-22T05:50:00Z</dcterms:modified>
</cp:coreProperties>
</file>