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8D" w:rsidRPr="00572470" w:rsidRDefault="0039638D" w:rsidP="0039638D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39638D" w:rsidRPr="00572470" w:rsidRDefault="0039638D" w:rsidP="0039638D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39638D" w:rsidRPr="00572470" w:rsidRDefault="0039638D" w:rsidP="0039638D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39638D" w:rsidRPr="0002781C" w:rsidRDefault="0039638D" w:rsidP="0002781C">
      <w:pPr>
        <w:pStyle w:val="Odsekzoznamu"/>
        <w:numPr>
          <w:ilvl w:val="0"/>
          <w:numId w:val="8"/>
        </w:numPr>
        <w:spacing w:after="36" w:line="267" w:lineRule="auto"/>
        <w:jc w:val="both"/>
        <w:rPr>
          <w:rFonts w:ascii="Arial Narrow" w:hAnsi="Arial Narrow"/>
        </w:rPr>
      </w:pPr>
      <w:r w:rsidRPr="0002781C">
        <w:rPr>
          <w:rFonts w:ascii="Arial Narrow" w:hAnsi="Arial Narrow"/>
          <w:b/>
        </w:rPr>
        <w:t xml:space="preserve">IDENTIFIKÁCIA VEREJNÉHO OBSTARÁVATEĽA </w:t>
      </w:r>
    </w:p>
    <w:p w:rsidR="0039638D" w:rsidRPr="00572470" w:rsidRDefault="0039638D" w:rsidP="0039638D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39638D" w:rsidRPr="00572470" w:rsidRDefault="0039638D" w:rsidP="0039638D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39638D" w:rsidRPr="00572470" w:rsidRDefault="0039638D" w:rsidP="0039638D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39638D" w:rsidRPr="00572470" w:rsidRDefault="0039638D" w:rsidP="0039638D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</w:t>
      </w:r>
      <w:r>
        <w:rPr>
          <w:rFonts w:ascii="Arial Narrow" w:hAnsi="Arial Narrow"/>
          <w:sz w:val="22"/>
          <w:szCs w:val="22"/>
        </w:rPr>
        <w:t xml:space="preserve"> 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39638D" w:rsidRDefault="0039638D" w:rsidP="0039638D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39638D" w:rsidRPr="005C0F7D" w:rsidRDefault="0039638D" w:rsidP="0039638D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>
        <w:rPr>
          <w:rFonts w:ascii="Arial Narrow" w:hAnsi="Arial Narrow"/>
          <w:b/>
          <w:sz w:val="22"/>
          <w:szCs w:val="22"/>
        </w:rPr>
        <w:t>P</w:t>
      </w:r>
      <w:r w:rsidRPr="0039638D">
        <w:rPr>
          <w:rFonts w:ascii="Arial Narrow" w:hAnsi="Arial Narrow"/>
          <w:b/>
          <w:sz w:val="22"/>
          <w:szCs w:val="22"/>
        </w:rPr>
        <w:t>rojektov</w:t>
      </w:r>
      <w:r w:rsidR="00CA6C4F">
        <w:rPr>
          <w:rFonts w:ascii="Arial Narrow" w:hAnsi="Arial Narrow"/>
          <w:b/>
          <w:sz w:val="22"/>
          <w:szCs w:val="22"/>
        </w:rPr>
        <w:t>á dokumentácia</w:t>
      </w:r>
      <w:r w:rsidRPr="0039638D">
        <w:rPr>
          <w:rFonts w:ascii="Arial Narrow" w:hAnsi="Arial Narrow"/>
          <w:b/>
          <w:sz w:val="22"/>
          <w:szCs w:val="22"/>
        </w:rPr>
        <w:t xml:space="preserve"> na </w:t>
      </w:r>
      <w:r w:rsidRPr="0039638D">
        <w:rPr>
          <w:rFonts w:ascii="Arial Narrow" w:hAnsi="Arial Narrow"/>
          <w:b/>
          <w:bCs/>
          <w:sz w:val="22"/>
          <w:szCs w:val="22"/>
        </w:rPr>
        <w:t xml:space="preserve">rekonštrukciu </w:t>
      </w:r>
      <w:r w:rsidRPr="0039638D">
        <w:rPr>
          <w:rFonts w:ascii="Arial Narrow" w:hAnsi="Arial Narrow"/>
          <w:b/>
          <w:sz w:val="22"/>
          <w:szCs w:val="22"/>
        </w:rPr>
        <w:t>loggii v ŠD Ekonóm</w:t>
      </w:r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39638D" w:rsidRDefault="0039638D" w:rsidP="0039638D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6</w:t>
      </w:r>
      <w:r w:rsidRPr="005C0F7D">
        <w:rPr>
          <w:rFonts w:ascii="Arial Narrow" w:hAnsi="Arial Narrow"/>
          <w:b/>
          <w:sz w:val="22"/>
          <w:szCs w:val="22"/>
        </w:rPr>
        <w:t>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39638D" w:rsidRPr="005C0F7D" w:rsidRDefault="0039638D" w:rsidP="0039638D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</w:p>
    <w:p w:rsidR="0039638D" w:rsidRPr="003741BD" w:rsidRDefault="0039638D" w:rsidP="0039638D">
      <w:pPr>
        <w:pStyle w:val="Zkladntext20"/>
        <w:shd w:val="clear" w:color="auto" w:fill="auto"/>
        <w:spacing w:after="0" w:line="220" w:lineRule="exact"/>
        <w:ind w:left="20"/>
        <w:rPr>
          <w:rFonts w:ascii="Arial Narrow" w:hAnsi="Arial Narrow"/>
        </w:rPr>
      </w:pPr>
      <w:r w:rsidRPr="003741BD">
        <w:rPr>
          <w:rFonts w:ascii="Arial Narrow" w:hAnsi="Arial Narrow"/>
          <w:color w:val="000000"/>
          <w:lang w:eastAsia="sk-SK" w:bidi="sk-SK"/>
        </w:rPr>
        <w:t xml:space="preserve">      </w:t>
      </w:r>
      <w:r>
        <w:rPr>
          <w:rFonts w:ascii="Arial Narrow" w:hAnsi="Arial Narrow"/>
          <w:color w:val="000000"/>
          <w:lang w:eastAsia="sk-SK" w:bidi="sk-SK"/>
        </w:rPr>
        <w:t xml:space="preserve"> </w:t>
      </w:r>
      <w:r w:rsidRPr="003741BD">
        <w:rPr>
          <w:rFonts w:ascii="Arial Narrow" w:hAnsi="Arial Narrow"/>
          <w:color w:val="000000"/>
          <w:lang w:eastAsia="sk-SK" w:bidi="sk-SK"/>
        </w:rPr>
        <w:t xml:space="preserve"> OPIS PREDMETU ZÁKAZKY:</w:t>
      </w:r>
    </w:p>
    <w:p w:rsidR="0039638D" w:rsidRPr="0039638D" w:rsidRDefault="0039638D" w:rsidP="0039638D">
      <w:pPr>
        <w:pStyle w:val="Zkladntext21"/>
        <w:spacing w:after="0" w:line="240" w:lineRule="auto"/>
        <w:ind w:left="426"/>
        <w:rPr>
          <w:rFonts w:ascii="Arial Narrow" w:hAnsi="Arial Narrow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Pr="0039638D">
        <w:rPr>
          <w:rFonts w:ascii="Arial Narrow" w:hAnsi="Arial Narrow"/>
          <w:sz w:val="22"/>
          <w:szCs w:val="22"/>
        </w:rPr>
        <w:t xml:space="preserve">Predmetom dodávky majú byť </w:t>
      </w:r>
      <w:r w:rsidR="00CA6C4F">
        <w:rPr>
          <w:rFonts w:ascii="Arial Narrow" w:hAnsi="Arial Narrow"/>
          <w:sz w:val="22"/>
          <w:szCs w:val="22"/>
        </w:rPr>
        <w:t>p</w:t>
      </w:r>
      <w:r w:rsidR="00CA6C4F" w:rsidRPr="00CA6C4F">
        <w:rPr>
          <w:rFonts w:ascii="Arial Narrow" w:hAnsi="Arial Narrow"/>
          <w:sz w:val="22"/>
          <w:szCs w:val="22"/>
        </w:rPr>
        <w:t>rojektová dokumentácia</w:t>
      </w:r>
      <w:r w:rsidR="00CA6C4F" w:rsidRPr="0039638D">
        <w:rPr>
          <w:rFonts w:ascii="Arial Narrow" w:hAnsi="Arial Narrow"/>
          <w:sz w:val="22"/>
          <w:szCs w:val="22"/>
        </w:rPr>
        <w:t xml:space="preserve"> </w:t>
      </w:r>
      <w:r w:rsidRPr="0039638D">
        <w:rPr>
          <w:rFonts w:ascii="Arial Narrow" w:hAnsi="Arial Narrow"/>
          <w:sz w:val="22"/>
          <w:szCs w:val="22"/>
        </w:rPr>
        <w:t xml:space="preserve">na </w:t>
      </w:r>
      <w:r w:rsidRPr="0039638D">
        <w:rPr>
          <w:rFonts w:ascii="Arial Narrow" w:hAnsi="Arial Narrow"/>
          <w:bCs/>
          <w:sz w:val="22"/>
          <w:szCs w:val="22"/>
        </w:rPr>
        <w:t xml:space="preserve">rekonštrukciu </w:t>
      </w:r>
      <w:r w:rsidRPr="0039638D">
        <w:rPr>
          <w:rFonts w:ascii="Arial Narrow" w:hAnsi="Arial Narrow"/>
          <w:sz w:val="22"/>
          <w:szCs w:val="22"/>
        </w:rPr>
        <w:t>loggii v ŠD Ekonóm</w:t>
      </w:r>
      <w:r w:rsidRPr="0039638D">
        <w:rPr>
          <w:rFonts w:ascii="Arial Narrow" w:hAnsi="Arial Narrow"/>
          <w:bCs/>
          <w:sz w:val="22"/>
          <w:szCs w:val="22"/>
        </w:rPr>
        <w:t xml:space="preserve"> v podrobnosti realizačného projektu s výkazmi výmer</w:t>
      </w:r>
      <w:r>
        <w:rPr>
          <w:rFonts w:ascii="Arial Narrow" w:hAnsi="Arial Narrow"/>
          <w:bCs/>
          <w:sz w:val="22"/>
          <w:szCs w:val="22"/>
        </w:rPr>
        <w:t xml:space="preserve"> a výkresovou časťou</w:t>
      </w:r>
      <w:r w:rsidRPr="0039638D">
        <w:rPr>
          <w:rFonts w:ascii="Arial Narrow" w:hAnsi="Arial Narrow"/>
          <w:bCs/>
          <w:sz w:val="22"/>
          <w:szCs w:val="22"/>
        </w:rPr>
        <w:t>.</w:t>
      </w:r>
    </w:p>
    <w:p w:rsidR="0039638D" w:rsidRPr="0039638D" w:rsidRDefault="0039638D" w:rsidP="0039638D">
      <w:pPr>
        <w:ind w:left="426"/>
        <w:jc w:val="both"/>
        <w:rPr>
          <w:rFonts w:ascii="Arial Narrow" w:hAnsi="Arial Narrow"/>
          <w:sz w:val="22"/>
          <w:szCs w:val="22"/>
        </w:rPr>
      </w:pPr>
    </w:p>
    <w:p w:rsidR="0039638D" w:rsidRPr="0039638D" w:rsidRDefault="0039638D" w:rsidP="0039638D">
      <w:pPr>
        <w:ind w:left="426"/>
        <w:jc w:val="both"/>
        <w:rPr>
          <w:rFonts w:ascii="Arial Narrow" w:hAnsi="Arial Narrow"/>
          <w:sz w:val="22"/>
          <w:szCs w:val="22"/>
        </w:rPr>
      </w:pPr>
      <w:r w:rsidRPr="0039638D">
        <w:rPr>
          <w:rFonts w:ascii="Arial Narrow" w:hAnsi="Arial Narrow"/>
          <w:sz w:val="22"/>
          <w:szCs w:val="22"/>
          <w:u w:val="single"/>
        </w:rPr>
        <w:t>Identifikačné údaje</w:t>
      </w:r>
      <w:r w:rsidRPr="0039638D">
        <w:rPr>
          <w:rFonts w:ascii="Arial Narrow" w:hAnsi="Arial Narrow"/>
          <w:sz w:val="22"/>
          <w:szCs w:val="22"/>
        </w:rPr>
        <w:t>:</w:t>
      </w:r>
    </w:p>
    <w:p w:rsidR="0039638D" w:rsidRPr="0039638D" w:rsidRDefault="0039638D" w:rsidP="0039638D">
      <w:pPr>
        <w:ind w:left="426"/>
        <w:jc w:val="both"/>
        <w:rPr>
          <w:rFonts w:ascii="Arial Narrow" w:hAnsi="Arial Narrow"/>
          <w:sz w:val="22"/>
          <w:szCs w:val="22"/>
        </w:rPr>
      </w:pPr>
      <w:r w:rsidRPr="0039638D">
        <w:rPr>
          <w:rFonts w:ascii="Arial Narrow" w:hAnsi="Arial Narrow"/>
          <w:sz w:val="22"/>
          <w:szCs w:val="22"/>
        </w:rPr>
        <w:t>Študentský domov Ekonomickej univerzity v Bratislave Ekonóm, Prístavná 8, Bratislava.</w:t>
      </w:r>
    </w:p>
    <w:p w:rsidR="0039638D" w:rsidRPr="0039638D" w:rsidRDefault="0039638D" w:rsidP="0039638D">
      <w:pPr>
        <w:ind w:left="426"/>
        <w:rPr>
          <w:rFonts w:ascii="Arial Narrow" w:hAnsi="Arial Narrow"/>
          <w:sz w:val="22"/>
          <w:szCs w:val="22"/>
        </w:rPr>
      </w:pPr>
      <w:r w:rsidRPr="0039638D">
        <w:rPr>
          <w:rFonts w:ascii="Arial Narrow" w:hAnsi="Arial Narrow"/>
          <w:sz w:val="22"/>
          <w:szCs w:val="22"/>
        </w:rPr>
        <w:t>Objekt  tvorí 12-podlažná konštrukcia z priemyselného monolitu, 13-te podlažie je murované, s prefabrikovanými stropmi. Na 3. NP až 12 NP sú izby s loggiou. Na južnej strane má objekt 100 loggii a na severnej strane 100 loggii. Celkovo je na objekte 200 loggii.</w:t>
      </w:r>
    </w:p>
    <w:p w:rsidR="0039638D" w:rsidRPr="0039638D" w:rsidRDefault="0039638D" w:rsidP="0039638D">
      <w:pPr>
        <w:ind w:left="426"/>
        <w:rPr>
          <w:rFonts w:ascii="Arial Narrow" w:hAnsi="Arial Narrow"/>
          <w:sz w:val="22"/>
          <w:szCs w:val="22"/>
        </w:rPr>
      </w:pPr>
      <w:r w:rsidRPr="0039638D">
        <w:rPr>
          <w:rFonts w:ascii="Arial Narrow" w:hAnsi="Arial Narrow"/>
          <w:sz w:val="22"/>
          <w:szCs w:val="22"/>
        </w:rPr>
        <w:t>Loggia má oceľové zábradlie, natreté farbou – odtieň svetlo modrá 4400, na ktorej je z vonkajšej strany zábradlia osadený drevené obklady. Drevený obklad je pôvodný cca z roku 1986 a tvoria ho dve dosky (jedna doska o rozmeroch 342x53x6 cm a hmotnosti 30 kg) pripevnené na oceľové zábradlie. Drevený obklad bol ošetrený náterom pri rekonštrukcii objektu v roku 2004. V súčasnosti už väčšia časť dreveného obkladu na loggiách vykazuje rozsiahle poškodenie, drevo je zvetrané, spráchnivené, začína sa uvoľňovať a odpadávať z oceľového zábradlia. Tento stav je nutné riešiť rekonštrukciou zábradlia loggie, kde projektant navrhne jeho obnovu vhodným druhom materiálu a osadenia.</w:t>
      </w:r>
    </w:p>
    <w:p w:rsidR="0039638D" w:rsidRPr="00377FDF" w:rsidRDefault="0039638D" w:rsidP="0039638D">
      <w:pPr>
        <w:pStyle w:val="Bezriadkovania"/>
        <w:jc w:val="both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lang w:eastAsia="en-US" w:bidi="ar-SA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02781C">
        <w:rPr>
          <w:rStyle w:val="ZkladntextTun"/>
          <w:rFonts w:ascii="Arial Narrow" w:hAnsi="Arial Narrow"/>
          <w:sz w:val="22"/>
          <w:szCs w:val="22"/>
        </w:rPr>
        <w:t xml:space="preserve">        </w:t>
      </w:r>
      <w:r w:rsidRPr="00E2673C">
        <w:rPr>
          <w:rStyle w:val="ZkladntextTun"/>
          <w:rFonts w:ascii="Arial Narrow" w:hAnsi="Arial Narrow"/>
          <w:sz w:val="22"/>
          <w:szCs w:val="22"/>
        </w:rPr>
        <w:t>VYMEDZENIE PREDMETU ZÁKAZKY</w:t>
      </w:r>
    </w:p>
    <w:p w:rsidR="0039638D" w:rsidRDefault="0039638D" w:rsidP="0039638D">
      <w:pPr>
        <w:pStyle w:val="Zhlavie10"/>
        <w:keepNext/>
        <w:keepLines/>
        <w:shd w:val="clear" w:color="auto" w:fill="auto"/>
        <w:spacing w:after="0" w:line="240" w:lineRule="auto"/>
        <w:ind w:left="20"/>
        <w:jc w:val="both"/>
        <w:rPr>
          <w:rFonts w:ascii="Arial Narrow" w:hAnsi="Arial Narrow"/>
          <w:color w:val="000000"/>
          <w:lang w:eastAsia="sk-SK" w:bidi="sk-SK"/>
        </w:rPr>
      </w:pPr>
      <w:r w:rsidRPr="005A38F1">
        <w:rPr>
          <w:rFonts w:ascii="Arial Narrow" w:hAnsi="Arial Narrow"/>
        </w:rPr>
        <w:t xml:space="preserve">      </w:t>
      </w:r>
      <w:r>
        <w:rPr>
          <w:rFonts w:ascii="Arial Narrow" w:hAnsi="Arial Narrow"/>
        </w:rPr>
        <w:t xml:space="preserve">       </w:t>
      </w:r>
      <w:r w:rsidRPr="005A38F1">
        <w:rPr>
          <w:rFonts w:ascii="Arial Narrow" w:hAnsi="Arial Narrow"/>
        </w:rPr>
        <w:t xml:space="preserve"> 1.1.</w:t>
      </w:r>
      <w:r w:rsidRPr="0039638D">
        <w:rPr>
          <w:rFonts w:ascii="Arial Narrow" w:hAnsi="Arial Narrow"/>
          <w:color w:val="000000"/>
        </w:rPr>
        <w:t xml:space="preserve"> </w:t>
      </w:r>
      <w:r w:rsidRPr="0039638D">
        <w:rPr>
          <w:rFonts w:ascii="Arial Narrow" w:hAnsi="Arial Narrow"/>
          <w:color w:val="000000"/>
        </w:rPr>
        <w:t xml:space="preserve">Študentský domov Ekonomickej univerzity v Bratislave Ekonóm, Prístavná 8, </w:t>
      </w:r>
      <w:r w:rsidR="00244B36">
        <w:rPr>
          <w:rFonts w:ascii="Arial Narrow" w:hAnsi="Arial Narrow"/>
          <w:color w:val="000000"/>
        </w:rPr>
        <w:t xml:space="preserve">821 09 </w:t>
      </w:r>
      <w:r w:rsidRPr="0039638D">
        <w:rPr>
          <w:rFonts w:ascii="Arial Narrow" w:hAnsi="Arial Narrow"/>
          <w:color w:val="000000"/>
        </w:rPr>
        <w:t>Bratislava</w:t>
      </w:r>
      <w:r w:rsidRPr="00EE6607">
        <w:rPr>
          <w:rFonts w:ascii="Arial Narrow" w:hAnsi="Arial Narrow" w:cs="Arial"/>
        </w:rPr>
        <w:t>.</w:t>
      </w:r>
    </w:p>
    <w:p w:rsidR="0039638D" w:rsidRDefault="0039638D" w:rsidP="0055191A">
      <w:pPr>
        <w:pStyle w:val="Zarkazkladnhotextu3"/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Predpokladaná hodnota zákazky: </w:t>
      </w:r>
      <w:r>
        <w:rPr>
          <w:rFonts w:ascii="Arial Narrow" w:hAnsi="Arial Narrow"/>
          <w:sz w:val="22"/>
          <w:szCs w:val="22"/>
        </w:rPr>
        <w:t>2 000,00</w:t>
      </w:r>
      <w:r>
        <w:rPr>
          <w:rFonts w:ascii="Arial Narrow" w:hAnsi="Arial Narrow"/>
          <w:sz w:val="22"/>
          <w:szCs w:val="22"/>
        </w:rPr>
        <w:t xml:space="preserve"> € </w:t>
      </w:r>
      <w:r>
        <w:rPr>
          <w:rFonts w:ascii="Arial Narrow" w:hAnsi="Arial Narrow"/>
          <w:sz w:val="22"/>
          <w:szCs w:val="22"/>
        </w:rPr>
        <w:t>bez</w:t>
      </w:r>
      <w:r>
        <w:rPr>
          <w:rFonts w:ascii="Arial Narrow" w:hAnsi="Arial Narrow"/>
          <w:sz w:val="22"/>
          <w:szCs w:val="22"/>
        </w:rPr>
        <w:t> DPH.</w:t>
      </w:r>
    </w:p>
    <w:p w:rsidR="0039638D" w:rsidRDefault="0039638D" w:rsidP="0039638D">
      <w:pPr>
        <w:pStyle w:val="Zarkazkladnhotextu3"/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>
        <w:rPr>
          <w:rStyle w:val="Zkladntext2Nietun"/>
          <w:rFonts w:ascii="Arial Narrow" w:hAnsi="Arial Narrow"/>
          <w:sz w:val="22"/>
          <w:szCs w:val="22"/>
        </w:rPr>
        <w:t>71000000-8</w:t>
      </w:r>
      <w:r w:rsidRPr="009B0030">
        <w:rPr>
          <w:rFonts w:ascii="Arial Narrow" w:hAnsi="Arial Narrow"/>
          <w:sz w:val="22"/>
          <w:szCs w:val="22"/>
        </w:rPr>
        <w:t>.</w:t>
      </w:r>
    </w:p>
    <w:p w:rsidR="0055191A" w:rsidRPr="009B0030" w:rsidRDefault="00E00463" w:rsidP="0039638D">
      <w:pPr>
        <w:pStyle w:val="Zarkazkladnhotextu3"/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55191A">
        <w:rPr>
          <w:rFonts w:ascii="Arial Narrow" w:hAnsi="Arial Narrow"/>
          <w:sz w:val="22"/>
          <w:szCs w:val="22"/>
        </w:rPr>
        <w:t>P</w:t>
      </w:r>
      <w:r w:rsidRPr="0055191A">
        <w:rPr>
          <w:rFonts w:ascii="Arial Narrow" w:hAnsi="Arial Narrow"/>
          <w:color w:val="000000"/>
          <w:sz w:val="22"/>
          <w:szCs w:val="22"/>
        </w:rPr>
        <w:t>rojektov</w:t>
      </w:r>
      <w:r w:rsidRPr="0055191A">
        <w:rPr>
          <w:rFonts w:ascii="Arial Narrow" w:hAnsi="Arial Narrow"/>
          <w:sz w:val="22"/>
          <w:szCs w:val="22"/>
        </w:rPr>
        <w:t>á dokumentácia</w:t>
      </w:r>
      <w:r>
        <w:t xml:space="preserve"> má byť dodaná</w:t>
      </w:r>
      <w:r w:rsidR="0055191A">
        <w:t xml:space="preserve"> </w:t>
      </w:r>
      <w:r w:rsidR="0055191A" w:rsidRPr="00E00463">
        <w:rPr>
          <w:rFonts w:ascii="Arial Narrow" w:hAnsi="Arial Narrow"/>
          <w:sz w:val="22"/>
          <w:szCs w:val="22"/>
        </w:rPr>
        <w:t>v tlačenej podobe 3</w:t>
      </w:r>
      <w:r>
        <w:rPr>
          <w:rFonts w:ascii="Arial Narrow" w:hAnsi="Arial Narrow"/>
          <w:sz w:val="22"/>
          <w:szCs w:val="22"/>
        </w:rPr>
        <w:t xml:space="preserve"> </w:t>
      </w:r>
      <w:r w:rsidR="0055191A" w:rsidRPr="00E00463">
        <w:rPr>
          <w:rFonts w:ascii="Arial Narrow" w:hAnsi="Arial Narrow"/>
          <w:sz w:val="22"/>
          <w:szCs w:val="22"/>
        </w:rPr>
        <w:t>krát a 3 krát elektronicky na CD</w:t>
      </w:r>
      <w:r>
        <w:rPr>
          <w:rFonts w:ascii="Arial Narrow" w:hAnsi="Arial Narrow"/>
          <w:sz w:val="22"/>
          <w:szCs w:val="22"/>
        </w:rPr>
        <w:t>.</w:t>
      </w:r>
    </w:p>
    <w:p w:rsidR="0039638D" w:rsidRPr="00A75776" w:rsidRDefault="0039638D" w:rsidP="0039638D">
      <w:pPr>
        <w:widowControl/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39638D" w:rsidRDefault="0039638D" w:rsidP="0039638D">
      <w:pPr>
        <w:ind w:left="993" w:hanging="993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Záujemcovia, ktorí prejavia záujem o vykonanie obhliadky, dostanú informácie na tel. čísle +421 26729</w:t>
      </w:r>
      <w:r>
        <w:rPr>
          <w:rFonts w:ascii="Arial Narrow" w:hAnsi="Arial Narrow"/>
          <w:sz w:val="22"/>
          <w:szCs w:val="22"/>
        </w:rPr>
        <w:t>1040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 xml:space="preserve">      </w:t>
      </w:r>
      <w:r>
        <w:rPr>
          <w:rFonts w:ascii="Arial Narrow" w:hAnsi="Arial Narrow"/>
          <w:color w:val="000000" w:themeColor="text1"/>
          <w:sz w:val="22"/>
          <w:szCs w:val="22"/>
        </w:rPr>
        <w:t>alebo     emailom:</w:t>
      </w:r>
      <w:r w:rsidR="0002781C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hyperlink r:id="rId5" w:history="1">
        <w:r w:rsidR="0002781C" w:rsidRPr="000C5FA5">
          <w:rPr>
            <w:rStyle w:val="Hypertextovprepojenie"/>
            <w:rFonts w:ascii="Arial Narrow" w:hAnsi="Arial Narrow"/>
            <w:sz w:val="22"/>
            <w:szCs w:val="22"/>
          </w:rPr>
          <w:t>dagmar.schmidtova@euba.sk</w:t>
        </w:r>
      </w:hyperlink>
      <w:r w:rsidR="0002781C">
        <w:rPr>
          <w:rFonts w:ascii="Arial Narrow" w:hAnsi="Arial Narrow"/>
          <w:color w:val="000000" w:themeColor="text1"/>
          <w:sz w:val="22"/>
          <w:szCs w:val="22"/>
        </w:rPr>
        <w:t xml:space="preserve">. </w:t>
      </w:r>
      <w:proofErr w:type="spellStart"/>
      <w:r w:rsidR="0002781C">
        <w:rPr>
          <w:rFonts w:ascii="Arial Narrow" w:hAnsi="Arial Narrow"/>
          <w:color w:val="000000" w:themeColor="text1"/>
          <w:sz w:val="22"/>
          <w:szCs w:val="22"/>
        </w:rPr>
        <w:t>K</w:t>
      </w:r>
      <w:r w:rsidRPr="002F518B">
        <w:rPr>
          <w:rFonts w:ascii="Arial Narrow" w:hAnsi="Arial Narrow"/>
          <w:sz w:val="22"/>
          <w:szCs w:val="22"/>
        </w:rPr>
        <w:t>ontaktn</w:t>
      </w:r>
      <w:r w:rsidR="0002781C">
        <w:rPr>
          <w:rFonts w:ascii="Arial Narrow" w:hAnsi="Arial Narrow"/>
          <w:sz w:val="22"/>
          <w:szCs w:val="22"/>
        </w:rPr>
        <w:t>a</w:t>
      </w:r>
      <w:proofErr w:type="spellEnd"/>
      <w:r w:rsidRPr="002F518B">
        <w:rPr>
          <w:rFonts w:ascii="Arial Narrow" w:hAnsi="Arial Narrow"/>
          <w:sz w:val="22"/>
          <w:szCs w:val="22"/>
        </w:rPr>
        <w:t xml:space="preserve"> </w:t>
      </w:r>
      <w:r w:rsidRPr="00A87F7A">
        <w:rPr>
          <w:rFonts w:ascii="Arial Narrow" w:hAnsi="Arial Narrow"/>
          <w:sz w:val="22"/>
          <w:szCs w:val="22"/>
        </w:rPr>
        <w:t>osob</w:t>
      </w:r>
      <w:r w:rsidR="0002781C">
        <w:rPr>
          <w:rFonts w:ascii="Arial Narrow" w:hAnsi="Arial Narrow"/>
          <w:sz w:val="22"/>
          <w:szCs w:val="22"/>
        </w:rPr>
        <w:t>a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 w:rsidR="0002781C">
        <w:rPr>
          <w:rFonts w:ascii="Arial Narrow" w:hAnsi="Arial Narrow"/>
          <w:sz w:val="22"/>
          <w:szCs w:val="22"/>
        </w:rPr>
        <w:t>Mgr. Dagmar Schmidtová riaditeľka ŠD</w:t>
      </w:r>
      <w:r>
        <w:rPr>
          <w:rFonts w:ascii="Arial Narrow" w:hAnsi="Arial Narrow"/>
          <w:sz w:val="22"/>
          <w:szCs w:val="22"/>
        </w:rPr>
        <w:t>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39638D" w:rsidRDefault="0039638D" w:rsidP="0039638D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</w:t>
      </w:r>
      <w:r w:rsidRPr="002F518B">
        <w:rPr>
          <w:rFonts w:ascii="Arial Narrow" w:hAnsi="Arial Narrow"/>
          <w:sz w:val="22"/>
          <w:szCs w:val="22"/>
        </w:rPr>
        <w:t xml:space="preserve"> Na adrese: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>Ekonomická univerzita v</w:t>
      </w:r>
      <w:r>
        <w:rPr>
          <w:rFonts w:ascii="Arial Narrow" w:hAnsi="Arial Narrow"/>
          <w:sz w:val="22"/>
          <w:szCs w:val="22"/>
        </w:rPr>
        <w:t> </w:t>
      </w:r>
      <w:r w:rsidRPr="00572470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, </w:t>
      </w:r>
      <w:r w:rsidR="0002781C" w:rsidRPr="0039638D">
        <w:rPr>
          <w:rFonts w:ascii="Arial Narrow" w:hAnsi="Arial Narrow"/>
          <w:sz w:val="22"/>
          <w:szCs w:val="22"/>
        </w:rPr>
        <w:t>Prístavná 8</w:t>
      </w:r>
      <w:r w:rsidRPr="00572470">
        <w:rPr>
          <w:rFonts w:ascii="Arial Narrow" w:hAnsi="Arial Narrow"/>
          <w:sz w:val="22"/>
          <w:szCs w:val="22"/>
        </w:rPr>
        <w:t xml:space="preserve">,  </w:t>
      </w:r>
      <w:r w:rsidR="00244B36">
        <w:rPr>
          <w:rFonts w:ascii="Arial Narrow" w:hAnsi="Arial Narrow"/>
          <w:sz w:val="22"/>
          <w:szCs w:val="22"/>
        </w:rPr>
        <w:t xml:space="preserve">821 09 </w:t>
      </w:r>
      <w:r w:rsidRPr="00572470">
        <w:rPr>
          <w:rFonts w:ascii="Arial Narrow" w:hAnsi="Arial Narrow"/>
          <w:sz w:val="22"/>
          <w:szCs w:val="22"/>
        </w:rPr>
        <w:t>Bratislava</w:t>
      </w:r>
      <w:r>
        <w:rPr>
          <w:rFonts w:ascii="Arial Narrow" w:hAnsi="Arial Narrow"/>
          <w:sz w:val="22"/>
          <w:szCs w:val="22"/>
        </w:rPr>
        <w:t>.</w:t>
      </w:r>
    </w:p>
    <w:p w:rsidR="0039638D" w:rsidRPr="00C47F84" w:rsidRDefault="0039638D" w:rsidP="0039638D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39638D" w:rsidRPr="00F14862" w:rsidRDefault="0039638D" w:rsidP="0039638D">
      <w:pPr>
        <w:pStyle w:val="Zkladntext1"/>
        <w:numPr>
          <w:ilvl w:val="0"/>
          <w:numId w:val="6"/>
        </w:numPr>
        <w:shd w:val="clear" w:color="auto" w:fill="auto"/>
        <w:spacing w:before="0" w:after="0" w:line="240" w:lineRule="auto"/>
        <w:ind w:hanging="218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39638D" w:rsidRPr="00DB0704" w:rsidRDefault="0039638D" w:rsidP="0039638D">
      <w:pPr>
        <w:pStyle w:val="Odsekzoznamu"/>
        <w:numPr>
          <w:ilvl w:val="1"/>
          <w:numId w:val="7"/>
        </w:numPr>
        <w:spacing w:after="0"/>
        <w:ind w:left="567" w:hanging="141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="0002781C" w:rsidRPr="0039638D">
        <w:rPr>
          <w:rFonts w:ascii="Arial Narrow" w:hAnsi="Arial Narrow"/>
          <w:color w:val="000000"/>
        </w:rPr>
        <w:t>Študentský domov Ekonomickej univerzity v Bratislave Ekonóm, Prístavná 8, Bratislava</w:t>
      </w:r>
      <w:r w:rsidRPr="00DB0704">
        <w:rPr>
          <w:rFonts w:ascii="Arial Narrow" w:hAnsi="Arial Narrow" w:cstheme="minorHAnsi"/>
        </w:rPr>
        <w:t>.</w:t>
      </w: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02781C" w:rsidRPr="0002781C" w:rsidRDefault="0002781C" w:rsidP="0002781C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</w:t>
      </w:r>
      <w:r w:rsidR="0039638D">
        <w:rPr>
          <w:rStyle w:val="Zkladntext2Nietun"/>
          <w:rFonts w:ascii="Arial Narrow" w:hAnsi="Arial Narrow"/>
          <w:b w:val="0"/>
          <w:sz w:val="22"/>
          <w:szCs w:val="22"/>
        </w:rPr>
        <w:t xml:space="preserve"> 2.2 </w:t>
      </w:r>
      <w:r w:rsidR="0039638D" w:rsidRPr="006E3F34">
        <w:rPr>
          <w:rStyle w:val="Zkladntext2Nietun"/>
          <w:rFonts w:ascii="Arial Narrow" w:hAnsi="Arial Narrow"/>
          <w:b w:val="0"/>
          <w:sz w:val="22"/>
          <w:szCs w:val="22"/>
        </w:rPr>
        <w:t>Doba plnenia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:</w:t>
      </w:r>
      <w:r w:rsidRPr="0002781C">
        <w:rPr>
          <w:rFonts w:ascii="Arial" w:hAnsi="Arial" w:cs="Arial"/>
          <w:sz w:val="23"/>
          <w:szCs w:val="23"/>
        </w:rPr>
        <w:t xml:space="preserve"> </w:t>
      </w:r>
      <w:r w:rsidRPr="0002781C">
        <w:rPr>
          <w:rFonts w:ascii="Arial Narrow" w:hAnsi="Arial Narrow" w:cs="Arial"/>
          <w:sz w:val="22"/>
          <w:szCs w:val="22"/>
        </w:rPr>
        <w:t xml:space="preserve">Požadovaný termín dodania projektovej dokumentácie do  </w:t>
      </w:r>
      <w:r>
        <w:rPr>
          <w:rFonts w:ascii="Arial Narrow" w:hAnsi="Arial Narrow" w:cs="Arial"/>
          <w:sz w:val="22"/>
          <w:szCs w:val="22"/>
        </w:rPr>
        <w:t>30 dní</w:t>
      </w:r>
      <w:r w:rsidRPr="0002781C">
        <w:rPr>
          <w:rFonts w:ascii="Arial Narrow" w:hAnsi="Arial Narrow" w:cs="Arial"/>
          <w:sz w:val="22"/>
          <w:szCs w:val="22"/>
        </w:rPr>
        <w:t xml:space="preserve">  od podpisu zmluvy.</w:t>
      </w:r>
    </w:p>
    <w:p w:rsidR="0039638D" w:rsidRPr="00BE766A" w:rsidRDefault="0039638D" w:rsidP="0002781C">
      <w:pPr>
        <w:ind w:left="426"/>
        <w:rPr>
          <w:rFonts w:ascii="Arial Narrow" w:hAnsi="Arial Narrow"/>
          <w:sz w:val="22"/>
          <w:szCs w:val="22"/>
        </w:rPr>
      </w:pPr>
    </w:p>
    <w:p w:rsidR="0039638D" w:rsidRPr="00F14862" w:rsidRDefault="0039638D" w:rsidP="0039638D">
      <w:pPr>
        <w:pStyle w:val="Zkladntext1"/>
        <w:numPr>
          <w:ilvl w:val="0"/>
          <w:numId w:val="7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PODMIENKY PREDKLADANIA CENOVÝCH PONÚK</w:t>
      </w:r>
    </w:p>
    <w:p w:rsidR="0039638D" w:rsidRPr="007E3C93" w:rsidRDefault="0039638D" w:rsidP="0039638D">
      <w:pPr>
        <w:numPr>
          <w:ilvl w:val="1"/>
          <w:numId w:val="7"/>
        </w:numPr>
        <w:ind w:left="993" w:hanging="273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39638D" w:rsidRPr="007E3C93" w:rsidRDefault="0039638D" w:rsidP="0039638D">
      <w:pPr>
        <w:ind w:left="9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39638D" w:rsidRPr="007E3C93" w:rsidRDefault="0039638D" w:rsidP="0039638D">
      <w:pPr>
        <w:ind w:left="960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39638D" w:rsidRPr="00F14862" w:rsidRDefault="0039638D" w:rsidP="0039638D">
      <w:pPr>
        <w:ind w:left="960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39638D" w:rsidRPr="00F14862" w:rsidRDefault="0039638D" w:rsidP="0039638D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39638D" w:rsidRPr="00F14862" w:rsidRDefault="0039638D" w:rsidP="0039638D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67295</w:t>
      </w:r>
      <w:r>
        <w:rPr>
          <w:rFonts w:ascii="Arial Narrow" w:hAnsi="Arial Narrow"/>
          <w:sz w:val="22"/>
          <w:szCs w:val="22"/>
        </w:rPr>
        <w:t>269</w:t>
      </w:r>
    </w:p>
    <w:p w:rsidR="0039638D" w:rsidRPr="00F14862" w:rsidRDefault="0039638D" w:rsidP="0039638D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39638D" w:rsidRPr="007E3C93" w:rsidRDefault="0039638D" w:rsidP="0039638D">
      <w:pPr>
        <w:pStyle w:val="Zkladntext1"/>
        <w:numPr>
          <w:ilvl w:val="1"/>
          <w:numId w:val="7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>
        <w:rPr>
          <w:rFonts w:ascii="Arial Narrow" w:hAnsi="Arial Narrow"/>
          <w:sz w:val="22"/>
          <w:szCs w:val="22"/>
        </w:rPr>
        <w:t>„</w:t>
      </w:r>
      <w:r w:rsidR="00CA6C4F">
        <w:rPr>
          <w:rFonts w:ascii="Arial Narrow" w:hAnsi="Arial Narrow"/>
          <w:b/>
          <w:sz w:val="22"/>
          <w:szCs w:val="22"/>
        </w:rPr>
        <w:t>P</w:t>
      </w:r>
      <w:r w:rsidR="00CA6C4F" w:rsidRPr="0039638D">
        <w:rPr>
          <w:rFonts w:ascii="Arial Narrow" w:hAnsi="Arial Narrow"/>
          <w:b/>
          <w:color w:val="000000"/>
          <w:sz w:val="22"/>
          <w:szCs w:val="22"/>
          <w:lang w:eastAsia="sk-SK"/>
        </w:rPr>
        <w:t>rojektov</w:t>
      </w:r>
      <w:r w:rsidR="00CA6C4F">
        <w:rPr>
          <w:rFonts w:ascii="Arial Narrow" w:hAnsi="Arial Narrow"/>
          <w:b/>
          <w:sz w:val="22"/>
          <w:szCs w:val="22"/>
        </w:rPr>
        <w:t>á dokumentácia</w:t>
      </w:r>
      <w:r w:rsidR="0002781C" w:rsidRPr="0039638D">
        <w:rPr>
          <w:rFonts w:ascii="Arial Narrow" w:hAnsi="Arial Narrow"/>
          <w:b/>
          <w:color w:val="000000"/>
          <w:sz w:val="22"/>
          <w:szCs w:val="22"/>
          <w:lang w:eastAsia="sk-SK"/>
        </w:rPr>
        <w:t xml:space="preserve"> na </w:t>
      </w:r>
      <w:r w:rsidR="0002781C" w:rsidRPr="0039638D">
        <w:rPr>
          <w:rFonts w:ascii="Arial Narrow" w:hAnsi="Arial Narrow"/>
          <w:b/>
          <w:bCs/>
          <w:sz w:val="22"/>
          <w:szCs w:val="22"/>
          <w:lang w:eastAsia="sk-SK"/>
        </w:rPr>
        <w:t xml:space="preserve">rekonštrukciu </w:t>
      </w:r>
      <w:r w:rsidR="0002781C" w:rsidRPr="0039638D">
        <w:rPr>
          <w:rFonts w:ascii="Arial Narrow" w:hAnsi="Arial Narrow"/>
          <w:b/>
          <w:sz w:val="22"/>
          <w:szCs w:val="22"/>
        </w:rPr>
        <w:t>loggii v ŠD Ekonóm</w:t>
      </w:r>
      <w:r>
        <w:rPr>
          <w:rFonts w:ascii="Arial Narrow" w:hAnsi="Arial Narrow"/>
          <w:b/>
          <w:sz w:val="22"/>
          <w:szCs w:val="22"/>
        </w:rPr>
        <w:t>“</w:t>
      </w:r>
      <w:r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39638D" w:rsidRPr="006E3F34" w:rsidRDefault="0039638D" w:rsidP="0039638D">
      <w:pPr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je potrebné doručiť najneskôr: </w:t>
      </w:r>
      <w:r w:rsidRPr="00BB31AD">
        <w:rPr>
          <w:rStyle w:val="Zkladntext2Nietun"/>
          <w:rFonts w:ascii="Arial Narrow" w:hAnsi="Arial Narrow"/>
          <w:sz w:val="22"/>
          <w:szCs w:val="22"/>
        </w:rPr>
        <w:t>2</w:t>
      </w:r>
      <w:r w:rsidR="00CA6C4F">
        <w:rPr>
          <w:rStyle w:val="Zkladntext2Nietun"/>
          <w:rFonts w:ascii="Arial Narrow" w:hAnsi="Arial Narrow"/>
          <w:sz w:val="22"/>
          <w:szCs w:val="22"/>
        </w:rPr>
        <w:t>7</w:t>
      </w:r>
      <w:r w:rsidRPr="006E3F34">
        <w:rPr>
          <w:rStyle w:val="Zkladntext2Nietun"/>
          <w:rFonts w:ascii="Arial Narrow" w:hAnsi="Arial Narrow"/>
          <w:sz w:val="22"/>
          <w:szCs w:val="22"/>
        </w:rPr>
        <w:t>.0</w:t>
      </w:r>
      <w:r>
        <w:rPr>
          <w:rStyle w:val="Zkladntext2Nietun"/>
          <w:rFonts w:ascii="Arial Narrow" w:hAnsi="Arial Narrow"/>
          <w:sz w:val="22"/>
          <w:szCs w:val="22"/>
        </w:rPr>
        <w:t>8</w:t>
      </w:r>
      <w:r w:rsidRPr="006E3F34">
        <w:rPr>
          <w:rStyle w:val="Zkladntext2Nietun"/>
          <w:rFonts w:ascii="Arial Narrow" w:hAnsi="Arial Narrow"/>
          <w:sz w:val="22"/>
          <w:szCs w:val="22"/>
        </w:rPr>
        <w:t>.20</w:t>
      </w:r>
      <w:r>
        <w:rPr>
          <w:rStyle w:val="Zkladntext2Nietun"/>
          <w:rFonts w:ascii="Arial Narrow" w:hAnsi="Arial Narrow"/>
          <w:sz w:val="22"/>
          <w:szCs w:val="22"/>
        </w:rPr>
        <w:t>21</w:t>
      </w: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do 1</w:t>
      </w:r>
      <w:r>
        <w:rPr>
          <w:rStyle w:val="Zkladntext2Nietun"/>
          <w:rFonts w:ascii="Arial Narrow" w:hAnsi="Arial Narrow"/>
          <w:sz w:val="22"/>
          <w:szCs w:val="22"/>
        </w:rPr>
        <w:t>0</w:t>
      </w:r>
      <w:r w:rsidRPr="006E3F34">
        <w:rPr>
          <w:rStyle w:val="Zkladntext2Nietun"/>
          <w:rFonts w:ascii="Arial Narrow" w:hAnsi="Arial Narrow"/>
          <w:sz w:val="22"/>
          <w:szCs w:val="22"/>
        </w:rPr>
        <w:t>:00 hod.</w:t>
      </w:r>
    </w:p>
    <w:p w:rsidR="0039638D" w:rsidRPr="0050303F" w:rsidRDefault="0039638D" w:rsidP="0039638D">
      <w:pPr>
        <w:numPr>
          <w:ilvl w:val="1"/>
          <w:numId w:val="7"/>
        </w:numPr>
        <w:ind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39638D" w:rsidRPr="00D538AD" w:rsidRDefault="0039638D" w:rsidP="0039638D">
      <w:pPr>
        <w:pStyle w:val="Zkladntext6"/>
        <w:numPr>
          <w:ilvl w:val="1"/>
          <w:numId w:val="7"/>
        </w:numPr>
        <w:shd w:val="clear" w:color="auto" w:fill="auto"/>
        <w:spacing w:before="0" w:line="250" w:lineRule="exact"/>
        <w:ind w:right="20"/>
        <w:rPr>
          <w:sz w:val="22"/>
          <w:szCs w:val="22"/>
        </w:rPr>
      </w:pPr>
      <w:r w:rsidRPr="00D538AD">
        <w:rPr>
          <w:color w:val="000000"/>
          <w:sz w:val="22"/>
          <w:szCs w:val="22"/>
          <w:lang w:eastAsia="sk-SK" w:bidi="sk-SK"/>
        </w:rPr>
        <w:t>Predmet zákazky nie je rozdelený na časti. Ponuku musí uchádzač predložiť na celý predmet zákazky, bez rozdelenia na časti.</w:t>
      </w:r>
    </w:p>
    <w:p w:rsidR="0039638D" w:rsidRPr="00D538AD" w:rsidRDefault="0039638D" w:rsidP="0039638D">
      <w:pPr>
        <w:pStyle w:val="Zkladntext6"/>
        <w:numPr>
          <w:ilvl w:val="1"/>
          <w:numId w:val="7"/>
        </w:numPr>
        <w:shd w:val="clear" w:color="auto" w:fill="auto"/>
        <w:spacing w:before="0" w:line="283" w:lineRule="exact"/>
        <w:jc w:val="both"/>
        <w:rPr>
          <w:sz w:val="22"/>
          <w:szCs w:val="22"/>
        </w:rPr>
      </w:pPr>
      <w:r w:rsidRPr="00D538AD">
        <w:rPr>
          <w:color w:val="000000"/>
          <w:sz w:val="22"/>
          <w:szCs w:val="22"/>
          <w:lang w:eastAsia="sk-SK" w:bidi="sk-SK"/>
        </w:rPr>
        <w:t>Uchádzačom sa nepovoľuje predložiť variantné riešenie vo vzťahu k požadovanému predmetu zákazky.</w:t>
      </w:r>
    </w:p>
    <w:p w:rsidR="0039638D" w:rsidRPr="00D538AD" w:rsidRDefault="0039638D" w:rsidP="0039638D">
      <w:pPr>
        <w:pStyle w:val="Zkladntext6"/>
        <w:numPr>
          <w:ilvl w:val="1"/>
          <w:numId w:val="7"/>
        </w:numPr>
        <w:shd w:val="clear" w:color="auto" w:fill="auto"/>
        <w:spacing w:before="0" w:after="255" w:line="283" w:lineRule="exact"/>
        <w:ind w:right="480"/>
        <w:rPr>
          <w:sz w:val="22"/>
          <w:szCs w:val="22"/>
        </w:rPr>
      </w:pPr>
      <w:r w:rsidRPr="00D538AD">
        <w:rPr>
          <w:color w:val="000000"/>
          <w:sz w:val="22"/>
          <w:szCs w:val="22"/>
          <w:lang w:eastAsia="sk-SK" w:bidi="sk-SK"/>
        </w:rPr>
        <w:t xml:space="preserve"> Ak súčasťou ponuky uchádzača bude aj variantné riešenie, variantné riešenie nebude zaradené do vyhodnotenia a bude sa naň hľadieť, akoby nebolo predložené.</w:t>
      </w:r>
    </w:p>
    <w:p w:rsidR="0039638D" w:rsidRPr="00E15E58" w:rsidRDefault="0039638D" w:rsidP="0039638D">
      <w:pPr>
        <w:ind w:left="960" w:right="20"/>
        <w:rPr>
          <w:rFonts w:ascii="Arial Narrow" w:hAnsi="Arial Narrow"/>
          <w:sz w:val="22"/>
          <w:szCs w:val="22"/>
        </w:rPr>
      </w:pPr>
    </w:p>
    <w:p w:rsidR="0039638D" w:rsidRPr="00E2673C" w:rsidRDefault="0039638D" w:rsidP="0039638D">
      <w:pPr>
        <w:pStyle w:val="Zkladntext1"/>
        <w:numPr>
          <w:ilvl w:val="0"/>
          <w:numId w:val="7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CA6C4F" w:rsidRPr="00CA6C4F" w:rsidRDefault="00CA6C4F" w:rsidP="00CA6C4F">
      <w:pPr>
        <w:widowControl/>
        <w:autoSpaceDE w:val="0"/>
        <w:autoSpaceDN w:val="0"/>
        <w:adjustRightInd w:val="0"/>
        <w:ind w:left="426"/>
        <w:rPr>
          <w:rFonts w:ascii="Arial Narrow" w:eastAsiaTheme="minorHAnsi" w:hAnsi="Arial Narrow" w:cs="Arial"/>
          <w:sz w:val="22"/>
          <w:szCs w:val="22"/>
          <w:lang w:eastAsia="en-US" w:bidi="ar-SA"/>
        </w:rPr>
      </w:pPr>
      <w:r>
        <w:rPr>
          <w:rFonts w:ascii="Arial Narrow" w:eastAsiaTheme="minorHAnsi" w:hAnsi="Arial Narrow" w:cs="Arial"/>
          <w:sz w:val="22"/>
          <w:szCs w:val="22"/>
          <w:lang w:eastAsia="en-US" w:bidi="ar-SA"/>
        </w:rPr>
        <w:t>4.1</w:t>
      </w:r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>Verejný obstarávateľ požaduje stanoviť cenu podľa zákona NR SR č. 18/1996 Z. z. o cenách v znení neskorších predpisov, vyhlášky MF SR č. 87/1996 Z.</w:t>
      </w:r>
      <w:r w:rsidR="00B72452">
        <w:rPr>
          <w:rFonts w:ascii="Arial Narrow" w:eastAsiaTheme="minorHAnsi" w:hAnsi="Arial Narrow" w:cs="Arial"/>
          <w:sz w:val="22"/>
          <w:szCs w:val="22"/>
          <w:lang w:eastAsia="en-US" w:bidi="ar-SA"/>
        </w:rPr>
        <w:t xml:space="preserve"> </w:t>
      </w:r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 xml:space="preserve">z., ktorou sa vykonáva zákon NR SR č. 18/1996 </w:t>
      </w:r>
      <w:proofErr w:type="spellStart"/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>Z.z</w:t>
      </w:r>
      <w:proofErr w:type="spellEnd"/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 xml:space="preserve">. o cenách v znení neskorších predpisov. </w:t>
      </w:r>
    </w:p>
    <w:p w:rsidR="00CA6C4F" w:rsidRPr="00CA6C4F" w:rsidRDefault="00CA6C4F" w:rsidP="00CA6C4F">
      <w:pPr>
        <w:widowControl/>
        <w:autoSpaceDE w:val="0"/>
        <w:autoSpaceDN w:val="0"/>
        <w:adjustRightInd w:val="0"/>
        <w:ind w:left="426"/>
        <w:rPr>
          <w:rFonts w:ascii="Arial Narrow" w:eastAsiaTheme="minorHAnsi" w:hAnsi="Arial Narrow" w:cs="Arial"/>
          <w:sz w:val="22"/>
          <w:szCs w:val="22"/>
          <w:lang w:eastAsia="en-US" w:bidi="ar-SA"/>
        </w:rPr>
      </w:pPr>
      <w:r>
        <w:rPr>
          <w:rFonts w:ascii="Arial Narrow" w:eastAsiaTheme="minorHAnsi" w:hAnsi="Arial Narrow" w:cs="Arial"/>
          <w:sz w:val="22"/>
          <w:szCs w:val="22"/>
          <w:lang w:eastAsia="en-US" w:bidi="ar-SA"/>
        </w:rPr>
        <w:t>4.2</w:t>
      </w:r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>V cene sú zahrnuté všetky náklady</w:t>
      </w:r>
      <w:r w:rsidR="0055191A">
        <w:rPr>
          <w:rFonts w:ascii="Arial Narrow" w:eastAsiaTheme="minorHAnsi" w:hAnsi="Arial Narrow" w:cs="Arial"/>
          <w:sz w:val="22"/>
          <w:szCs w:val="22"/>
          <w:lang w:eastAsia="en-US" w:bidi="ar-SA"/>
        </w:rPr>
        <w:t xml:space="preserve"> potrebné na poskytnutie služby</w:t>
      </w:r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 xml:space="preserve">. </w:t>
      </w:r>
    </w:p>
    <w:p w:rsidR="00CA6C4F" w:rsidRPr="00CA6C4F" w:rsidRDefault="00CA6C4F" w:rsidP="00CA6C4F">
      <w:pPr>
        <w:widowControl/>
        <w:autoSpaceDE w:val="0"/>
        <w:autoSpaceDN w:val="0"/>
        <w:adjustRightInd w:val="0"/>
        <w:ind w:left="426"/>
        <w:rPr>
          <w:rFonts w:ascii="Arial Narrow" w:eastAsiaTheme="minorHAnsi" w:hAnsi="Arial Narrow" w:cs="Arial"/>
          <w:sz w:val="22"/>
          <w:szCs w:val="22"/>
          <w:lang w:eastAsia="en-US" w:bidi="ar-SA"/>
        </w:rPr>
      </w:pPr>
      <w:r>
        <w:rPr>
          <w:rFonts w:ascii="Arial Narrow" w:eastAsiaTheme="minorHAnsi" w:hAnsi="Arial Narrow" w:cs="Arial"/>
          <w:sz w:val="22"/>
          <w:szCs w:val="22"/>
          <w:lang w:eastAsia="en-US" w:bidi="ar-SA"/>
        </w:rPr>
        <w:t>4.3</w:t>
      </w:r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 xml:space="preserve">Cena bude uchádzačom spracovaná v cenovej úrovni platnej ku dňu predkladania ponúk a v súlade so zákonmi účinnými ku dňu predkladania ponúk. </w:t>
      </w:r>
    </w:p>
    <w:p w:rsidR="00CA6C4F" w:rsidRPr="00CA6C4F" w:rsidRDefault="00CA6C4F" w:rsidP="00CA6C4F">
      <w:pPr>
        <w:widowControl/>
        <w:autoSpaceDE w:val="0"/>
        <w:autoSpaceDN w:val="0"/>
        <w:adjustRightInd w:val="0"/>
        <w:ind w:left="426"/>
        <w:rPr>
          <w:rFonts w:ascii="Arial Narrow" w:eastAsiaTheme="minorHAnsi" w:hAnsi="Arial Narrow" w:cs="Arial"/>
          <w:sz w:val="22"/>
          <w:szCs w:val="22"/>
          <w:lang w:eastAsia="en-US" w:bidi="ar-SA"/>
        </w:rPr>
      </w:pPr>
      <w:r>
        <w:rPr>
          <w:rFonts w:ascii="Arial Narrow" w:eastAsiaTheme="minorHAnsi" w:hAnsi="Arial Narrow" w:cs="Arial"/>
          <w:sz w:val="22"/>
          <w:szCs w:val="22"/>
          <w:lang w:eastAsia="en-US" w:bidi="ar-SA"/>
        </w:rPr>
        <w:t>4.4</w:t>
      </w:r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 xml:space="preserve">Všetky ceny a výpočty sa zaokrúhľujú na dve desatinné miesta na najbližší eurocent. </w:t>
      </w:r>
    </w:p>
    <w:p w:rsidR="00CA6C4F" w:rsidRPr="00CA6C4F" w:rsidRDefault="00CA6C4F" w:rsidP="00CA6C4F">
      <w:pPr>
        <w:widowControl/>
        <w:autoSpaceDE w:val="0"/>
        <w:autoSpaceDN w:val="0"/>
        <w:adjustRightInd w:val="0"/>
        <w:ind w:left="426"/>
        <w:rPr>
          <w:rFonts w:ascii="Arial Narrow" w:eastAsiaTheme="minorHAnsi" w:hAnsi="Arial Narrow" w:cs="Arial"/>
          <w:sz w:val="22"/>
          <w:szCs w:val="22"/>
          <w:lang w:eastAsia="en-US" w:bidi="ar-SA"/>
        </w:rPr>
      </w:pPr>
      <w:r>
        <w:rPr>
          <w:rFonts w:ascii="Arial Narrow" w:eastAsiaTheme="minorHAnsi" w:hAnsi="Arial Narrow" w:cs="Arial"/>
          <w:sz w:val="22"/>
          <w:szCs w:val="22"/>
          <w:lang w:eastAsia="en-US" w:bidi="ar-SA"/>
        </w:rPr>
        <w:t>4.5</w:t>
      </w:r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 xml:space="preserve">V prípade poskytnutia zľavy z ceny, táto musí byť započítaná do cien jednotlivých častí predmetu zákazky </w:t>
      </w:r>
    </w:p>
    <w:p w:rsidR="00CA6C4F" w:rsidRPr="00CA6C4F" w:rsidRDefault="00CA6C4F" w:rsidP="00CA6C4F">
      <w:pPr>
        <w:widowControl/>
        <w:autoSpaceDE w:val="0"/>
        <w:autoSpaceDN w:val="0"/>
        <w:adjustRightInd w:val="0"/>
        <w:ind w:left="426"/>
        <w:rPr>
          <w:rFonts w:ascii="Arial Narrow" w:eastAsiaTheme="minorHAnsi" w:hAnsi="Arial Narrow" w:cs="Arial"/>
          <w:sz w:val="22"/>
          <w:szCs w:val="22"/>
          <w:lang w:eastAsia="en-US" w:bidi="ar-SA"/>
        </w:rPr>
      </w:pPr>
      <w:r>
        <w:rPr>
          <w:rFonts w:ascii="Arial Narrow" w:eastAsiaTheme="minorHAnsi" w:hAnsi="Arial Narrow" w:cs="Arial"/>
          <w:sz w:val="22"/>
          <w:szCs w:val="22"/>
          <w:lang w:eastAsia="en-US" w:bidi="ar-SA"/>
        </w:rPr>
        <w:t>4.6</w:t>
      </w:r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 xml:space="preserve">Ak je poskytovateľ identifikovaný pre DPH v inom členskom štáte EÚ alebo je zahraničnou osobou z tretieho štátu a miesto poskytnutia predmetu zákazky je v SR, tento poskytovateľ nebude pri plnení predmetu zákazky fakturovať DPH. Vo svojej ponuke však musí uviesť príslušnú sadzbu a výšku DPH podľa zákona č. 222/2004 </w:t>
      </w:r>
      <w:proofErr w:type="spellStart"/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>Z.z</w:t>
      </w:r>
      <w:proofErr w:type="spellEnd"/>
      <w:r w:rsidRPr="00CA6C4F">
        <w:rPr>
          <w:rFonts w:ascii="Arial Narrow" w:eastAsiaTheme="minorHAnsi" w:hAnsi="Arial Narrow" w:cs="Arial"/>
          <w:sz w:val="22"/>
          <w:szCs w:val="22"/>
          <w:lang w:eastAsia="en-US" w:bidi="ar-SA"/>
        </w:rPr>
        <w:t xml:space="preserve">. a cenu vrátane DPH. </w:t>
      </w:r>
    </w:p>
    <w:p w:rsidR="00B72452" w:rsidRDefault="00CA6C4F" w:rsidP="00B72452">
      <w:pPr>
        <w:ind w:left="426" w:hanging="426"/>
        <w:jc w:val="both"/>
        <w:rPr>
          <w:rFonts w:ascii="Arial" w:hAnsi="Arial" w:cs="Arial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Pr="00CA6C4F">
        <w:rPr>
          <w:rFonts w:ascii="Arial Narrow" w:hAnsi="Arial Narrow" w:cs="Arial"/>
          <w:sz w:val="22"/>
          <w:szCs w:val="22"/>
        </w:rPr>
        <w:t xml:space="preserve">4.7Úhrada </w:t>
      </w:r>
      <w:r w:rsidR="0055191A">
        <w:rPr>
          <w:rFonts w:ascii="Arial Narrow" w:hAnsi="Arial Narrow" w:cs="Arial"/>
          <w:sz w:val="22"/>
          <w:szCs w:val="22"/>
        </w:rPr>
        <w:t xml:space="preserve">za službu </w:t>
      </w:r>
      <w:r w:rsidRPr="00CA6C4F">
        <w:rPr>
          <w:rFonts w:ascii="Arial Narrow" w:hAnsi="Arial Narrow" w:cs="Arial"/>
          <w:sz w:val="22"/>
          <w:szCs w:val="22"/>
        </w:rPr>
        <w:t xml:space="preserve">až po </w:t>
      </w:r>
      <w:r w:rsidR="0055191A">
        <w:rPr>
          <w:rFonts w:ascii="Arial Narrow" w:hAnsi="Arial Narrow" w:cs="Arial"/>
          <w:sz w:val="22"/>
          <w:szCs w:val="22"/>
        </w:rPr>
        <w:t>dodaní</w:t>
      </w:r>
      <w:r w:rsidRPr="00CA6C4F">
        <w:rPr>
          <w:rFonts w:ascii="Arial Narrow" w:hAnsi="Arial Narrow" w:cs="Arial"/>
          <w:sz w:val="22"/>
          <w:szCs w:val="22"/>
        </w:rPr>
        <w:t xml:space="preserve"> predmetu zákazky.</w:t>
      </w:r>
      <w:r w:rsidRPr="00CA6C4F">
        <w:rPr>
          <w:rFonts w:ascii="Arial" w:hAnsi="Arial" w:cs="Arial"/>
        </w:rPr>
        <w:t xml:space="preserve"> </w:t>
      </w:r>
    </w:p>
    <w:p w:rsidR="0039638D" w:rsidRDefault="00B72452" w:rsidP="00B72452">
      <w:pPr>
        <w:ind w:left="426" w:hanging="426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 xml:space="preserve">        </w:t>
      </w:r>
      <w:r w:rsidRPr="00B72452">
        <w:rPr>
          <w:rFonts w:ascii="Arial Narrow" w:hAnsi="Arial Narrow" w:cs="Arial"/>
          <w:sz w:val="22"/>
          <w:szCs w:val="22"/>
        </w:rPr>
        <w:t>4.8</w:t>
      </w:r>
      <w:r>
        <w:rPr>
          <w:rFonts w:ascii="Arial" w:hAnsi="Arial" w:cs="Arial"/>
        </w:rPr>
        <w:t xml:space="preserve"> </w:t>
      </w:r>
      <w:r w:rsidR="0039638D" w:rsidRPr="00CA6C4F">
        <w:rPr>
          <w:rFonts w:ascii="Arial Narrow" w:hAnsi="Arial Narrow"/>
        </w:rPr>
        <w:t>Objednávateľ preddavok finančných prostriedkov na dielo neposkytuje.</w:t>
      </w:r>
    </w:p>
    <w:p w:rsidR="00B72452" w:rsidRPr="00CA6C4F" w:rsidRDefault="00B72452" w:rsidP="00B72452">
      <w:pPr>
        <w:ind w:left="426" w:hanging="426"/>
        <w:jc w:val="both"/>
        <w:rPr>
          <w:rFonts w:ascii="Arial Narrow" w:hAnsi="Arial Narrow"/>
        </w:rPr>
      </w:pPr>
    </w:p>
    <w:p w:rsidR="0039638D" w:rsidRPr="00EE7496" w:rsidRDefault="0039638D" w:rsidP="0039638D">
      <w:pPr>
        <w:pStyle w:val="Zhlavie120"/>
        <w:keepNext/>
        <w:keepLines/>
        <w:numPr>
          <w:ilvl w:val="0"/>
          <w:numId w:val="3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39638D" w:rsidRPr="003E049A" w:rsidRDefault="0039638D" w:rsidP="0039638D">
      <w:pPr>
        <w:pStyle w:val="Odsekzoznamu"/>
        <w:numPr>
          <w:ilvl w:val="1"/>
          <w:numId w:val="3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musí byť záväzná do 3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12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.20</w:t>
      </w:r>
      <w:r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21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</w:t>
      </w:r>
    </w:p>
    <w:p w:rsidR="0039638D" w:rsidRPr="003E049A" w:rsidRDefault="0039638D" w:rsidP="0039638D">
      <w:pPr>
        <w:numPr>
          <w:ilvl w:val="1"/>
          <w:numId w:val="3"/>
        </w:numPr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Súčasťou ponuky musia byť:</w:t>
      </w:r>
    </w:p>
    <w:p w:rsidR="0039638D" w:rsidRPr="003E049A" w:rsidRDefault="0039638D" w:rsidP="0039638D">
      <w:pPr>
        <w:numPr>
          <w:ilvl w:val="2"/>
          <w:numId w:val="3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Identifikácia uchádzača.</w:t>
      </w:r>
    </w:p>
    <w:p w:rsidR="0039638D" w:rsidRPr="003E049A" w:rsidRDefault="0039638D" w:rsidP="0039638D">
      <w:pPr>
        <w:numPr>
          <w:ilvl w:val="2"/>
          <w:numId w:val="3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Návrh ceny za celý predmet zákazky tak, ako je to vymedzené v bode 4.</w:t>
      </w:r>
      <w:r w:rsidR="00244B36">
        <w:rPr>
          <w:rStyle w:val="Zkladntext2Nietun"/>
          <w:rFonts w:ascii="Arial Narrow" w:hAnsi="Arial Narrow"/>
          <w:b w:val="0"/>
          <w:sz w:val="22"/>
          <w:szCs w:val="22"/>
        </w:rPr>
        <w:t xml:space="preserve"> a Prílohe č.2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tohto zadania</w:t>
      </w:r>
    </w:p>
    <w:p w:rsidR="0039638D" w:rsidRPr="003E049A" w:rsidRDefault="0039638D" w:rsidP="0039638D">
      <w:pPr>
        <w:numPr>
          <w:ilvl w:val="2"/>
          <w:numId w:val="3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Doklady na preukázanie splnenia podmienok účasti uvedených v prílohe č. </w:t>
      </w:r>
      <w:r w:rsidR="00CA6C4F">
        <w:rPr>
          <w:rStyle w:val="Zkladntext2Nietun"/>
          <w:rFonts w:ascii="Arial Narrow" w:hAnsi="Arial Narrow"/>
          <w:b w:val="0"/>
          <w:sz w:val="22"/>
          <w:szCs w:val="22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Podmienky účasti tohto zadania.</w:t>
      </w:r>
    </w:p>
    <w:p w:rsidR="0039638D" w:rsidRPr="003E049A" w:rsidRDefault="0039638D" w:rsidP="0039638D">
      <w:pPr>
        <w:numPr>
          <w:ilvl w:val="2"/>
          <w:numId w:val="3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39638D" w:rsidRPr="003E049A" w:rsidRDefault="0039638D" w:rsidP="0039638D">
      <w:pPr>
        <w:numPr>
          <w:ilvl w:val="2"/>
          <w:numId w:val="3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Dokumenty uvedené v bodoch 5.2.2 až 5.2.5 musia byť podpísané osobou, resp. osobami oprávnenými konať v mene uchádzača.</w:t>
      </w:r>
    </w:p>
    <w:p w:rsidR="0039638D" w:rsidRPr="003E049A" w:rsidRDefault="0039638D" w:rsidP="0039638D">
      <w:pPr>
        <w:numPr>
          <w:ilvl w:val="2"/>
          <w:numId w:val="3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39638D" w:rsidRPr="00EE7496" w:rsidRDefault="0039638D" w:rsidP="0039638D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39638D" w:rsidRPr="00A92A5A" w:rsidRDefault="0039638D" w:rsidP="0039638D">
      <w:pPr>
        <w:pStyle w:val="Zhlavie120"/>
        <w:keepNext/>
        <w:keepLines/>
        <w:numPr>
          <w:ilvl w:val="0"/>
          <w:numId w:val="3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39638D" w:rsidRPr="003E049A" w:rsidRDefault="0039638D" w:rsidP="0039638D">
      <w:pPr>
        <w:numPr>
          <w:ilvl w:val="1"/>
          <w:numId w:val="3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Pr="003E049A">
        <w:rPr>
          <w:rFonts w:ascii="Arial Narrow" w:hAnsi="Arial Narrow"/>
          <w:b/>
          <w:sz w:val="22"/>
          <w:szCs w:val="22"/>
        </w:rPr>
        <w:t xml:space="preserve">najnižšia ponúkaná cena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určená v súlade s ustanovením bodu 4.2 tohto zadania. Cenová ponuka s najnižšou cenou bude vyhodnotená ako úspešná.</w:t>
      </w:r>
    </w:p>
    <w:p w:rsidR="0039638D" w:rsidRPr="003E049A" w:rsidRDefault="0039638D" w:rsidP="0039638D">
      <w:pPr>
        <w:numPr>
          <w:ilvl w:val="1"/>
          <w:numId w:val="3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Každému uchádzačovi bude doručené oznámenie o výsledku vyhodnotenia jeho cenovej ponuky.</w:t>
      </w:r>
    </w:p>
    <w:p w:rsidR="0039638D" w:rsidRPr="00A92A5A" w:rsidRDefault="0039638D" w:rsidP="0039638D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39638D" w:rsidRPr="00A92A5A" w:rsidRDefault="0039638D" w:rsidP="0039638D">
      <w:pPr>
        <w:pStyle w:val="Zhlavie120"/>
        <w:keepNext/>
        <w:keepLines/>
        <w:numPr>
          <w:ilvl w:val="0"/>
          <w:numId w:val="3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39638D" w:rsidRPr="003E049A" w:rsidRDefault="0039638D" w:rsidP="0039638D">
      <w:pPr>
        <w:numPr>
          <w:ilvl w:val="1"/>
          <w:numId w:val="3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39638D" w:rsidRPr="003E049A" w:rsidRDefault="0039638D" w:rsidP="0039638D">
      <w:pPr>
        <w:spacing w:line="269" w:lineRule="exact"/>
        <w:ind w:left="1134" w:right="1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39638D" w:rsidRPr="003E049A" w:rsidRDefault="0039638D" w:rsidP="0039638D">
      <w:pPr>
        <w:pStyle w:val="Odsekzoznamu"/>
        <w:numPr>
          <w:ilvl w:val="1"/>
          <w:numId w:val="3"/>
        </w:numPr>
        <w:spacing w:line="269" w:lineRule="exact"/>
        <w:ind w:right="160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Uchádzači znášajú všetky náklady súvisiace s vypracovaním svojej cenovej ponuky</w:t>
      </w:r>
      <w:r w:rsidRPr="003E049A">
        <w:rPr>
          <w:rStyle w:val="Zkladntext2Nietun"/>
          <w:b w:val="0"/>
        </w:rPr>
        <w:t>.</w:t>
      </w:r>
    </w:p>
    <w:p w:rsidR="0039638D" w:rsidRPr="00A92A5A" w:rsidRDefault="0039638D" w:rsidP="0039638D">
      <w:pPr>
        <w:pStyle w:val="Zhlavie120"/>
        <w:keepNext/>
        <w:keepLines/>
        <w:numPr>
          <w:ilvl w:val="0"/>
          <w:numId w:val="3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39638D" w:rsidRPr="003E049A" w:rsidRDefault="0039638D" w:rsidP="0039638D">
      <w:pPr>
        <w:numPr>
          <w:ilvl w:val="1"/>
          <w:numId w:val="3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Ďalšie informácie a vysvetlenia týkajúce sa organizácie tohto prieskumu trhu môžete získať u zástupcu Verejného obstarávateľa na e-mailovej adrese: galina.uherkova@euba.sk</w:t>
      </w:r>
    </w:p>
    <w:p w:rsidR="0039638D" w:rsidRPr="00A92A5A" w:rsidRDefault="0039638D" w:rsidP="0039638D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39638D" w:rsidRPr="00A92A5A" w:rsidSect="009B7F06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39638D" w:rsidRDefault="0039638D" w:rsidP="0039638D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39638D" w:rsidRDefault="0039638D" w:rsidP="0039638D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 xml:space="preserve">Príloha č. </w:t>
      </w:r>
      <w:r w:rsidR="0055191A">
        <w:rPr>
          <w:rStyle w:val="ZkladntextTun"/>
          <w:rFonts w:ascii="Arial Narrow" w:hAnsi="Arial Narrow"/>
          <w:sz w:val="22"/>
          <w:szCs w:val="22"/>
        </w:rPr>
        <w:t>1</w:t>
      </w:r>
    </w:p>
    <w:p w:rsidR="0039638D" w:rsidRPr="00A92A5A" w:rsidRDefault="0039638D" w:rsidP="0039638D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39638D" w:rsidRPr="00A92A5A" w:rsidRDefault="0039638D" w:rsidP="0039638D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39638D" w:rsidRPr="003E049A" w:rsidRDefault="0039638D" w:rsidP="0039638D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b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="007A63A1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a f)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39638D" w:rsidRPr="003E049A" w:rsidRDefault="0039638D" w:rsidP="0039638D">
      <w:pPr>
        <w:spacing w:line="200" w:lineRule="exact"/>
        <w:ind w:left="403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Spôsob preukázania splnenia podmienok podľa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ZVO:</w:t>
      </w:r>
    </w:p>
    <w:p w:rsidR="0039638D" w:rsidRPr="003E049A" w:rsidRDefault="0039638D" w:rsidP="0039638D">
      <w:pPr>
        <w:ind w:left="426" w:hanging="42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Pr="003E049A">
        <w:rPr>
          <w:rFonts w:ascii="Arial Narrow" w:hAnsi="Arial Narrow"/>
          <w:b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39638D" w:rsidRPr="003E049A" w:rsidRDefault="0039638D" w:rsidP="0039638D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39638D" w:rsidRDefault="0039638D" w:rsidP="0039638D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</w:t>
      </w:r>
      <w:proofErr w:type="spellStart"/>
      <w:r w:rsidRPr="003C5355">
        <w:rPr>
          <w:rFonts w:ascii="Arial Narrow" w:hAnsi="Arial Narrow" w:cs="Arial"/>
          <w:b/>
          <w:sz w:val="22"/>
          <w:szCs w:val="22"/>
        </w:rPr>
        <w:t>link</w:t>
      </w:r>
      <w:proofErr w:type="spellEnd"/>
      <w:r w:rsidRPr="003C5355">
        <w:rPr>
          <w:rFonts w:ascii="Arial Narrow" w:hAnsi="Arial Narrow" w:cs="Arial"/>
          <w:b/>
          <w:sz w:val="22"/>
          <w:szCs w:val="22"/>
        </w:rPr>
        <w:t xml:space="preserve"> (odkaz na webovú stránku) na požadovanú informáciu</w:t>
      </w:r>
      <w:r>
        <w:rPr>
          <w:rFonts w:ascii="Arial Narrow" w:hAnsi="Arial Narrow" w:cs="Arial"/>
          <w:b/>
          <w:sz w:val="22"/>
          <w:szCs w:val="22"/>
        </w:rPr>
        <w:t>.</w:t>
      </w:r>
      <w:r w:rsidRPr="00212E2B">
        <w:rPr>
          <w:rFonts w:ascii="Arial Narrow" w:hAnsi="Arial Narrow" w:cs="Arial"/>
          <w:sz w:val="22"/>
          <w:szCs w:val="22"/>
        </w:rPr>
        <w:t xml:space="preserve"> </w:t>
      </w:r>
    </w:p>
    <w:p w:rsidR="007A63A1" w:rsidRDefault="007A63A1" w:rsidP="007A63A1">
      <w:pPr>
        <w:widowControl/>
        <w:numPr>
          <w:ilvl w:val="1"/>
          <w:numId w:val="2"/>
        </w:numPr>
        <w:spacing w:after="27"/>
        <w:ind w:right="437"/>
        <w:jc w:val="both"/>
        <w:rPr>
          <w:rFonts w:ascii="Arial Narrow" w:eastAsia="Arial" w:hAnsi="Arial Narrow" w:cs="Arial"/>
          <w:sz w:val="22"/>
          <w:szCs w:val="22"/>
          <w:lang w:bidi="ar-SA"/>
        </w:rPr>
      </w:pPr>
      <w:r>
        <w:rPr>
          <w:rFonts w:ascii="Arial Narrow" w:hAnsi="Arial Narrow"/>
        </w:rPr>
        <w:t xml:space="preserve">      c)    </w:t>
      </w:r>
      <w:r>
        <w:rPr>
          <w:rFonts w:ascii="Arial Narrow" w:hAnsi="Arial Narrow"/>
        </w:rPr>
        <w:t xml:space="preserve">splnenie podmienky účasti podľa § 32 ods. 2 písm. f) ZVO-  doloženým čestným vyhlásením. </w:t>
      </w:r>
    </w:p>
    <w:p w:rsidR="0039638D" w:rsidRPr="007A63A1" w:rsidRDefault="007A63A1" w:rsidP="007A63A1">
      <w:pPr>
        <w:ind w:left="709" w:hanging="709"/>
        <w:rPr>
          <w:rFonts w:ascii="Arial Narrow" w:hAnsi="Arial Narrow" w:cstheme="minorHAnsi"/>
          <w:b/>
        </w:rPr>
      </w:pPr>
      <w:r>
        <w:rPr>
          <w:rFonts w:ascii="Arial Narrow" w:eastAsiaTheme="minorEastAsia" w:hAnsi="Arial Narrow" w:cs="Arial"/>
          <w:sz w:val="22"/>
          <w:szCs w:val="22"/>
          <w:lang w:eastAsia="zh-TW" w:bidi="ar-SA"/>
        </w:rPr>
        <w:t xml:space="preserve">              </w:t>
      </w:r>
      <w:r w:rsidR="0039638D" w:rsidRPr="007A63A1">
        <w:rPr>
          <w:rFonts w:ascii="Arial Narrow" w:hAnsi="Arial Narrow" w:cstheme="minorHAnsi"/>
          <w:b/>
        </w:rPr>
        <w:t xml:space="preserve">čestné vyhlásenie, že nemá uložený zákaz účasti vo verejnom obstarávaní potvrdený konečným </w:t>
      </w:r>
      <w:r>
        <w:rPr>
          <w:rFonts w:ascii="Arial Narrow" w:hAnsi="Arial Narrow" w:cstheme="minorHAnsi"/>
          <w:b/>
        </w:rPr>
        <w:t xml:space="preserve">             </w:t>
      </w:r>
      <w:r w:rsidR="0039638D" w:rsidRPr="007A63A1">
        <w:rPr>
          <w:rFonts w:ascii="Arial Narrow" w:hAnsi="Arial Narrow" w:cstheme="minorHAnsi"/>
          <w:b/>
        </w:rPr>
        <w:t xml:space="preserve">rozhodnutím v Slovenskej republike alebo v štáte sídla, miesta podnikania alebo obvyklého pobytu.  </w:t>
      </w:r>
    </w:p>
    <w:p w:rsidR="0039638D" w:rsidRDefault="0039638D" w:rsidP="0039638D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71647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1.2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3C05FA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</w:p>
    <w:p w:rsidR="0039638D" w:rsidRPr="00A92A5A" w:rsidRDefault="0039638D" w:rsidP="0039638D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39638D" w:rsidRPr="00A92A5A" w:rsidSect="009B7F06">
          <w:headerReference w:type="default" r:id="rId6"/>
          <w:headerReference w:type="first" r:id="rId7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55191A" w:rsidRDefault="0055191A" w:rsidP="0055191A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39638D" w:rsidRPr="00F40625" w:rsidRDefault="0039638D" w:rsidP="0055191A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39638D" w:rsidRDefault="0039638D" w:rsidP="0039638D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39638D" w:rsidRDefault="0039638D" w:rsidP="0055191A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55191A" w:rsidRPr="0055191A">
        <w:rPr>
          <w:rFonts w:ascii="Arial Narrow" w:hAnsi="Arial Narrow"/>
          <w:sz w:val="22"/>
          <w:szCs w:val="22"/>
        </w:rPr>
        <w:t>P</w:t>
      </w:r>
      <w:r w:rsidR="0055191A" w:rsidRPr="0055191A">
        <w:rPr>
          <w:rFonts w:ascii="Arial Narrow" w:hAnsi="Arial Narrow"/>
          <w:color w:val="000000"/>
          <w:sz w:val="22"/>
          <w:szCs w:val="22"/>
          <w:lang w:eastAsia="sk-SK"/>
        </w:rPr>
        <w:t>rojektov</w:t>
      </w:r>
      <w:r w:rsidR="0055191A" w:rsidRPr="0055191A">
        <w:rPr>
          <w:rFonts w:ascii="Arial Narrow" w:hAnsi="Arial Narrow"/>
          <w:sz w:val="22"/>
          <w:szCs w:val="22"/>
        </w:rPr>
        <w:t>á dokumentácia</w:t>
      </w:r>
      <w:r w:rsidR="0055191A" w:rsidRPr="0055191A">
        <w:rPr>
          <w:rFonts w:ascii="Arial Narrow" w:hAnsi="Arial Narrow"/>
          <w:color w:val="000000"/>
          <w:sz w:val="22"/>
          <w:szCs w:val="22"/>
          <w:lang w:eastAsia="sk-SK"/>
        </w:rPr>
        <w:t xml:space="preserve"> na </w:t>
      </w:r>
      <w:r w:rsidR="0055191A" w:rsidRPr="0055191A">
        <w:rPr>
          <w:rFonts w:ascii="Arial Narrow" w:hAnsi="Arial Narrow"/>
          <w:bCs/>
          <w:sz w:val="22"/>
          <w:szCs w:val="22"/>
          <w:lang w:eastAsia="sk-SK"/>
        </w:rPr>
        <w:t xml:space="preserve">rekonštrukciu </w:t>
      </w:r>
      <w:r w:rsidR="0055191A" w:rsidRPr="0055191A">
        <w:rPr>
          <w:rFonts w:ascii="Arial Narrow" w:hAnsi="Arial Narrow"/>
          <w:sz w:val="22"/>
          <w:szCs w:val="22"/>
        </w:rPr>
        <w:t>loggii v ŠD Ekonóm</w:t>
      </w:r>
    </w:p>
    <w:p w:rsidR="0039638D" w:rsidRDefault="0039638D" w:rsidP="0039638D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39638D" w:rsidRDefault="0039638D" w:rsidP="0039638D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p w:rsidR="0039638D" w:rsidRPr="00F40625" w:rsidRDefault="0039638D" w:rsidP="0039638D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39638D" w:rsidRPr="00F40625" w:rsidTr="005524C3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38D" w:rsidRDefault="0039638D" w:rsidP="005524C3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  <w:p w:rsidR="0039638D" w:rsidRPr="00073E4C" w:rsidRDefault="0039638D" w:rsidP="005524C3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9638D" w:rsidRPr="00F40625" w:rsidRDefault="0039638D" w:rsidP="005524C3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638D" w:rsidRPr="00F40625" w:rsidRDefault="0039638D" w:rsidP="005524C3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         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638D" w:rsidRPr="00F40625" w:rsidRDefault="0039638D" w:rsidP="005524C3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39638D" w:rsidRPr="00F40625" w:rsidTr="005524C3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9638D" w:rsidRPr="0055191A" w:rsidRDefault="0055191A" w:rsidP="005524C3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Cs w:val="22"/>
              </w:rPr>
            </w:pPr>
            <w:r w:rsidRPr="0055191A">
              <w:rPr>
                <w:rFonts w:ascii="Arial Narrow" w:hAnsi="Arial Narrow"/>
                <w:sz w:val="22"/>
                <w:szCs w:val="22"/>
              </w:rPr>
              <w:t>P</w:t>
            </w:r>
            <w:r w:rsidRPr="0055191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>rojektov</w:t>
            </w:r>
            <w:r w:rsidRPr="0055191A">
              <w:rPr>
                <w:rFonts w:ascii="Arial Narrow" w:hAnsi="Arial Narrow"/>
                <w:sz w:val="22"/>
                <w:szCs w:val="22"/>
              </w:rPr>
              <w:t>á dokumentácia</w:t>
            </w:r>
            <w:r w:rsidRPr="0055191A">
              <w:rPr>
                <w:rFonts w:ascii="Arial Narrow" w:hAnsi="Arial Narrow"/>
                <w:color w:val="000000"/>
                <w:sz w:val="22"/>
                <w:szCs w:val="22"/>
                <w:lang w:eastAsia="sk-SK"/>
              </w:rPr>
              <w:t xml:space="preserve"> na </w:t>
            </w:r>
            <w:r w:rsidRPr="0055191A">
              <w:rPr>
                <w:rFonts w:ascii="Arial Narrow" w:hAnsi="Arial Narrow"/>
                <w:bCs/>
                <w:sz w:val="22"/>
                <w:szCs w:val="22"/>
                <w:lang w:eastAsia="sk-SK"/>
              </w:rPr>
              <w:t xml:space="preserve">rekonštrukciu </w:t>
            </w:r>
            <w:r w:rsidRPr="0055191A">
              <w:rPr>
                <w:rFonts w:ascii="Arial Narrow" w:hAnsi="Arial Narrow"/>
                <w:sz w:val="22"/>
                <w:szCs w:val="22"/>
              </w:rPr>
              <w:t>loggii v ŠD Ekonóm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38D" w:rsidRPr="00F40625" w:rsidRDefault="0039638D" w:rsidP="005524C3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638D" w:rsidRPr="00F40625" w:rsidRDefault="0039638D" w:rsidP="005524C3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638D" w:rsidRPr="00F40625" w:rsidRDefault="0039638D" w:rsidP="005524C3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9638D" w:rsidRDefault="0039638D" w:rsidP="0039638D">
      <w:pPr>
        <w:rPr>
          <w:rFonts w:ascii="Arial Narrow" w:hAnsi="Arial Narrow"/>
          <w:sz w:val="22"/>
          <w:szCs w:val="22"/>
        </w:rPr>
      </w:pPr>
    </w:p>
    <w:p w:rsidR="0039638D" w:rsidRDefault="0039638D" w:rsidP="0039638D">
      <w:pPr>
        <w:rPr>
          <w:rFonts w:ascii="Arial Narrow" w:hAnsi="Arial Narrow"/>
          <w:sz w:val="22"/>
          <w:szCs w:val="22"/>
        </w:rPr>
      </w:pPr>
    </w:p>
    <w:p w:rsidR="0039638D" w:rsidRPr="00F40625" w:rsidRDefault="0039638D" w:rsidP="0039638D">
      <w:pPr>
        <w:rPr>
          <w:rFonts w:ascii="Arial Narrow" w:hAnsi="Arial Narrow"/>
          <w:sz w:val="22"/>
          <w:szCs w:val="22"/>
        </w:rPr>
      </w:pPr>
    </w:p>
    <w:p w:rsidR="0039638D" w:rsidRPr="00F40625" w:rsidRDefault="0039638D" w:rsidP="0039638D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39638D" w:rsidRDefault="0039638D" w:rsidP="0039638D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39638D" w:rsidRDefault="0039638D" w:rsidP="0039638D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39638D" w:rsidRDefault="0039638D" w:rsidP="0039638D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39638D" w:rsidRDefault="0039638D" w:rsidP="0039638D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39638D" w:rsidRPr="00486A93" w:rsidRDefault="0039638D" w:rsidP="0039638D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Zhotoviteľa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39638D" w:rsidRPr="00981643" w:rsidRDefault="0039638D" w:rsidP="0039638D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39638D" w:rsidRPr="00981643" w:rsidRDefault="0039638D" w:rsidP="0039638D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 xml:space="preserve">predmetu zákazky celkom vrátane DPH v eurách,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 xml:space="preserve">príslušnú  výšku DPH podľa zákona č. 222/2004 </w:t>
      </w:r>
      <w:proofErr w:type="spellStart"/>
      <w:r w:rsidRPr="00981643">
        <w:rPr>
          <w:rFonts w:ascii="Arial Narrow" w:hAnsi="Arial Narrow" w:cs="Arial"/>
          <w:b/>
        </w:rPr>
        <w:t>Z.z</w:t>
      </w:r>
      <w:proofErr w:type="spellEnd"/>
      <w:r w:rsidRPr="00981643">
        <w:rPr>
          <w:rFonts w:ascii="Arial Narrow" w:hAnsi="Arial Narrow" w:cs="Arial"/>
          <w:b/>
        </w:rPr>
        <w:t>.</w:t>
      </w:r>
    </w:p>
    <w:p w:rsidR="0039638D" w:rsidRDefault="0039638D" w:rsidP="0039638D"/>
    <w:p w:rsidR="0039638D" w:rsidRDefault="0039638D" w:rsidP="0039638D"/>
    <w:p w:rsidR="00A92B22" w:rsidRDefault="00A92B22"/>
    <w:p w:rsidR="00B16E18" w:rsidRDefault="00B16E18"/>
    <w:p w:rsidR="00B16E18" w:rsidRDefault="00B16E18"/>
    <w:p w:rsidR="00B16E18" w:rsidRDefault="00B16E18"/>
    <w:p w:rsidR="00B16E18" w:rsidRDefault="00B16E18"/>
    <w:p w:rsidR="00E528D1" w:rsidRDefault="00E528D1">
      <w:pPr>
        <w:rPr>
          <w:rFonts w:ascii="Arial Narrow" w:hAnsi="Arial Narrow"/>
          <w:b/>
          <w:sz w:val="22"/>
          <w:szCs w:val="22"/>
        </w:rPr>
      </w:pPr>
    </w:p>
    <w:p w:rsidR="00E528D1" w:rsidRDefault="00E528D1" w:rsidP="00E528D1">
      <w:pPr>
        <w:rPr>
          <w:rFonts w:ascii="Arial Narrow" w:hAnsi="Arial Narrow"/>
          <w:b/>
          <w:sz w:val="22"/>
          <w:szCs w:val="22"/>
        </w:rPr>
      </w:pPr>
      <w:r w:rsidRPr="00E528D1">
        <w:rPr>
          <w:rFonts w:ascii="Arial Narrow" w:hAnsi="Arial Narrow"/>
          <w:b/>
          <w:sz w:val="22"/>
          <w:szCs w:val="22"/>
        </w:rPr>
        <w:t>Príloha č.3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E528D1" w:rsidRDefault="00E528D1" w:rsidP="00E528D1">
      <w:pPr>
        <w:rPr>
          <w:rFonts w:ascii="Arial Narrow" w:hAnsi="Arial Narrow"/>
          <w:b/>
          <w:sz w:val="22"/>
          <w:szCs w:val="22"/>
        </w:rPr>
      </w:pPr>
    </w:p>
    <w:p w:rsidR="00244B36" w:rsidRPr="003A712D" w:rsidRDefault="00244B36" w:rsidP="00E528D1">
      <w:pPr>
        <w:jc w:val="center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Zmluva o dielo č……</w:t>
      </w:r>
    </w:p>
    <w:p w:rsidR="00244B36" w:rsidRPr="003A712D" w:rsidRDefault="00244B36" w:rsidP="00E528D1">
      <w:pPr>
        <w:pStyle w:val="Default"/>
        <w:jc w:val="center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uzavretá v zmysle §536 a </w:t>
      </w:r>
      <w:proofErr w:type="spellStart"/>
      <w:r w:rsidRPr="003A712D">
        <w:rPr>
          <w:rFonts w:ascii="Arial Narrow" w:hAnsi="Arial Narrow" w:cs="Arial"/>
          <w:sz w:val="22"/>
          <w:szCs w:val="22"/>
        </w:rPr>
        <w:t>násl</w:t>
      </w:r>
      <w:proofErr w:type="spellEnd"/>
      <w:r w:rsidRPr="003A712D">
        <w:rPr>
          <w:rFonts w:ascii="Arial Narrow" w:hAnsi="Arial Narrow" w:cs="Arial"/>
          <w:sz w:val="22"/>
          <w:szCs w:val="22"/>
        </w:rPr>
        <w:t>. Obchodného zákonníka v platnom znení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b/>
          <w:bCs/>
          <w:sz w:val="22"/>
          <w:szCs w:val="22"/>
        </w:rPr>
        <w:t xml:space="preserve">1. Zmluvné strany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1.1 Objednávateľ: Ekonomická univerzita v Bratislave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Sídlo: Dolnozemská cesta č. 1,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852 35 Bratislava.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Zastúpený: prof. Ing. Ferdinand </w:t>
      </w:r>
      <w:proofErr w:type="spellStart"/>
      <w:r w:rsidRPr="003A712D">
        <w:rPr>
          <w:rFonts w:ascii="Arial Narrow" w:hAnsi="Arial Narrow" w:cs="Arial"/>
          <w:sz w:val="22"/>
          <w:szCs w:val="22"/>
        </w:rPr>
        <w:t>Daňo</w:t>
      </w:r>
      <w:proofErr w:type="spellEnd"/>
      <w:r w:rsidRPr="003A712D">
        <w:rPr>
          <w:rFonts w:ascii="Arial Narrow" w:hAnsi="Arial Narrow" w:cs="Arial"/>
          <w:sz w:val="22"/>
          <w:szCs w:val="22"/>
        </w:rPr>
        <w:t xml:space="preserve">, PhD., rektor Ekonomickej univerzity v Bratislave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IČO: 00399957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IČ DPH: SK 2020879245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Bankové spojenie: Štátna pokladnica Bratislava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Číslo účtu: SK</w:t>
      </w:r>
      <w:r w:rsidR="003A712D">
        <w:rPr>
          <w:rFonts w:ascii="Arial Narrow" w:hAnsi="Arial Narrow" w:cs="Arial"/>
          <w:sz w:val="22"/>
          <w:szCs w:val="22"/>
        </w:rPr>
        <w:t>9</w:t>
      </w:r>
      <w:r w:rsidRPr="003A712D">
        <w:rPr>
          <w:rFonts w:ascii="Arial Narrow" w:hAnsi="Arial Narrow" w:cs="Arial"/>
          <w:sz w:val="22"/>
          <w:szCs w:val="22"/>
        </w:rPr>
        <w:t>4818000000</w:t>
      </w:r>
      <w:r w:rsidR="00C3452F">
        <w:rPr>
          <w:rFonts w:ascii="Arial Narrow" w:hAnsi="Arial Narrow" w:cs="Arial"/>
          <w:sz w:val="22"/>
          <w:szCs w:val="22"/>
        </w:rPr>
        <w:t>0</w:t>
      </w:r>
      <w:r w:rsidRPr="003A712D">
        <w:rPr>
          <w:rFonts w:ascii="Arial Narrow" w:hAnsi="Arial Narrow" w:cs="Arial"/>
          <w:sz w:val="22"/>
          <w:szCs w:val="22"/>
        </w:rPr>
        <w:t>70000</w:t>
      </w:r>
      <w:r w:rsidR="00C3452F">
        <w:rPr>
          <w:rFonts w:ascii="Arial Narrow" w:hAnsi="Arial Narrow" w:cs="Arial"/>
          <w:sz w:val="22"/>
          <w:szCs w:val="22"/>
        </w:rPr>
        <w:t>80698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(ďalej len „objednávateľ“)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1.2 Zhotoviteľ: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Sídlo: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Zastúpený: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IČO: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IČ DPH: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Bankové spojenie: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Číslo účtu: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Zapísaný v obchodnom registri: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( ďalej len „zhotoviteľ“)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b/>
          <w:bCs/>
          <w:sz w:val="22"/>
          <w:szCs w:val="22"/>
        </w:rPr>
        <w:t xml:space="preserve">2. Predmet zmluvy </w:t>
      </w:r>
    </w:p>
    <w:p w:rsidR="00244B36" w:rsidRDefault="00244B36" w:rsidP="003A712D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2.1 </w:t>
      </w:r>
      <w:r w:rsidR="003A712D" w:rsidRPr="003A712D">
        <w:rPr>
          <w:rFonts w:ascii="Arial Narrow" w:hAnsi="Arial Narrow"/>
          <w:sz w:val="22"/>
          <w:szCs w:val="22"/>
          <w:lang w:eastAsia="sk-SK"/>
        </w:rPr>
        <w:t xml:space="preserve">Predmetom </w:t>
      </w:r>
      <w:r w:rsidR="00C3452F">
        <w:rPr>
          <w:rFonts w:ascii="Arial Narrow" w:hAnsi="Arial Narrow"/>
          <w:sz w:val="22"/>
          <w:szCs w:val="22"/>
          <w:lang w:eastAsia="sk-SK"/>
        </w:rPr>
        <w:t>zákaz</w:t>
      </w:r>
      <w:r w:rsidR="003A712D" w:rsidRPr="003A712D">
        <w:rPr>
          <w:rFonts w:ascii="Arial Narrow" w:hAnsi="Arial Narrow"/>
          <w:sz w:val="22"/>
          <w:szCs w:val="22"/>
          <w:lang w:eastAsia="sk-SK"/>
        </w:rPr>
        <w:t xml:space="preserve">ky </w:t>
      </w:r>
      <w:r w:rsidR="00C3452F">
        <w:rPr>
          <w:rFonts w:ascii="Arial Narrow" w:hAnsi="Arial Narrow"/>
          <w:sz w:val="22"/>
          <w:szCs w:val="22"/>
          <w:lang w:eastAsia="sk-SK"/>
        </w:rPr>
        <w:t>je</w:t>
      </w:r>
      <w:r w:rsidR="003A712D" w:rsidRPr="003A712D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3A712D" w:rsidRPr="003A712D">
        <w:rPr>
          <w:rFonts w:ascii="Arial Narrow" w:hAnsi="Arial Narrow"/>
          <w:sz w:val="22"/>
          <w:szCs w:val="22"/>
        </w:rPr>
        <w:t>p</w:t>
      </w:r>
      <w:r w:rsidR="003A712D" w:rsidRPr="003A712D">
        <w:rPr>
          <w:rFonts w:ascii="Arial Narrow" w:hAnsi="Arial Narrow"/>
          <w:sz w:val="22"/>
          <w:szCs w:val="22"/>
          <w:lang w:eastAsia="sk-SK"/>
        </w:rPr>
        <w:t>rojektov</w:t>
      </w:r>
      <w:r w:rsidR="003A712D" w:rsidRPr="003A712D">
        <w:rPr>
          <w:rFonts w:ascii="Arial Narrow" w:hAnsi="Arial Narrow"/>
          <w:sz w:val="22"/>
          <w:szCs w:val="22"/>
        </w:rPr>
        <w:t xml:space="preserve">á dokumentácia </w:t>
      </w:r>
      <w:r w:rsidR="003A712D" w:rsidRPr="003A712D">
        <w:rPr>
          <w:rFonts w:ascii="Arial Narrow" w:hAnsi="Arial Narrow"/>
          <w:sz w:val="22"/>
          <w:szCs w:val="22"/>
          <w:lang w:eastAsia="sk-SK"/>
        </w:rPr>
        <w:t xml:space="preserve">na </w:t>
      </w:r>
      <w:r w:rsidR="003A712D" w:rsidRPr="003A712D">
        <w:rPr>
          <w:rFonts w:ascii="Arial Narrow" w:hAnsi="Arial Narrow"/>
          <w:bCs/>
          <w:sz w:val="22"/>
          <w:szCs w:val="22"/>
          <w:lang w:eastAsia="sk-SK"/>
        </w:rPr>
        <w:t xml:space="preserve">rekonštrukciu </w:t>
      </w:r>
      <w:r w:rsidR="003A712D" w:rsidRPr="003A712D">
        <w:rPr>
          <w:rFonts w:ascii="Arial Narrow" w:hAnsi="Arial Narrow"/>
          <w:sz w:val="22"/>
          <w:szCs w:val="22"/>
        </w:rPr>
        <w:t>loggii v ŠD Ekonóm</w:t>
      </w:r>
      <w:r w:rsidR="003A712D" w:rsidRPr="003A712D">
        <w:rPr>
          <w:rFonts w:ascii="Arial Narrow" w:hAnsi="Arial Narrow"/>
          <w:bCs/>
          <w:sz w:val="22"/>
          <w:szCs w:val="22"/>
          <w:lang w:eastAsia="sk-SK"/>
        </w:rPr>
        <w:t xml:space="preserve"> </w:t>
      </w:r>
      <w:r w:rsidR="00C3452F" w:rsidRPr="0039638D">
        <w:rPr>
          <w:rFonts w:ascii="Arial Narrow" w:hAnsi="Arial Narrow"/>
          <w:sz w:val="22"/>
          <w:szCs w:val="22"/>
        </w:rPr>
        <w:t>Prístavná 8</w:t>
      </w:r>
      <w:r w:rsidR="00C3452F" w:rsidRPr="00572470">
        <w:rPr>
          <w:rFonts w:ascii="Arial Narrow" w:hAnsi="Arial Narrow"/>
          <w:sz w:val="22"/>
          <w:szCs w:val="22"/>
        </w:rPr>
        <w:t xml:space="preserve">,  </w:t>
      </w:r>
      <w:r w:rsidR="00C3452F">
        <w:rPr>
          <w:rFonts w:ascii="Arial Narrow" w:hAnsi="Arial Narrow"/>
          <w:sz w:val="22"/>
          <w:szCs w:val="22"/>
        </w:rPr>
        <w:t xml:space="preserve">821 09 </w:t>
      </w:r>
      <w:r w:rsidR="00C3452F" w:rsidRPr="00572470">
        <w:rPr>
          <w:rFonts w:ascii="Arial Narrow" w:hAnsi="Arial Narrow"/>
          <w:sz w:val="22"/>
          <w:szCs w:val="22"/>
        </w:rPr>
        <w:t>Bratislava</w:t>
      </w:r>
      <w:r w:rsidR="00C3452F" w:rsidRPr="003A712D">
        <w:rPr>
          <w:rFonts w:ascii="Arial Narrow" w:hAnsi="Arial Narrow"/>
          <w:bCs/>
          <w:sz w:val="22"/>
          <w:szCs w:val="22"/>
          <w:lang w:eastAsia="sk-SK"/>
        </w:rPr>
        <w:t xml:space="preserve"> </w:t>
      </w:r>
      <w:r w:rsidR="003A712D" w:rsidRPr="003A712D">
        <w:rPr>
          <w:rFonts w:ascii="Arial Narrow" w:hAnsi="Arial Narrow"/>
          <w:bCs/>
          <w:sz w:val="22"/>
          <w:szCs w:val="22"/>
          <w:lang w:eastAsia="sk-SK"/>
        </w:rPr>
        <w:t>v podrobnosti realizačného projektu s výkazmi výmer</w:t>
      </w:r>
      <w:r w:rsidR="003A712D" w:rsidRPr="003A712D">
        <w:rPr>
          <w:rFonts w:ascii="Arial Narrow" w:hAnsi="Arial Narrow"/>
          <w:bCs/>
          <w:sz w:val="22"/>
          <w:szCs w:val="22"/>
        </w:rPr>
        <w:t xml:space="preserve"> a výkresovou časťou</w:t>
      </w:r>
      <w:r w:rsidR="003A712D" w:rsidRPr="003A712D">
        <w:rPr>
          <w:rFonts w:ascii="Arial Narrow" w:hAnsi="Arial Narrow"/>
          <w:bCs/>
          <w:sz w:val="22"/>
          <w:szCs w:val="22"/>
          <w:lang w:eastAsia="sk-SK"/>
        </w:rPr>
        <w:t>.</w:t>
      </w:r>
      <w:r w:rsidRPr="003A712D">
        <w:rPr>
          <w:rFonts w:ascii="Arial Narrow" w:hAnsi="Arial Narrow" w:cs="Arial"/>
          <w:sz w:val="22"/>
          <w:szCs w:val="22"/>
        </w:rPr>
        <w:t xml:space="preserve"> Predmet zmluvy zahŕňa z</w:t>
      </w:r>
      <w:r w:rsidRPr="003A712D">
        <w:rPr>
          <w:rFonts w:ascii="Arial Narrow" w:hAnsi="Arial Narrow" w:cs="Arial"/>
          <w:bCs/>
          <w:sz w:val="22"/>
          <w:szCs w:val="22"/>
        </w:rPr>
        <w:t>hotovenie a dodanie projektovej dokumentácie v podrobnosti realizačného projektu s výkazmi výmer</w:t>
      </w:r>
      <w:r w:rsidR="008732FF">
        <w:rPr>
          <w:rFonts w:ascii="Arial Narrow" w:hAnsi="Arial Narrow" w:cs="Arial"/>
          <w:bCs/>
          <w:sz w:val="22"/>
          <w:szCs w:val="22"/>
        </w:rPr>
        <w:t xml:space="preserve"> </w:t>
      </w:r>
      <w:r w:rsidR="008732FF" w:rsidRPr="003A712D">
        <w:rPr>
          <w:rFonts w:ascii="Arial Narrow" w:hAnsi="Arial Narrow"/>
          <w:bCs/>
          <w:sz w:val="22"/>
          <w:szCs w:val="22"/>
        </w:rPr>
        <w:t>a výkresovou časťou</w:t>
      </w:r>
      <w:r w:rsidRPr="003A712D">
        <w:rPr>
          <w:rFonts w:ascii="Arial Narrow" w:hAnsi="Arial Narrow" w:cs="Arial"/>
          <w:sz w:val="22"/>
          <w:szCs w:val="22"/>
        </w:rPr>
        <w:t xml:space="preserve">. </w:t>
      </w:r>
    </w:p>
    <w:p w:rsidR="00C3452F" w:rsidRPr="008732FF" w:rsidRDefault="00C3452F" w:rsidP="00C3452F">
      <w:pPr>
        <w:pStyle w:val="Zarkazkladnhotextu3"/>
        <w:ind w:left="0" w:firstLine="0"/>
        <w:jc w:val="both"/>
        <w:rPr>
          <w:rFonts w:ascii="Arial Narrow" w:hAnsi="Arial Narrow"/>
          <w:sz w:val="22"/>
          <w:szCs w:val="22"/>
        </w:rPr>
      </w:pPr>
      <w:r w:rsidRPr="008732FF">
        <w:rPr>
          <w:rFonts w:ascii="Arial Narrow" w:hAnsi="Arial Narrow"/>
          <w:sz w:val="22"/>
          <w:szCs w:val="22"/>
        </w:rPr>
        <w:t>P</w:t>
      </w:r>
      <w:r w:rsidRPr="008732FF">
        <w:rPr>
          <w:rFonts w:ascii="Arial Narrow" w:hAnsi="Arial Narrow"/>
          <w:color w:val="000000"/>
          <w:sz w:val="22"/>
          <w:szCs w:val="22"/>
        </w:rPr>
        <w:t>rojektov</w:t>
      </w:r>
      <w:r w:rsidRPr="008732FF">
        <w:rPr>
          <w:rFonts w:ascii="Arial Narrow" w:hAnsi="Arial Narrow"/>
          <w:sz w:val="22"/>
          <w:szCs w:val="22"/>
        </w:rPr>
        <w:t>á dokumentácia má byť dodaná v tlačenej podobe 3 krát a 3 krát elektronicky na CD.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2.2 Zhotoviteľ sa zaväzuje zhotoviť a odovzdať objednávateľovi predmet zmluvy podľa podmienok dohodnutých v tejto zmluve.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2.3 Zhotoviteľ potvrdzuje, že sa v plnom rozsahu oboznámil s rozsahom a povahou predmetu zmluvy, že sú mu známe technické, kvalitatívne a iné podmienky potrebné k realizácii predmetu zmluvy a že disponuje takými kapacitami a odbornými znalosťami, ktoré sú k zhotoveniu predmetu zmluvy potrebné.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b/>
          <w:bCs/>
          <w:sz w:val="22"/>
          <w:szCs w:val="22"/>
        </w:rPr>
        <w:t xml:space="preserve">3. Lehoty dodania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3.1 </w:t>
      </w:r>
      <w:r w:rsidR="00C3452F">
        <w:rPr>
          <w:rFonts w:ascii="Arial Narrow" w:hAnsi="Arial Narrow"/>
          <w:sz w:val="22"/>
          <w:szCs w:val="22"/>
        </w:rPr>
        <w:t>P</w:t>
      </w:r>
      <w:r w:rsidR="00C3452F" w:rsidRPr="003A712D">
        <w:rPr>
          <w:rFonts w:ascii="Arial Narrow" w:hAnsi="Arial Narrow"/>
          <w:sz w:val="22"/>
          <w:szCs w:val="22"/>
          <w:lang w:eastAsia="sk-SK"/>
        </w:rPr>
        <w:t>rojektov</w:t>
      </w:r>
      <w:r w:rsidR="00C3452F" w:rsidRPr="003A712D">
        <w:rPr>
          <w:rFonts w:ascii="Arial Narrow" w:hAnsi="Arial Narrow"/>
          <w:sz w:val="22"/>
          <w:szCs w:val="22"/>
        </w:rPr>
        <w:t xml:space="preserve">á dokumentácia </w:t>
      </w:r>
      <w:r w:rsidRPr="003A712D">
        <w:rPr>
          <w:rFonts w:ascii="Arial Narrow" w:hAnsi="Arial Narrow" w:cs="Arial"/>
          <w:sz w:val="22"/>
          <w:szCs w:val="22"/>
        </w:rPr>
        <w:t xml:space="preserve">s výkazmi výmer a rozpočtom </w:t>
      </w:r>
      <w:r w:rsidR="00C3452F" w:rsidRPr="003A712D">
        <w:rPr>
          <w:rFonts w:ascii="Arial Narrow" w:hAnsi="Arial Narrow"/>
          <w:bCs/>
          <w:sz w:val="22"/>
          <w:szCs w:val="22"/>
        </w:rPr>
        <w:t>a výkresovou časťou</w:t>
      </w:r>
      <w:r w:rsidR="00C3452F" w:rsidRPr="003A712D">
        <w:rPr>
          <w:rFonts w:ascii="Arial Narrow" w:hAnsi="Arial Narrow" w:cs="Arial"/>
          <w:sz w:val="22"/>
          <w:szCs w:val="22"/>
        </w:rPr>
        <w:t xml:space="preserve"> </w:t>
      </w:r>
      <w:r w:rsidRPr="003A712D">
        <w:rPr>
          <w:rFonts w:ascii="Arial Narrow" w:hAnsi="Arial Narrow" w:cs="Arial"/>
          <w:sz w:val="22"/>
          <w:szCs w:val="22"/>
        </w:rPr>
        <w:t xml:space="preserve">budú dodané do 30 dní od podpísania zmluvy.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3.2 Zmluvné strany sa dohodli, že zhotoviteľ nie je v omeškaní s lehotou dodania predmetu zmluvy po dobu, po ktorú nemohol plniť svoju povinnosť, súvisiacu s plnením predmetu tejto zmluvy následkom okolností vzniknutých na strane objednávateľa, pri prekážkach spôsobených objednávateľom alebo treťou osobou, ktorým nemohol zabrániť ani pri vynaložení všetkého úsilia, ktoré možno od neho požadovať. V takomto prípade objednávateľ nie je oprávnený uplatňovať príslušnú zmluvnú pokutu za omeškanie s dodaním predmetu zmluvy.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3.3 Zhotoviteľ je oprávnený požadovať zmenu termínu dodania predmetu zmluvy pri: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- prekážkach spôsobených objednávateľom alebo treťou osobou, ktorým nemohol zabrániť ani pri vynaložení všetkého úsilia, ktoré možno od neho požadovať.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b/>
          <w:bCs/>
          <w:sz w:val="22"/>
          <w:szCs w:val="22"/>
        </w:rPr>
        <w:t xml:space="preserve">4. Cena predmetu zmluvy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4.1 Cena za predmet zmluvy je stanovená dohodou v zmysle zákona NR SR č. 18/1996 </w:t>
      </w:r>
      <w:proofErr w:type="spellStart"/>
      <w:r w:rsidRPr="003A712D">
        <w:rPr>
          <w:rFonts w:ascii="Arial Narrow" w:hAnsi="Arial Narrow" w:cs="Arial"/>
          <w:sz w:val="22"/>
          <w:szCs w:val="22"/>
        </w:rPr>
        <w:t>Z.z</w:t>
      </w:r>
      <w:proofErr w:type="spellEnd"/>
      <w:r w:rsidRPr="003A712D">
        <w:rPr>
          <w:rFonts w:ascii="Arial Narrow" w:hAnsi="Arial Narrow" w:cs="Arial"/>
          <w:sz w:val="22"/>
          <w:szCs w:val="22"/>
        </w:rPr>
        <w:t xml:space="preserve">. o cenách v znení neskorších predpisov, je vypočítaná podľa zákonov platných a účinných ku dňu predloženia ponuky.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4.2 V cene sú zahrnuté všetky náklady potrebné na zrealizovanie predmetu zmluvy, vrátane nákladov spojených s expedíciou dokumentácie, planografických výstupov, digitálnych výstupov na CD nosiči..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4.3 Cena je :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cena bez DPH ………………………………… eur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sadzba DPH v % ……………………………….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výška DPH …………………………………..... eur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cena vrátane DPH ………......………….. .......eur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4.4 Zmluvné strany potvrdzujú, že zhotoviteľ je </w:t>
      </w:r>
      <w:r w:rsidRPr="003A712D">
        <w:rPr>
          <w:rFonts w:ascii="Arial Narrow" w:hAnsi="Arial Narrow" w:cs="Arial"/>
          <w:b/>
          <w:bCs/>
          <w:sz w:val="22"/>
          <w:szCs w:val="22"/>
        </w:rPr>
        <w:t>(</w:t>
      </w:r>
      <w:r w:rsidRPr="003A712D">
        <w:rPr>
          <w:rFonts w:ascii="Arial Narrow" w:hAnsi="Arial Narrow" w:cs="Arial"/>
          <w:sz w:val="22"/>
          <w:szCs w:val="22"/>
        </w:rPr>
        <w:t>prípadne nie je</w:t>
      </w:r>
      <w:r w:rsidRPr="003A712D">
        <w:rPr>
          <w:rFonts w:ascii="Arial Narrow" w:hAnsi="Arial Narrow" w:cs="Arial"/>
          <w:b/>
          <w:bCs/>
          <w:sz w:val="22"/>
          <w:szCs w:val="22"/>
        </w:rPr>
        <w:t xml:space="preserve">) </w:t>
      </w:r>
      <w:r w:rsidRPr="003A712D">
        <w:rPr>
          <w:rFonts w:ascii="Arial Narrow" w:hAnsi="Arial Narrow" w:cs="Arial"/>
          <w:sz w:val="22"/>
          <w:szCs w:val="22"/>
        </w:rPr>
        <w:t xml:space="preserve">platiteľom DPH a objednávateľ je platiteľom DPH.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b/>
          <w:bCs/>
          <w:sz w:val="22"/>
          <w:szCs w:val="22"/>
        </w:rPr>
        <w:t xml:space="preserve">5. Financovanie a fakturácia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5.1 Objednávateľ preddavok finančných prostriedkov neposkytne.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5.2 Platbu za predmet zmluvy objednávateľ zhotoviteľovi uhradí až po prevzatí</w:t>
      </w:r>
      <w:r w:rsidR="00E7564D">
        <w:rPr>
          <w:rFonts w:ascii="Arial Narrow" w:hAnsi="Arial Narrow" w:cs="Arial"/>
          <w:sz w:val="22"/>
          <w:szCs w:val="22"/>
        </w:rPr>
        <w:t xml:space="preserve"> diela</w:t>
      </w:r>
      <w:r w:rsidRPr="003A712D">
        <w:rPr>
          <w:rFonts w:ascii="Arial Narrow" w:hAnsi="Arial Narrow" w:cs="Arial"/>
          <w:sz w:val="22"/>
          <w:szCs w:val="22"/>
        </w:rPr>
        <w:t xml:space="preserve">, a to na základe zhotoviteľom predloženej faktúry doloženej dodacím listom,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5.3 Lehota splatnosti faktúry je 30 dní od prevzatia faktúry objednávateľom.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5.4 Objednávateľ odpočíta z faktúry zmluvnú pokutu za nedodržanie zmluvného termínu dodania predmetu zmluvy.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b/>
          <w:bCs/>
          <w:sz w:val="22"/>
          <w:szCs w:val="22"/>
        </w:rPr>
        <w:t xml:space="preserve">6. Záručná lehota, záruka za plnenie zmluvy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6.1 Zhotoviteľ poskytne na predmet zmluvy záručnú lehotu </w:t>
      </w:r>
      <w:r w:rsidRPr="003A712D">
        <w:rPr>
          <w:rFonts w:ascii="Arial Narrow" w:hAnsi="Arial Narrow" w:cs="Arial"/>
          <w:i/>
          <w:sz w:val="22"/>
          <w:szCs w:val="22"/>
        </w:rPr>
        <w:t>.....................(</w:t>
      </w:r>
      <w:r w:rsidRPr="003A712D">
        <w:rPr>
          <w:rFonts w:ascii="Arial Narrow" w:hAnsi="Arial Narrow" w:cs="Arial"/>
          <w:sz w:val="22"/>
          <w:szCs w:val="22"/>
        </w:rPr>
        <w:t>minimálne 2) roky.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6.2 Záručná lehota začína plynúť dňom prevzatia predmetu zmluvy, </w:t>
      </w:r>
      <w:proofErr w:type="spellStart"/>
      <w:r w:rsidRPr="003A712D">
        <w:rPr>
          <w:rFonts w:ascii="Arial Narrow" w:hAnsi="Arial Narrow" w:cs="Arial"/>
          <w:sz w:val="22"/>
          <w:szCs w:val="22"/>
        </w:rPr>
        <w:t>t,j</w:t>
      </w:r>
      <w:proofErr w:type="spellEnd"/>
      <w:r w:rsidRPr="003A712D">
        <w:rPr>
          <w:rFonts w:ascii="Arial Narrow" w:hAnsi="Arial Narrow" w:cs="Arial"/>
          <w:sz w:val="22"/>
          <w:szCs w:val="22"/>
        </w:rPr>
        <w:t xml:space="preserve">, dňom podpísania dodacieho listu zo strany objednávateľa.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b/>
          <w:bCs/>
          <w:sz w:val="22"/>
          <w:szCs w:val="22"/>
        </w:rPr>
        <w:t>7. Zodpovednosť za vady, zmluvné pokuty, odstúpenie od zmluv</w:t>
      </w:r>
      <w:r w:rsidRPr="003A712D">
        <w:rPr>
          <w:rFonts w:ascii="Arial Narrow" w:hAnsi="Arial Narrow" w:cs="Arial"/>
          <w:sz w:val="22"/>
          <w:szCs w:val="22"/>
        </w:rPr>
        <w:t xml:space="preserve">y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7.1 Zhotoviteľ ručí za to, že predmet zmluvy bude mať počas záručnej doby a v čase dodania technické vlastnosti zhodné s požiadavkami všeobecne záväzných právnych predpisov, slovenských technických noriem, ďalej vlastnosti podľa zmluvy o dielo uzatvorenej s objednávateľom a že nebude mať vady, ktoré by bránili jeho použitiu k určenému účelu.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7.2 Vady zhotoviteľ odstráni počas záručnej doby bezodplatne, bez nároku na úhradu akýchkoľvek súvisiacich nákladov (dopravné a podobne). Vadu odstráni v takej lehote, aby nebránila riadnemu užívaniu predmetu zmluvy.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7.3 V prípade nesplnenia zmluvnej lehoty na dodanie predmetu zmluvy zhotoviteľ zaplatí objednávateľovi zmluvnú pokutu vo výške 0,1 % z ceny nedodaného predmetu zmluvy bez DPH za každý aj začatý deň omeškania s dodaním.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7.4 Za omeškanie s odstránením vád, reklamovaných objednávateľom v záručnej lehote, zaplatí zhotoviteľ zmluvnú pokutu vo výške 10,- eur za každý aj začatý deň omeškania.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7.5 Ak sa objednávateľ ocitne v omeškaní s platením faktúr, môže zhotoviteľ uplatniť a objednávateľ v tom prípade zaplatí zmluvnú pokutu vo výške 0,1 % z dlžnej sumy bez DPH za každý aj začatý deň omeškania.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7.6 Zhotoviteľ zodpovedá za škodu, ktorá vznikne objednávateľovi </w:t>
      </w:r>
      <w:proofErr w:type="spellStart"/>
      <w:r w:rsidRPr="003A712D">
        <w:rPr>
          <w:rFonts w:ascii="Arial Narrow" w:hAnsi="Arial Narrow" w:cs="Arial"/>
          <w:sz w:val="22"/>
          <w:szCs w:val="22"/>
        </w:rPr>
        <w:t>vadným</w:t>
      </w:r>
      <w:proofErr w:type="spellEnd"/>
      <w:r w:rsidRPr="003A712D">
        <w:rPr>
          <w:rFonts w:ascii="Arial Narrow" w:hAnsi="Arial Narrow" w:cs="Arial"/>
          <w:sz w:val="22"/>
          <w:szCs w:val="22"/>
        </w:rPr>
        <w:t xml:space="preserve"> plnením zhotoviteľa alebo ktorá vznikne objednávateľovi neplnením záväzkov zhotoviteľa podľa § 560 a </w:t>
      </w:r>
      <w:proofErr w:type="spellStart"/>
      <w:r w:rsidRPr="003A712D">
        <w:rPr>
          <w:rFonts w:ascii="Arial Narrow" w:hAnsi="Arial Narrow" w:cs="Arial"/>
          <w:sz w:val="22"/>
          <w:szCs w:val="22"/>
        </w:rPr>
        <w:t>násl</w:t>
      </w:r>
      <w:proofErr w:type="spellEnd"/>
      <w:r w:rsidRPr="003A712D">
        <w:rPr>
          <w:rFonts w:ascii="Arial Narrow" w:hAnsi="Arial Narrow" w:cs="Arial"/>
          <w:sz w:val="22"/>
          <w:szCs w:val="22"/>
        </w:rPr>
        <w:t xml:space="preserve">. Obchodného zákonníka. Objednávateľ má právo na náhradu škody od zhotoviteľa, ak zhotoviteľ porušuje svoje povinnosti vyplývajúce z tejto zmluvy, alebo ich vykoná </w:t>
      </w:r>
      <w:proofErr w:type="spellStart"/>
      <w:r w:rsidRPr="003A712D">
        <w:rPr>
          <w:rFonts w:ascii="Arial Narrow" w:hAnsi="Arial Narrow" w:cs="Arial"/>
          <w:sz w:val="22"/>
          <w:szCs w:val="22"/>
        </w:rPr>
        <w:t>vadne</w:t>
      </w:r>
      <w:proofErr w:type="spellEnd"/>
      <w:r w:rsidRPr="003A712D">
        <w:rPr>
          <w:rFonts w:ascii="Arial Narrow" w:hAnsi="Arial Narrow" w:cs="Arial"/>
          <w:sz w:val="22"/>
          <w:szCs w:val="22"/>
        </w:rPr>
        <w:t xml:space="preserve">, alebo dodá objednávateľovi neúplné alebo </w:t>
      </w:r>
      <w:proofErr w:type="spellStart"/>
      <w:r w:rsidRPr="003A712D">
        <w:rPr>
          <w:rFonts w:ascii="Arial Narrow" w:hAnsi="Arial Narrow" w:cs="Arial"/>
          <w:sz w:val="22"/>
          <w:szCs w:val="22"/>
        </w:rPr>
        <w:t>vadné</w:t>
      </w:r>
      <w:proofErr w:type="spellEnd"/>
      <w:r w:rsidRPr="003A712D">
        <w:rPr>
          <w:rFonts w:ascii="Arial Narrow" w:hAnsi="Arial Narrow" w:cs="Arial"/>
          <w:sz w:val="22"/>
          <w:szCs w:val="22"/>
        </w:rPr>
        <w:t xml:space="preserve"> dielo.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b/>
          <w:bCs/>
          <w:sz w:val="22"/>
          <w:szCs w:val="22"/>
        </w:rPr>
        <w:t xml:space="preserve">8. Ostatné dohody </w:t>
      </w:r>
    </w:p>
    <w:p w:rsidR="00244B36" w:rsidRPr="003A712D" w:rsidRDefault="00244B36" w:rsidP="00244B36">
      <w:pPr>
        <w:pStyle w:val="Default"/>
        <w:spacing w:after="17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8.</w:t>
      </w:r>
      <w:r w:rsidR="00C3452F">
        <w:rPr>
          <w:rFonts w:ascii="Arial Narrow" w:hAnsi="Arial Narrow" w:cs="Arial"/>
          <w:sz w:val="22"/>
          <w:szCs w:val="22"/>
        </w:rPr>
        <w:t>1</w:t>
      </w:r>
      <w:r w:rsidRPr="003A712D">
        <w:rPr>
          <w:rFonts w:ascii="Arial Narrow" w:hAnsi="Arial Narrow" w:cs="Arial"/>
          <w:sz w:val="22"/>
          <w:szCs w:val="22"/>
        </w:rPr>
        <w:t xml:space="preserve"> Zhotoviteľ bude pri plnení predmetu tejto zmluvy postupovať s odbornou starostlivosťou. Zaväzuje sa dodržiavať všeobecne záväzné predpisy, technické normy platné v čase spracovania predmetu zmluvy.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8.</w:t>
      </w:r>
      <w:r w:rsidR="00C3452F">
        <w:rPr>
          <w:rFonts w:ascii="Arial Narrow" w:hAnsi="Arial Narrow" w:cs="Arial"/>
          <w:sz w:val="22"/>
          <w:szCs w:val="22"/>
        </w:rPr>
        <w:t>2</w:t>
      </w:r>
      <w:r w:rsidRPr="003A712D">
        <w:rPr>
          <w:rFonts w:ascii="Arial Narrow" w:hAnsi="Arial Narrow" w:cs="Arial"/>
          <w:sz w:val="22"/>
          <w:szCs w:val="22"/>
        </w:rPr>
        <w:t xml:space="preserve"> Zhotoviteľ vyhlasuje, že je oprávnený zhotoviť predmet zmluvy a pre jeho zhotovenie má odbornú spôsobilosť. Zhotoviteľ sa zaväzuje, že projektová dokumentácia bude spracovaná odborne spôsobilými osobami, ktoré sú oprávnené vykonávať odborné činnosti vo výstavbe podľa zákona SNR č. 138/1992 Zb. o autorizovaných architektoch a autorizovaných stavebných inžinieroch v znení zákona č. 236/2000 </w:t>
      </w:r>
      <w:proofErr w:type="spellStart"/>
      <w:r w:rsidRPr="003A712D">
        <w:rPr>
          <w:rFonts w:ascii="Arial Narrow" w:hAnsi="Arial Narrow" w:cs="Arial"/>
          <w:sz w:val="22"/>
          <w:szCs w:val="22"/>
        </w:rPr>
        <w:t>Z.z</w:t>
      </w:r>
      <w:proofErr w:type="spellEnd"/>
      <w:r w:rsidRPr="003A712D">
        <w:rPr>
          <w:rFonts w:ascii="Arial Narrow" w:hAnsi="Arial Narrow" w:cs="Arial"/>
          <w:sz w:val="22"/>
          <w:szCs w:val="22"/>
        </w:rPr>
        <w:t xml:space="preserve">., v rozsahu ich oprávnenia, a príslušný projekt a príslušné časti projektu budú opatrené ich originálnou pečiatkou a podpisom.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8.</w:t>
      </w:r>
      <w:r w:rsidR="00C3452F">
        <w:rPr>
          <w:rFonts w:ascii="Arial Narrow" w:hAnsi="Arial Narrow" w:cs="Arial"/>
          <w:sz w:val="22"/>
          <w:szCs w:val="22"/>
        </w:rPr>
        <w:t>3</w:t>
      </w:r>
      <w:r w:rsidRPr="003A712D">
        <w:rPr>
          <w:rFonts w:ascii="Arial Narrow" w:hAnsi="Arial Narrow" w:cs="Arial"/>
          <w:sz w:val="22"/>
          <w:szCs w:val="22"/>
        </w:rPr>
        <w:t xml:space="preserve"> Objednávateľ je oprávnený použiť predmet zmluvy výhradne iba pre účely vyplývajúce z tejto zmluvy. Jeho iné využitie, najmä prenechanie na využitie tretím osobám, je podmienené výslovným súhlasom zhotoviteľa. </w:t>
      </w:r>
    </w:p>
    <w:p w:rsidR="00244B36" w:rsidRPr="003A712D" w:rsidRDefault="00244B36" w:rsidP="00244B36">
      <w:pPr>
        <w:pStyle w:val="Default"/>
        <w:spacing w:after="17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8.</w:t>
      </w:r>
      <w:r w:rsidR="00C3452F">
        <w:rPr>
          <w:rFonts w:ascii="Arial Narrow" w:hAnsi="Arial Narrow" w:cs="Arial"/>
          <w:sz w:val="22"/>
          <w:szCs w:val="22"/>
        </w:rPr>
        <w:t>4</w:t>
      </w:r>
      <w:r w:rsidRPr="003A712D">
        <w:rPr>
          <w:rFonts w:ascii="Arial Narrow" w:hAnsi="Arial Narrow" w:cs="Arial"/>
          <w:sz w:val="22"/>
          <w:szCs w:val="22"/>
        </w:rPr>
        <w:t xml:space="preserve"> Zhotoviteľ bude objednávateľa o výsledkoch svojej činnosti pravidelne informovať a bude mu odovzdávať kópie dôležitej a inej korešpondencie, týkajúcich sa predmetu plnenia tejto zmluvy. </w:t>
      </w:r>
    </w:p>
    <w:p w:rsidR="00244B36" w:rsidRPr="003A712D" w:rsidRDefault="00244B36" w:rsidP="00244B36">
      <w:pPr>
        <w:pStyle w:val="Default"/>
        <w:spacing w:after="17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8.</w:t>
      </w:r>
      <w:r w:rsidR="00C3452F">
        <w:rPr>
          <w:rFonts w:ascii="Arial Narrow" w:hAnsi="Arial Narrow" w:cs="Arial"/>
          <w:sz w:val="22"/>
          <w:szCs w:val="22"/>
        </w:rPr>
        <w:t>5</w:t>
      </w:r>
      <w:r w:rsidRPr="003A712D">
        <w:rPr>
          <w:rFonts w:ascii="Arial Narrow" w:hAnsi="Arial Narrow" w:cs="Arial"/>
          <w:sz w:val="22"/>
          <w:szCs w:val="22"/>
        </w:rPr>
        <w:t xml:space="preserve"> Strany sa zaväzujú obchodné a technické informácie použiť len na plnenie predmetu tejto zmluvy a nesprístupniť ich tretím osobám. </w:t>
      </w:r>
    </w:p>
    <w:p w:rsidR="00244B36" w:rsidRPr="003A712D" w:rsidRDefault="00244B36" w:rsidP="00244B36">
      <w:pPr>
        <w:pStyle w:val="Default"/>
        <w:spacing w:after="17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8</w:t>
      </w:r>
      <w:r w:rsidR="00C3452F">
        <w:rPr>
          <w:rFonts w:ascii="Arial Narrow" w:hAnsi="Arial Narrow" w:cs="Arial"/>
          <w:sz w:val="22"/>
          <w:szCs w:val="22"/>
        </w:rPr>
        <w:t>6</w:t>
      </w:r>
      <w:r w:rsidRPr="003A712D">
        <w:rPr>
          <w:rFonts w:ascii="Arial Narrow" w:hAnsi="Arial Narrow" w:cs="Arial"/>
          <w:sz w:val="22"/>
          <w:szCs w:val="22"/>
        </w:rPr>
        <w:t xml:space="preserve">7 Zhotoviteľ bude pri zabezpečovaní činnosti podľa tejto zmluvy postupovať s odbornou starostlivosťou, svoju činnosť bude uskutočňovať v súlade so záujmami objednávateľa podľa jeho pokynov, zápisov a dohôd, v súlade s vyjadreniami a rozhodnutiami dotknutých orgánov štátnej správy. </w:t>
      </w:r>
    </w:p>
    <w:p w:rsidR="00244B36" w:rsidRPr="003A712D" w:rsidRDefault="00244B36" w:rsidP="00244B36">
      <w:pPr>
        <w:pStyle w:val="Default"/>
        <w:spacing w:after="17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8</w:t>
      </w:r>
      <w:r w:rsidR="00C3452F">
        <w:rPr>
          <w:rFonts w:ascii="Arial Narrow" w:hAnsi="Arial Narrow" w:cs="Arial"/>
          <w:sz w:val="22"/>
          <w:szCs w:val="22"/>
        </w:rPr>
        <w:t>.7</w:t>
      </w:r>
      <w:r w:rsidRPr="003A712D">
        <w:rPr>
          <w:rFonts w:ascii="Arial Narrow" w:hAnsi="Arial Narrow" w:cs="Arial"/>
          <w:sz w:val="22"/>
          <w:szCs w:val="22"/>
        </w:rPr>
        <w:t xml:space="preserve"> V prípade, že dodaný predmet zmluvy nebude obsahom a rozsahom zodpovedať účelu určenému v tejto zmluve, toto bude považované za nesplnenie záväzkov zhotoviteľa.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8.</w:t>
      </w:r>
      <w:r w:rsidR="00C3452F">
        <w:rPr>
          <w:rFonts w:ascii="Arial Narrow" w:hAnsi="Arial Narrow" w:cs="Arial"/>
          <w:sz w:val="22"/>
          <w:szCs w:val="22"/>
        </w:rPr>
        <w:t>8</w:t>
      </w:r>
      <w:r w:rsidRPr="003A712D">
        <w:rPr>
          <w:rFonts w:ascii="Arial Narrow" w:hAnsi="Arial Narrow" w:cs="Arial"/>
          <w:sz w:val="22"/>
          <w:szCs w:val="22"/>
        </w:rPr>
        <w:t xml:space="preserve"> Objednávateľ sa zaväzuje v nevyhnutne potrebnom rozsahu na vyzvanie zhotoviteľa poskytnúť podklady a údaje potrebné pre plnenie zmluvy, ktoré sú objednávateľovi dostupné, ak tieto zhotoviteľ nemôže zabezpečiť inak.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b/>
          <w:bCs/>
          <w:sz w:val="22"/>
          <w:szCs w:val="22"/>
        </w:rPr>
        <w:t xml:space="preserve">9. Záverečné ustanovenia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>9.1 Táto zmluva nadobúda platnosť po jej podpísaní štatutárnymi zástupcami oboch zmluvných strán a účinnosť deň nasledujúci po dni jej zverejnenia podľa platných predpisov.</w:t>
      </w:r>
    </w:p>
    <w:p w:rsidR="00244B36" w:rsidRPr="003A712D" w:rsidRDefault="00244B36" w:rsidP="00244B36">
      <w:pPr>
        <w:tabs>
          <w:tab w:val="left" w:pos="1830"/>
        </w:tabs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9.2 Vzťahy neupravené touto zmluvou o dielo sa budú riadiť ustanoveniami Obchodného zákonníka a ostatných všeobecne záväzných právnych predpisov.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9.3 Zmluva je vyhotovená v piatich výtlačkoch, z toho 3x pre objednávateľa a 2x pre zhotoviteľa.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9.4 Zhotoviteľ dodá najneskôr do jedného pracovného dňa po podpise zmluvy znenie zmluvy v elektronickej forme vo formáte </w:t>
      </w:r>
      <w:proofErr w:type="spellStart"/>
      <w:r w:rsidRPr="003A712D">
        <w:rPr>
          <w:rFonts w:ascii="Arial Narrow" w:hAnsi="Arial Narrow" w:cs="Arial"/>
          <w:sz w:val="22"/>
          <w:szCs w:val="22"/>
        </w:rPr>
        <w:t>pdf</w:t>
      </w:r>
      <w:proofErr w:type="spellEnd"/>
      <w:r w:rsidRPr="003A712D">
        <w:rPr>
          <w:rFonts w:ascii="Arial Narrow" w:hAnsi="Arial Narrow" w:cs="Arial"/>
          <w:sz w:val="22"/>
          <w:szCs w:val="22"/>
        </w:rPr>
        <w:t xml:space="preserve"> pre zverejnenie zmluvy v Centrálnom registri zmlúv vedenom Úradom vlády SR.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9.5 Zmluvné strany prehlasujú, že túto zmluvu pred jej podpísaním prečítali, že bola uzavretá po vzájomnej dohode, podľa ich slobodnej vôle, určite, vážne a zrozumiteľne, nie v tiesni za nápadne nevýhodných podmienok. Autentickosť zmluvy potvrdzujú svojimi podpismi.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V…………..............dňa................... V                               Bratislave dňa……........................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Zhotoviteľ:                                                                                            Objednávateľ: </w:t>
      </w:r>
    </w:p>
    <w:p w:rsidR="00244B36" w:rsidRPr="003A712D" w:rsidRDefault="00244B36" w:rsidP="00244B36">
      <w:pPr>
        <w:pStyle w:val="Default"/>
        <w:jc w:val="both"/>
        <w:rPr>
          <w:rFonts w:ascii="Arial Narrow" w:hAnsi="Arial Narrow" w:cs="Arial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prof. Ing. Ferdinand </w:t>
      </w:r>
      <w:proofErr w:type="spellStart"/>
      <w:r w:rsidRPr="003A712D">
        <w:rPr>
          <w:rFonts w:ascii="Arial Narrow" w:hAnsi="Arial Narrow" w:cs="Arial"/>
          <w:sz w:val="22"/>
          <w:szCs w:val="22"/>
        </w:rPr>
        <w:t>Daňo</w:t>
      </w:r>
      <w:proofErr w:type="spellEnd"/>
      <w:r w:rsidRPr="003A712D">
        <w:rPr>
          <w:rFonts w:ascii="Arial Narrow" w:hAnsi="Arial Narrow" w:cs="Arial"/>
          <w:sz w:val="22"/>
          <w:szCs w:val="22"/>
        </w:rPr>
        <w:t xml:space="preserve">, PhD. </w:t>
      </w:r>
    </w:p>
    <w:p w:rsidR="00244B36" w:rsidRPr="003A712D" w:rsidRDefault="00244B36" w:rsidP="00244B36">
      <w:pPr>
        <w:jc w:val="both"/>
        <w:rPr>
          <w:rFonts w:ascii="Arial Narrow" w:hAnsi="Arial Narrow"/>
          <w:sz w:val="22"/>
          <w:szCs w:val="22"/>
        </w:rPr>
      </w:pPr>
      <w:r w:rsidRPr="003A712D"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rektor EU v Bratislave</w:t>
      </w:r>
    </w:p>
    <w:p w:rsidR="00B16E18" w:rsidRPr="003A712D" w:rsidRDefault="00B16E18">
      <w:pPr>
        <w:rPr>
          <w:rFonts w:ascii="Arial Narrow" w:hAnsi="Arial Narrow"/>
          <w:sz w:val="22"/>
          <w:szCs w:val="22"/>
        </w:rPr>
      </w:pPr>
    </w:p>
    <w:sectPr w:rsidR="00B16E18" w:rsidRPr="003A7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6110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61102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A31258DE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44015C"/>
    <w:multiLevelType w:val="hybridMultilevel"/>
    <w:tmpl w:val="B68CCFA8"/>
    <w:lvl w:ilvl="0" w:tplc="1DD2439E">
      <w:start w:val="1"/>
      <w:numFmt w:val="lowerLetter"/>
      <w:lvlText w:val="%1)"/>
      <w:lvlJc w:val="left"/>
      <w:pPr>
        <w:ind w:left="149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0E2D644">
      <w:start w:val="1"/>
      <w:numFmt w:val="bullet"/>
      <w:lvlText w:val="-"/>
      <w:lvlJc w:val="left"/>
      <w:pPr>
        <w:ind w:left="17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BBA08F8">
      <w:start w:val="1"/>
      <w:numFmt w:val="bullet"/>
      <w:lvlText w:val="▪"/>
      <w:lvlJc w:val="left"/>
      <w:pPr>
        <w:ind w:left="22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96FAB8">
      <w:start w:val="1"/>
      <w:numFmt w:val="bullet"/>
      <w:lvlText w:val="•"/>
      <w:lvlJc w:val="left"/>
      <w:pPr>
        <w:ind w:left="29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E3AF3DE">
      <w:start w:val="1"/>
      <w:numFmt w:val="bullet"/>
      <w:lvlText w:val="o"/>
      <w:lvlJc w:val="left"/>
      <w:pPr>
        <w:ind w:left="36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DAEA8A">
      <w:start w:val="1"/>
      <w:numFmt w:val="bullet"/>
      <w:lvlText w:val="▪"/>
      <w:lvlJc w:val="left"/>
      <w:pPr>
        <w:ind w:left="43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A4C8964">
      <w:start w:val="1"/>
      <w:numFmt w:val="bullet"/>
      <w:lvlText w:val="•"/>
      <w:lvlJc w:val="left"/>
      <w:pPr>
        <w:ind w:left="50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6A12DA">
      <w:start w:val="1"/>
      <w:numFmt w:val="bullet"/>
      <w:lvlText w:val="o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54CA322">
      <w:start w:val="1"/>
      <w:numFmt w:val="bullet"/>
      <w:lvlText w:val="▪"/>
      <w:lvlJc w:val="left"/>
      <w:pPr>
        <w:ind w:left="65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4B32123"/>
    <w:multiLevelType w:val="hybridMultilevel"/>
    <w:tmpl w:val="160407E4"/>
    <w:lvl w:ilvl="0" w:tplc="0A420A64">
      <w:start w:val="1"/>
      <w:numFmt w:val="decimal"/>
      <w:lvlText w:val="%1."/>
      <w:lvlJc w:val="left"/>
      <w:pPr>
        <w:ind w:left="78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507" w:hanging="360"/>
      </w:pPr>
    </w:lvl>
    <w:lvl w:ilvl="2" w:tplc="041B001B" w:tentative="1">
      <w:start w:val="1"/>
      <w:numFmt w:val="lowerRoman"/>
      <w:lvlText w:val="%3."/>
      <w:lvlJc w:val="right"/>
      <w:pPr>
        <w:ind w:left="2227" w:hanging="180"/>
      </w:pPr>
    </w:lvl>
    <w:lvl w:ilvl="3" w:tplc="041B000F" w:tentative="1">
      <w:start w:val="1"/>
      <w:numFmt w:val="decimal"/>
      <w:lvlText w:val="%4."/>
      <w:lvlJc w:val="left"/>
      <w:pPr>
        <w:ind w:left="2947" w:hanging="360"/>
      </w:pPr>
    </w:lvl>
    <w:lvl w:ilvl="4" w:tplc="041B0019" w:tentative="1">
      <w:start w:val="1"/>
      <w:numFmt w:val="lowerLetter"/>
      <w:lvlText w:val="%5."/>
      <w:lvlJc w:val="left"/>
      <w:pPr>
        <w:ind w:left="3667" w:hanging="360"/>
      </w:pPr>
    </w:lvl>
    <w:lvl w:ilvl="5" w:tplc="041B001B" w:tentative="1">
      <w:start w:val="1"/>
      <w:numFmt w:val="lowerRoman"/>
      <w:lvlText w:val="%6."/>
      <w:lvlJc w:val="right"/>
      <w:pPr>
        <w:ind w:left="4387" w:hanging="180"/>
      </w:pPr>
    </w:lvl>
    <w:lvl w:ilvl="6" w:tplc="041B000F" w:tentative="1">
      <w:start w:val="1"/>
      <w:numFmt w:val="decimal"/>
      <w:lvlText w:val="%7."/>
      <w:lvlJc w:val="left"/>
      <w:pPr>
        <w:ind w:left="5107" w:hanging="360"/>
      </w:pPr>
    </w:lvl>
    <w:lvl w:ilvl="7" w:tplc="041B0019" w:tentative="1">
      <w:start w:val="1"/>
      <w:numFmt w:val="lowerLetter"/>
      <w:lvlText w:val="%8."/>
      <w:lvlJc w:val="left"/>
      <w:pPr>
        <w:ind w:left="5827" w:hanging="360"/>
      </w:pPr>
    </w:lvl>
    <w:lvl w:ilvl="8" w:tplc="041B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 w15:restartNumberingAfterBreak="0">
    <w:nsid w:val="5CB8488D"/>
    <w:multiLevelType w:val="multilevel"/>
    <w:tmpl w:val="6C66DC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8" w15:restartNumberingAfterBreak="0">
    <w:nsid w:val="60CC3DED"/>
    <w:multiLevelType w:val="multilevel"/>
    <w:tmpl w:val="EA6A99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7F372667"/>
    <w:multiLevelType w:val="multilevel"/>
    <w:tmpl w:val="FD402B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8D"/>
    <w:rsid w:val="0002781C"/>
    <w:rsid w:val="00244B36"/>
    <w:rsid w:val="00275AEB"/>
    <w:rsid w:val="003266C3"/>
    <w:rsid w:val="0039638D"/>
    <w:rsid w:val="003A712D"/>
    <w:rsid w:val="0055191A"/>
    <w:rsid w:val="007A542C"/>
    <w:rsid w:val="007A63A1"/>
    <w:rsid w:val="008732FF"/>
    <w:rsid w:val="00A92B22"/>
    <w:rsid w:val="00B16E18"/>
    <w:rsid w:val="00B72452"/>
    <w:rsid w:val="00C3452F"/>
    <w:rsid w:val="00CA6C4F"/>
    <w:rsid w:val="00E00463"/>
    <w:rsid w:val="00E528D1"/>
    <w:rsid w:val="00E7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96E1A"/>
  <w15:chartTrackingRefBased/>
  <w15:docId w15:val="{A2A42528-0D0D-4A00-922B-B86C0874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39638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39638D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39638D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39638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39638D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39638D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39638D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39638D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39638D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39638D"/>
  </w:style>
  <w:style w:type="paragraph" w:styleId="Zarkazkladnhotextu2">
    <w:name w:val="Body Text Indent 2"/>
    <w:basedOn w:val="Normlny"/>
    <w:link w:val="Zarkazkladnhotextu2Char"/>
    <w:rsid w:val="0039638D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9638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9638D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9638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39638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hlavie1">
    <w:name w:val="Záhlavie #1_"/>
    <w:basedOn w:val="Predvolenpsmoodseku"/>
    <w:link w:val="Zhlavie10"/>
    <w:rsid w:val="003963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39638D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Hypertextovprepojenie">
    <w:name w:val="Hyperlink"/>
    <w:basedOn w:val="Predvolenpsmoodseku"/>
    <w:rsid w:val="0039638D"/>
    <w:rPr>
      <w:color w:val="0066CC"/>
      <w:u w:val="single"/>
    </w:rPr>
  </w:style>
  <w:style w:type="character" w:customStyle="1" w:styleId="Zkladntext2">
    <w:name w:val="Základný text (2)_"/>
    <w:basedOn w:val="Predvolenpsmoodseku"/>
    <w:link w:val="Zkladntext20"/>
    <w:rsid w:val="0039638D"/>
    <w:rPr>
      <w:rFonts w:ascii="Arial" w:eastAsia="Arial" w:hAnsi="Arial" w:cs="Arial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39638D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styleId="Bezriadkovania">
    <w:name w:val="No Spacing"/>
    <w:uiPriority w:val="1"/>
    <w:qFormat/>
    <w:rsid w:val="0039638D"/>
    <w:pPr>
      <w:spacing w:after="0" w:line="240" w:lineRule="auto"/>
    </w:pPr>
  </w:style>
  <w:style w:type="paragraph" w:customStyle="1" w:styleId="Zkladntext6">
    <w:name w:val="Základný text6"/>
    <w:basedOn w:val="Normlny"/>
    <w:rsid w:val="0039638D"/>
    <w:pPr>
      <w:shd w:val="clear" w:color="auto" w:fill="FFFFFF"/>
      <w:spacing w:before="240" w:line="293" w:lineRule="exact"/>
      <w:ind w:hanging="560"/>
    </w:pPr>
    <w:rPr>
      <w:rFonts w:ascii="Arial Narrow" w:eastAsia="Arial Narrow" w:hAnsi="Arial Narrow" w:cs="Arial Narrow"/>
      <w:color w:val="auto"/>
      <w:sz w:val="19"/>
      <w:szCs w:val="19"/>
      <w:lang w:eastAsia="en-US" w:bidi="ar-SA"/>
    </w:rPr>
  </w:style>
  <w:style w:type="paragraph" w:styleId="Zkladntext21">
    <w:name w:val="Body Text 2"/>
    <w:basedOn w:val="Normlny"/>
    <w:link w:val="Zkladntext2Char"/>
    <w:uiPriority w:val="99"/>
    <w:semiHidden/>
    <w:unhideWhenUsed/>
    <w:rsid w:val="003963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1"/>
    <w:uiPriority w:val="99"/>
    <w:semiHidden/>
    <w:rsid w:val="0039638D"/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75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75AEB"/>
    <w:rPr>
      <w:rFonts w:ascii="Segoe UI" w:eastAsia="Courier New" w:hAnsi="Segoe UI" w:cs="Segoe UI"/>
      <w:color w:val="000000"/>
      <w:sz w:val="18"/>
      <w:szCs w:val="18"/>
      <w:lang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dagmar.schmidtova@eub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Uherková | Rektorát EU v Bratislave</dc:creator>
  <cp:keywords/>
  <dc:description/>
  <cp:lastModifiedBy>Galina Uherková | Rektorát EU v Bratislave</cp:lastModifiedBy>
  <cp:revision>11</cp:revision>
  <cp:lastPrinted>2021-08-20T07:56:00Z</cp:lastPrinted>
  <dcterms:created xsi:type="dcterms:W3CDTF">2021-08-20T06:12:00Z</dcterms:created>
  <dcterms:modified xsi:type="dcterms:W3CDTF">2021-08-20T07:51:00Z</dcterms:modified>
</cp:coreProperties>
</file>