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43" w:rsidRDefault="003C2B4A">
      <w:pPr>
        <w:spacing w:after="0"/>
        <w:ind w:left="-2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spellStart"/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>Details</w:t>
      </w:r>
      <w:proofErr w:type="spellEnd"/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proofErr w:type="spellStart"/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>from</w:t>
      </w:r>
      <w:proofErr w:type="spellEnd"/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proofErr w:type="spellStart"/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>the</w:t>
      </w:r>
      <w:proofErr w:type="spellEnd"/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proofErr w:type="spellStart"/>
      <w:r w:rsidR="005F3EE2">
        <w:rPr>
          <w:rFonts w:asciiTheme="minorHAnsi" w:eastAsia="Times New Roman" w:hAnsiTheme="minorHAnsi" w:cstheme="minorHAnsi"/>
          <w:b/>
          <w:sz w:val="24"/>
          <w:szCs w:val="24"/>
        </w:rPr>
        <w:t>A</w:t>
      </w:r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>pplicant's</w:t>
      </w:r>
      <w:proofErr w:type="spellEnd"/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5F3EE2">
        <w:rPr>
          <w:rFonts w:asciiTheme="minorHAnsi" w:eastAsia="Times New Roman" w:hAnsiTheme="minorHAnsi" w:cstheme="minorHAnsi"/>
          <w:b/>
          <w:sz w:val="24"/>
          <w:szCs w:val="24"/>
        </w:rPr>
        <w:t>P</w:t>
      </w:r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>rofessional CV</w:t>
      </w:r>
    </w:p>
    <w:p w:rsidR="00F94F43" w:rsidRDefault="003C2B4A">
      <w:pPr>
        <w:spacing w:after="0"/>
        <w:ind w:left="-24"/>
        <w:jc w:val="both"/>
        <w:rPr>
          <w:rFonts w:asciiTheme="minorHAnsi" w:eastAsia="Times New Roman" w:hAnsiTheme="minorHAnsi" w:cstheme="minorHAnsi"/>
        </w:rPr>
      </w:pPr>
      <w:r w:rsidRPr="002A2441">
        <w:rPr>
          <w:rFonts w:asciiTheme="minorHAnsi" w:eastAsia="Times New Roman" w:hAnsiTheme="minorHAnsi" w:cstheme="minorHAnsi"/>
          <w:sz w:val="24"/>
          <w:szCs w:val="24"/>
        </w:rPr>
        <w:t>(</w:t>
      </w:r>
      <w:proofErr w:type="spellStart"/>
      <w:r w:rsidRPr="002A2441">
        <w:rPr>
          <w:rFonts w:asciiTheme="minorHAnsi" w:eastAsia="Times New Roman" w:hAnsiTheme="minorHAnsi" w:cstheme="minorHAnsi"/>
        </w:rPr>
        <w:t>required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A2441">
        <w:rPr>
          <w:rFonts w:asciiTheme="minorHAnsi" w:eastAsia="Times New Roman" w:hAnsiTheme="minorHAnsi" w:cstheme="minorHAnsi"/>
        </w:rPr>
        <w:t>according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to § 77, </w:t>
      </w:r>
      <w:proofErr w:type="spellStart"/>
      <w:r w:rsidRPr="002A2441">
        <w:rPr>
          <w:rFonts w:asciiTheme="minorHAnsi" w:eastAsia="Times New Roman" w:hAnsiTheme="minorHAnsi" w:cstheme="minorHAnsi"/>
        </w:rPr>
        <w:t>paragraph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8, </w:t>
      </w:r>
      <w:proofErr w:type="spellStart"/>
      <w:r w:rsidRPr="002A2441">
        <w:rPr>
          <w:rFonts w:asciiTheme="minorHAnsi" w:eastAsia="Times New Roman" w:hAnsiTheme="minorHAnsi" w:cstheme="minorHAnsi"/>
        </w:rPr>
        <w:t>letter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b) in </w:t>
      </w:r>
      <w:proofErr w:type="spellStart"/>
      <w:r w:rsidRPr="002A2441">
        <w:rPr>
          <w:rFonts w:asciiTheme="minorHAnsi" w:eastAsia="Times New Roman" w:hAnsiTheme="minorHAnsi" w:cstheme="minorHAnsi"/>
        </w:rPr>
        <w:t>the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A2441">
        <w:rPr>
          <w:rFonts w:asciiTheme="minorHAnsi" w:eastAsia="Times New Roman" w:hAnsiTheme="minorHAnsi" w:cstheme="minorHAnsi"/>
        </w:rPr>
        <w:t>scope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A2441">
        <w:rPr>
          <w:rFonts w:asciiTheme="minorHAnsi" w:eastAsia="Times New Roman" w:hAnsiTheme="minorHAnsi" w:cstheme="minorHAnsi"/>
        </w:rPr>
        <w:t>according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to § 76, </w:t>
      </w:r>
      <w:proofErr w:type="spellStart"/>
      <w:r w:rsidRPr="002A2441">
        <w:rPr>
          <w:rFonts w:asciiTheme="minorHAnsi" w:eastAsia="Times New Roman" w:hAnsiTheme="minorHAnsi" w:cstheme="minorHAnsi"/>
        </w:rPr>
        <w:t>paragraph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10, </w:t>
      </w:r>
      <w:proofErr w:type="spellStart"/>
      <w:r w:rsidRPr="002A2441">
        <w:rPr>
          <w:rFonts w:asciiTheme="minorHAnsi" w:eastAsia="Times New Roman" w:hAnsiTheme="minorHAnsi" w:cstheme="minorHAnsi"/>
        </w:rPr>
        <w:t>letter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a) of </w:t>
      </w:r>
      <w:proofErr w:type="spellStart"/>
      <w:r w:rsidRPr="002A2441">
        <w:rPr>
          <w:rFonts w:asciiTheme="minorHAnsi" w:eastAsia="Times New Roman" w:hAnsiTheme="minorHAnsi" w:cstheme="minorHAnsi"/>
        </w:rPr>
        <w:t>Act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No. 131/2002 </w:t>
      </w:r>
      <w:proofErr w:type="spellStart"/>
      <w:r w:rsidR="003671A5">
        <w:rPr>
          <w:rFonts w:asciiTheme="minorHAnsi" w:eastAsia="Times New Roman" w:hAnsiTheme="minorHAnsi" w:cstheme="minorHAnsi"/>
        </w:rPr>
        <w:t>Coll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. on </w:t>
      </w:r>
      <w:proofErr w:type="spellStart"/>
      <w:r w:rsidRPr="002A2441">
        <w:rPr>
          <w:rFonts w:asciiTheme="minorHAnsi" w:eastAsia="Times New Roman" w:hAnsiTheme="minorHAnsi" w:cstheme="minorHAnsi"/>
        </w:rPr>
        <w:t>Higher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A2441">
        <w:rPr>
          <w:rFonts w:asciiTheme="minorHAnsi" w:eastAsia="Times New Roman" w:hAnsiTheme="minorHAnsi" w:cstheme="minorHAnsi"/>
        </w:rPr>
        <w:t>Education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and on </w:t>
      </w:r>
      <w:proofErr w:type="spellStart"/>
      <w:r w:rsidRPr="002A2441">
        <w:rPr>
          <w:rFonts w:asciiTheme="minorHAnsi" w:eastAsia="Times New Roman" w:hAnsiTheme="minorHAnsi" w:cstheme="minorHAnsi"/>
        </w:rPr>
        <w:t>Amendments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and </w:t>
      </w:r>
      <w:proofErr w:type="spellStart"/>
      <w:r w:rsidRPr="002A2441">
        <w:rPr>
          <w:rFonts w:asciiTheme="minorHAnsi" w:eastAsia="Times New Roman" w:hAnsiTheme="minorHAnsi" w:cstheme="minorHAnsi"/>
        </w:rPr>
        <w:t>Supplements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2A2441">
        <w:rPr>
          <w:rFonts w:asciiTheme="minorHAnsi" w:eastAsia="Times New Roman" w:hAnsiTheme="minorHAnsi" w:cstheme="minorHAnsi"/>
        </w:rPr>
        <w:t>Certain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A2441">
        <w:rPr>
          <w:rFonts w:asciiTheme="minorHAnsi" w:eastAsia="Times New Roman" w:hAnsiTheme="minorHAnsi" w:cstheme="minorHAnsi"/>
        </w:rPr>
        <w:t>Acts</w:t>
      </w:r>
      <w:proofErr w:type="spellEnd"/>
      <w:r w:rsidRPr="002A2441">
        <w:rPr>
          <w:rFonts w:asciiTheme="minorHAnsi" w:eastAsia="Times New Roman" w:hAnsiTheme="minorHAnsi" w:cstheme="minorHAnsi"/>
        </w:rPr>
        <w:t xml:space="preserve">, as </w:t>
      </w:r>
      <w:proofErr w:type="spellStart"/>
      <w:r w:rsidRPr="002A2441">
        <w:rPr>
          <w:rFonts w:asciiTheme="minorHAnsi" w:eastAsia="Times New Roman" w:hAnsiTheme="minorHAnsi" w:cstheme="minorHAnsi"/>
        </w:rPr>
        <w:t>amended</w:t>
      </w:r>
      <w:proofErr w:type="spellEnd"/>
      <w:r w:rsidRPr="002A2441">
        <w:rPr>
          <w:rFonts w:asciiTheme="minorHAnsi" w:eastAsia="Times New Roman" w:hAnsiTheme="minorHAnsi" w:cstheme="minorHAnsi"/>
        </w:rPr>
        <w:t>)</w:t>
      </w:r>
    </w:p>
    <w:p w:rsidR="002A2441" w:rsidRDefault="002A2441" w:rsidP="002A2441">
      <w:pPr>
        <w:spacing w:after="0"/>
        <w:ind w:left="-24"/>
        <w:jc w:val="both"/>
        <w:rPr>
          <w:rFonts w:ascii="Times New Roman" w:eastAsia="Times New Roman" w:hAnsi="Times New Roman" w:cs="Times New Roman"/>
          <w:sz w:val="20"/>
        </w:rPr>
      </w:pPr>
    </w:p>
    <w:p w:rsidR="002A2441" w:rsidRDefault="002A2441" w:rsidP="002A2441">
      <w:pPr>
        <w:spacing w:after="0"/>
        <w:ind w:left="-24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9290" w:type="dxa"/>
        <w:tblInd w:w="-132" w:type="dxa"/>
        <w:tblCellMar>
          <w:top w:w="30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4669"/>
        <w:gridCol w:w="4621"/>
      </w:tblGrid>
      <w:tr w:rsidR="00DC0EE3" w:rsidRPr="000D17FF" w:rsidTr="00873B67">
        <w:trPr>
          <w:trHeight w:val="63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maiden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spellEnd"/>
          </w:p>
          <w:p w:rsidR="00F94F43" w:rsidRDefault="003C2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degrees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pedagogical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degrees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94F43" w:rsidRDefault="003C2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artistic-pedagogical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degrees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ranks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C0EE3" w:rsidRPr="000D17FF" w:rsidTr="00873B67">
        <w:trPr>
          <w:trHeight w:val="33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="00DC0EE3" w:rsidRPr="000D17FF">
              <w:rPr>
                <w:rFonts w:asciiTheme="minorHAnsi" w:hAnsiTheme="minorHAnsi" w:cstheme="minorHAnsi"/>
                <w:sz w:val="20"/>
                <w:szCs w:val="20"/>
              </w:rPr>
              <w:t>birth</w:t>
            </w:r>
            <w:proofErr w:type="spellEnd"/>
            <w:r w:rsidR="00DC0EE3"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C0EE3" w:rsidRPr="000D17FF" w:rsidTr="00873B67">
        <w:trPr>
          <w:trHeight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further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Period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Qualifications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achieved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 xml:space="preserve"> of Study: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 xml:space="preserve">Study </w:t>
            </w: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programme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Organization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C0EE3" w:rsidRPr="000D17FF" w:rsidRDefault="00DC0EE3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EE3" w:rsidRPr="000D17FF" w:rsidTr="00873B67">
        <w:trPr>
          <w:trHeight w:val="63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Further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Period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Proof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Organization</w:t>
            </w:r>
            <w:proofErr w:type="spellEnd"/>
            <w:r w:rsidR="002024E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EE3" w:rsidRPr="000D17FF" w:rsidTr="00873B67">
        <w:trPr>
          <w:trHeight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employment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Period</w:t>
            </w:r>
            <w:proofErr w:type="spellEnd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classification</w:t>
            </w:r>
            <w:proofErr w:type="spellEnd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Workplace</w:t>
            </w:r>
            <w:proofErr w:type="spellEnd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spellEnd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proofErr w:type="spellEnd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employer</w:t>
            </w:r>
            <w:proofErr w:type="spellEnd"/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EE3" w:rsidRPr="000D17FF" w:rsidTr="00873B67">
        <w:trPr>
          <w:trHeight w:val="56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ind w:right="77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pedagogical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activity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workplace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subjects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Period</w:t>
            </w:r>
            <w:proofErr w:type="spellEnd"/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Workplace</w:t>
            </w:r>
            <w:proofErr w:type="spellEnd"/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F43" w:rsidRDefault="003C2B4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9E7DC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subjects</w:t>
            </w:r>
            <w:proofErr w:type="spellEnd"/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C0EE3" w:rsidRPr="002A2441" w:rsidRDefault="00DC0EE3" w:rsidP="002A2441">
            <w:pPr>
              <w:spacing w:after="24"/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C0EE3" w:rsidRPr="000D17FF" w:rsidTr="00873B67">
        <w:trPr>
          <w:trHeight w:val="528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Professional or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artistic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focus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66F0" w:rsidRPr="000D17FF" w:rsidTr="00873B67">
        <w:trPr>
          <w:trHeight w:val="131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spacing w:after="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Publication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activity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including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scope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author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sheets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</w:t>
            </w:r>
          </w:p>
          <w:p w:rsidR="00F94F43" w:rsidRDefault="003C2B4A">
            <w:pPr>
              <w:spacing w:after="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and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category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registration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e.g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AAB,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according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Decree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Ministry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Education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Science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Slovak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Republic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No. 456/2012 </w:t>
            </w:r>
            <w:proofErr w:type="spellStart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Coll</w:t>
            </w:r>
            <w:proofErr w:type="spellEnd"/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DE099F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6A527C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w:anchor="údaje_publikačná_činnosť" w:history="1">
              <w:proofErr w:type="spellStart"/>
              <w:r w:rsidR="00CB66F0" w:rsidRPr="00081A32">
                <w:rPr>
                  <w:rStyle w:val="Hypertextovprepojenie"/>
                  <w:rFonts w:asciiTheme="minorHAnsi" w:hAnsiTheme="minorHAnsi" w:cstheme="minorHAnsi"/>
                  <w:color w:val="002060"/>
                  <w:sz w:val="20"/>
                  <w:szCs w:val="20"/>
                </w:rPr>
                <w:t>Annex</w:t>
              </w:r>
              <w:proofErr w:type="spellEnd"/>
              <w:r w:rsidR="00CB66F0" w:rsidRPr="00081A32">
                <w:rPr>
                  <w:rStyle w:val="Hypertextovprepojenie"/>
                  <w:rFonts w:asciiTheme="minorHAnsi" w:hAnsiTheme="minorHAnsi" w:cstheme="minorHAnsi"/>
                  <w:color w:val="002060"/>
                  <w:sz w:val="20"/>
                  <w:szCs w:val="20"/>
                </w:rPr>
                <w:t xml:space="preserve"> </w:t>
              </w:r>
            </w:hyperlink>
            <w:r w:rsidR="00CB66F0" w:rsidRPr="00081A3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1 </w:t>
            </w:r>
          </w:p>
        </w:tc>
      </w:tr>
      <w:tr w:rsidR="001112C4" w:rsidRPr="000D17FF" w:rsidTr="00873B67">
        <w:trPr>
          <w:trHeight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5F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Citations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 w:rsidR="003C2B4A"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C2B4A" w:rsidRPr="000D17FF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="003C2B4A"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3C2B4A" w:rsidRPr="000D17FF">
              <w:rPr>
                <w:rFonts w:asciiTheme="minorHAnsi" w:hAnsiTheme="minorHAnsi" w:cstheme="minorHAnsi"/>
                <w:sz w:val="20"/>
                <w:szCs w:val="20"/>
              </w:rPr>
              <w:t>artistic</w:t>
            </w:r>
            <w:proofErr w:type="spellEnd"/>
            <w:r w:rsidR="003C2B4A"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C2B4A" w:rsidRPr="000D17FF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proofErr w:type="spellEnd"/>
            <w:r w:rsidR="003C2B4A"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6A527C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hyperlink w:anchor="údaje_ohlasy" w:history="1">
              <w:proofErr w:type="spellStart"/>
              <w:r w:rsidR="001112C4" w:rsidRPr="00081A32">
                <w:rPr>
                  <w:rStyle w:val="Hypertextovprepojenie"/>
                  <w:rFonts w:asciiTheme="minorHAnsi" w:hAnsiTheme="minorHAnsi" w:cstheme="minorHAnsi"/>
                  <w:color w:val="002060"/>
                  <w:sz w:val="20"/>
                  <w:szCs w:val="20"/>
                </w:rPr>
                <w:t>Annex</w:t>
              </w:r>
              <w:proofErr w:type="spellEnd"/>
              <w:r w:rsidR="001112C4" w:rsidRPr="00081A32">
                <w:rPr>
                  <w:rStyle w:val="Hypertextovprepojenie"/>
                  <w:rFonts w:asciiTheme="minorHAnsi" w:hAnsiTheme="minorHAnsi" w:cstheme="minorHAnsi"/>
                  <w:color w:val="002060"/>
                  <w:sz w:val="20"/>
                  <w:szCs w:val="20"/>
                </w:rPr>
                <w:t xml:space="preserve"> </w:t>
              </w:r>
            </w:hyperlink>
            <w:r w:rsidR="001112C4" w:rsidRPr="00081A3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 </w:t>
            </w:r>
          </w:p>
        </w:tc>
      </w:tr>
      <w:tr w:rsidR="001112C4" w:rsidRPr="000D17FF" w:rsidTr="00873B67">
        <w:trPr>
          <w:trHeight w:val="8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of PhD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F94F43" w:rsidRDefault="003C2B4A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trainees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whom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trainer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94F43" w:rsidRDefault="003C2B4A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duly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(at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CV) </w:t>
            </w:r>
          </w:p>
          <w:p w:rsidR="001112C4" w:rsidRPr="000D17FF" w:rsidRDefault="001112C4" w:rsidP="00111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C4" w:rsidRDefault="001112C4" w:rsidP="001112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12C4" w:rsidRDefault="001112C4" w:rsidP="001112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4F43" w:rsidRDefault="003C2B4A">
            <w:pPr>
              <w:pStyle w:val="Odsekzoznamu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20E8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Pr="007620E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7620E8">
              <w:rPr>
                <w:rFonts w:asciiTheme="minorHAnsi" w:hAnsiTheme="minorHAnsi" w:cstheme="minorHAnsi"/>
                <w:sz w:val="20"/>
                <w:szCs w:val="20"/>
              </w:rPr>
              <w:t>trainees</w:t>
            </w:r>
            <w:proofErr w:type="spellEnd"/>
            <w:r w:rsidRPr="007620E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F94F43" w:rsidRDefault="003C2B4A">
            <w:pPr>
              <w:pStyle w:val="Odsekzoznamu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620E8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Pr="007620E8">
              <w:rPr>
                <w:rFonts w:asciiTheme="minorHAnsi" w:hAnsiTheme="minorHAnsi" w:cstheme="minorHAnsi"/>
                <w:sz w:val="20"/>
                <w:szCs w:val="20"/>
              </w:rPr>
              <w:t xml:space="preserve"> of duly </w:t>
            </w:r>
            <w:proofErr w:type="spellStart"/>
            <w:r w:rsidRPr="007620E8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  <w:proofErr w:type="spellEnd"/>
            <w:r w:rsidRPr="007620E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112C4" w:rsidRPr="000D17FF" w:rsidTr="00873B67">
        <w:trPr>
          <w:trHeight w:val="8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43" w:rsidRDefault="003C2B4A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my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study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C4" w:rsidRPr="000D17FF" w:rsidRDefault="001112C4" w:rsidP="001112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C0EE3" w:rsidRDefault="00DC0EE3" w:rsidP="00DC0EE3">
      <w:pPr>
        <w:spacing w:after="0"/>
        <w:ind w:left="-24"/>
        <w:rPr>
          <w:rFonts w:asciiTheme="minorHAnsi" w:hAnsiTheme="minorHAnsi" w:cstheme="minorHAnsi"/>
          <w:sz w:val="20"/>
          <w:szCs w:val="20"/>
        </w:rPr>
      </w:pPr>
      <w:r w:rsidRPr="000D17F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A2441" w:rsidRDefault="002A2441" w:rsidP="00525CA5">
      <w:pPr>
        <w:pStyle w:val="Nadpis7"/>
        <w:widowControl w:val="0"/>
        <w:tabs>
          <w:tab w:val="left" w:pos="0"/>
        </w:tabs>
        <w:spacing w:after="0"/>
        <w:rPr>
          <w:b/>
          <w:sz w:val="20"/>
        </w:rPr>
      </w:pPr>
      <w:bookmarkStart w:id="0" w:name="údaje_publikačná_činnosť"/>
    </w:p>
    <w:p w:rsidR="002A2441" w:rsidRDefault="002A2441" w:rsidP="002A2441"/>
    <w:p w:rsidR="002A2441" w:rsidRPr="002A2441" w:rsidRDefault="002A2441" w:rsidP="002A2441"/>
    <w:p w:rsidR="00F94F43" w:rsidRDefault="003C2B4A">
      <w:pPr>
        <w:pStyle w:val="Nadpis7"/>
        <w:widowControl w:val="0"/>
        <w:tabs>
          <w:tab w:val="left" w:pos="0"/>
        </w:tabs>
        <w:spacing w:after="0"/>
        <w:rPr>
          <w:rFonts w:asciiTheme="minorHAnsi" w:hAnsiTheme="minorHAnsi" w:cstheme="minorHAnsi"/>
          <w:b/>
          <w:sz w:val="20"/>
        </w:rPr>
      </w:pPr>
      <w:proofErr w:type="spellStart"/>
      <w:r w:rsidRPr="002A2441">
        <w:rPr>
          <w:rFonts w:asciiTheme="minorHAnsi" w:hAnsiTheme="minorHAnsi" w:cstheme="minorHAnsi"/>
          <w:b/>
          <w:sz w:val="20"/>
        </w:rPr>
        <w:lastRenderedPageBreak/>
        <w:t>Annex</w:t>
      </w:r>
      <w:proofErr w:type="spellEnd"/>
      <w:r w:rsidRPr="002A2441">
        <w:rPr>
          <w:rFonts w:asciiTheme="minorHAnsi" w:hAnsiTheme="minorHAnsi" w:cstheme="minorHAnsi"/>
          <w:b/>
          <w:sz w:val="20"/>
        </w:rPr>
        <w:t xml:space="preserve"> 1</w:t>
      </w:r>
      <w:bookmarkEnd w:id="0"/>
    </w:p>
    <w:p w:rsidR="00F94F43" w:rsidRDefault="003C2B4A">
      <w:pPr>
        <w:pStyle w:val="Nadpis7"/>
        <w:widowControl w:val="0"/>
        <w:shd w:val="clear" w:color="auto" w:fill="F2F2F2" w:themeFill="background1" w:themeFillShade="F2"/>
        <w:tabs>
          <w:tab w:val="left" w:pos="0"/>
        </w:tabs>
        <w:spacing w:before="0"/>
        <w:rPr>
          <w:rFonts w:asciiTheme="minorHAnsi" w:hAnsiTheme="minorHAnsi" w:cstheme="minorHAnsi"/>
          <w:b/>
          <w:sz w:val="20"/>
        </w:rPr>
      </w:pPr>
      <w:proofErr w:type="spellStart"/>
      <w:r w:rsidRPr="002A2441">
        <w:rPr>
          <w:rFonts w:asciiTheme="minorHAnsi" w:hAnsiTheme="minorHAnsi" w:cstheme="minorHAnsi"/>
          <w:b/>
          <w:sz w:val="20"/>
        </w:rPr>
        <w:t>Publication</w:t>
      </w:r>
      <w:proofErr w:type="spellEnd"/>
      <w:r w:rsidRPr="002A2441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2A2441">
        <w:rPr>
          <w:rFonts w:asciiTheme="minorHAnsi" w:hAnsiTheme="minorHAnsi" w:cstheme="minorHAnsi"/>
          <w:b/>
          <w:sz w:val="20"/>
        </w:rPr>
        <w:t>data</w:t>
      </w:r>
      <w:proofErr w:type="spellEnd"/>
      <w:r w:rsidRPr="002A2441">
        <w:rPr>
          <w:rFonts w:asciiTheme="minorHAnsi" w:hAnsiTheme="minorHAnsi" w:cstheme="minorHAnsi"/>
          <w:b/>
          <w:sz w:val="20"/>
        </w:rPr>
        <w:t xml:space="preserve"> : </w:t>
      </w: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27"/>
        <w:gridCol w:w="1369"/>
      </w:tblGrid>
      <w:tr w:rsidR="00525CA5" w:rsidRPr="00BF44C2" w:rsidTr="0053656A">
        <w:trPr>
          <w:trHeight w:hRule="exact" w:val="302"/>
        </w:trPr>
        <w:tc>
          <w:tcPr>
            <w:tcW w:w="4239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4F43" w:rsidRDefault="003C2B4A">
            <w:pPr>
              <w:widowControl w:val="0"/>
              <w:spacing w:after="0" w:line="240" w:lineRule="auto"/>
              <w:jc w:val="center"/>
              <w:outlineLvl w:val="3"/>
              <w:rPr>
                <w:b/>
                <w:sz w:val="20"/>
                <w:szCs w:val="20"/>
                <w:lang w:eastAsia="cs-CZ"/>
              </w:rPr>
            </w:pPr>
            <w:proofErr w:type="spellStart"/>
            <w:r w:rsidRPr="00BF44C2">
              <w:rPr>
                <w:b/>
                <w:sz w:val="20"/>
                <w:szCs w:val="20"/>
                <w:lang w:eastAsia="cs-CZ"/>
              </w:rPr>
              <w:t>Categories</w:t>
            </w:r>
            <w:proofErr w:type="spellEnd"/>
            <w:r w:rsidRPr="00BF44C2">
              <w:rPr>
                <w:b/>
                <w:sz w:val="20"/>
                <w:szCs w:val="20"/>
                <w:lang w:eastAsia="cs-CZ"/>
              </w:rPr>
              <w:t xml:space="preserve"> of </w:t>
            </w:r>
            <w:proofErr w:type="spellStart"/>
            <w:r w:rsidRPr="00BF44C2">
              <w:rPr>
                <w:b/>
                <w:sz w:val="20"/>
                <w:szCs w:val="20"/>
                <w:lang w:eastAsia="cs-CZ"/>
              </w:rPr>
              <w:t>publication</w:t>
            </w:r>
            <w:proofErr w:type="spellEnd"/>
            <w:r w:rsidRPr="00BF44C2">
              <w:rPr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b/>
                <w:sz w:val="20"/>
                <w:szCs w:val="20"/>
                <w:lang w:eastAsia="cs-CZ"/>
              </w:rPr>
              <w:t>activity</w:t>
            </w:r>
            <w:proofErr w:type="spellEnd"/>
          </w:p>
        </w:tc>
        <w:tc>
          <w:tcPr>
            <w:tcW w:w="761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4F43" w:rsidRDefault="003C2B4A">
            <w:pPr>
              <w:widowControl w:val="0"/>
              <w:spacing w:after="0" w:line="240" w:lineRule="auto"/>
              <w:jc w:val="center"/>
              <w:outlineLvl w:val="3"/>
              <w:rPr>
                <w:b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C21577">
              <w:rPr>
                <w:b/>
                <w:color w:val="auto"/>
                <w:sz w:val="20"/>
                <w:szCs w:val="20"/>
                <w:lang w:eastAsia="cs-CZ"/>
              </w:rPr>
              <w:t>Number</w:t>
            </w:r>
            <w:proofErr w:type="spellEnd"/>
            <w:r w:rsidRPr="00C21577">
              <w:rPr>
                <w:b/>
                <w:color w:val="auto"/>
                <w:sz w:val="20"/>
                <w:szCs w:val="20"/>
                <w:lang w:eastAsia="cs-CZ"/>
              </w:rPr>
              <w:t xml:space="preserve"> o</w:t>
            </w:r>
            <w:r w:rsidR="00C21577" w:rsidRPr="00C21577">
              <w:rPr>
                <w:b/>
                <w:color w:val="auto"/>
                <w:sz w:val="20"/>
                <w:szCs w:val="20"/>
                <w:lang w:eastAsia="cs-CZ"/>
              </w:rPr>
              <w:t xml:space="preserve">f </w:t>
            </w: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tcBorders>
              <w:top w:val="single" w:sz="12" w:space="0" w:color="BFBFBF" w:themeColor="background1" w:themeShade="BF"/>
            </w:tcBorders>
            <w:vAlign w:val="center"/>
          </w:tcPr>
          <w:p w:rsidR="00C21577" w:rsidRDefault="00C21577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proofErr w:type="spellStart"/>
            <w:r w:rsidRPr="00BF44C2">
              <w:rPr>
                <w:rFonts w:eastAsia="Times New Roman"/>
                <w:bCs/>
                <w:iCs/>
                <w:sz w:val="20"/>
                <w:szCs w:val="20"/>
              </w:rPr>
              <w:t>University</w:t>
            </w:r>
            <w:proofErr w:type="spellEnd"/>
            <w:r w:rsidRPr="00BF44C2">
              <w:rPr>
                <w:rFonts w:eastAsia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textbooks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number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>/AH</w:t>
            </w:r>
            <w:r w:rsidR="005F3EE2">
              <w:rPr>
                <w:rFonts w:eastAsia="Times New Roman"/>
                <w:sz w:val="20"/>
                <w:szCs w:val="20"/>
              </w:rPr>
              <w:t xml:space="preserve"> </w:t>
            </w:r>
            <w:r w:rsidR="005F3EE2" w:rsidRPr="005F3EE2">
              <w:rPr>
                <w:rFonts w:eastAsia="Times New Roman"/>
                <w:sz w:val="20"/>
                <w:szCs w:val="20"/>
              </w:rPr>
              <w:t>*</w:t>
            </w:r>
            <w:r w:rsidRPr="00BF44C2">
              <w:rPr>
                <w:rFonts w:eastAsia="Times New Roman"/>
                <w:sz w:val="20"/>
                <w:szCs w:val="20"/>
              </w:rPr>
              <w:t xml:space="preserve">)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ACA, ACB</w:t>
            </w:r>
          </w:p>
        </w:tc>
        <w:tc>
          <w:tcPr>
            <w:tcW w:w="761" w:type="pct"/>
            <w:tcBorders>
              <w:top w:val="single" w:sz="12" w:space="0" w:color="BFBFBF" w:themeColor="background1" w:themeShade="BF"/>
            </w:tcBorders>
            <w:vAlign w:val="center"/>
          </w:tcPr>
          <w:p w:rsidR="00F94F43" w:rsidRDefault="003C2B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C21577">
              <w:rPr>
                <w:rFonts w:eastAsia="Times New Roman"/>
                <w:b/>
                <w:bCs/>
                <w:iCs/>
                <w:sz w:val="20"/>
                <w:szCs w:val="20"/>
              </w:rPr>
              <w:t>3/17,31</w:t>
            </w:r>
          </w:p>
          <w:p w:rsidR="00C21577" w:rsidRDefault="00C21577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:rsidR="00F94F43" w:rsidRDefault="003C2B4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ACA01 (3,00 AH); ACA02 (10,60 AH); </w:t>
            </w:r>
          </w:p>
          <w:p w:rsidR="00F94F43" w:rsidRDefault="003C2B4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ACB01 (3,71 AH)</w:t>
            </w:r>
            <w:r w:rsidR="005F3EE2">
              <w:t xml:space="preserve"> </w:t>
            </w:r>
            <w:r w:rsidR="005F3EE2" w:rsidRPr="005F3EE2">
              <w:rPr>
                <w:rFonts w:eastAsia="Times New Roman"/>
                <w:bCs/>
                <w:iCs/>
                <w:sz w:val="20"/>
                <w:szCs w:val="20"/>
              </w:rPr>
              <w:t>*</w:t>
            </w: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Scripts</w:t>
            </w:r>
            <w:proofErr w:type="spellEnd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teaching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texts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number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>/AH</w:t>
            </w:r>
            <w:r w:rsidR="005F3EE2">
              <w:rPr>
                <w:rFonts w:eastAsia="Times New Roman"/>
                <w:sz w:val="20"/>
                <w:szCs w:val="20"/>
              </w:rPr>
              <w:t xml:space="preserve"> </w:t>
            </w:r>
            <w:r w:rsidR="005F3EE2" w:rsidRPr="005F3EE2">
              <w:rPr>
                <w:rFonts w:eastAsia="Times New Roman"/>
                <w:sz w:val="20"/>
                <w:szCs w:val="20"/>
              </w:rPr>
              <w:t>*</w:t>
            </w:r>
            <w:r w:rsidRPr="00BF44C2">
              <w:rPr>
                <w:rFonts w:eastAsia="Times New Roman"/>
                <w:sz w:val="20"/>
                <w:szCs w:val="20"/>
              </w:rPr>
              <w:t xml:space="preserve">)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BCI</w:t>
            </w:r>
          </w:p>
        </w:tc>
        <w:tc>
          <w:tcPr>
            <w:tcW w:w="761" w:type="pct"/>
            <w:vAlign w:val="bottom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Scientific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monographs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number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>/AH</w:t>
            </w:r>
            <w:r w:rsidR="005F3EE2">
              <w:rPr>
                <w:rFonts w:eastAsia="Times New Roman"/>
                <w:sz w:val="20"/>
                <w:szCs w:val="20"/>
              </w:rPr>
              <w:t xml:space="preserve"> </w:t>
            </w:r>
            <w:r w:rsidR="005F3EE2" w:rsidRPr="005F3EE2">
              <w:rPr>
                <w:rFonts w:eastAsia="Times New Roman"/>
                <w:sz w:val="20"/>
                <w:szCs w:val="20"/>
              </w:rPr>
              <w:t>*</w:t>
            </w:r>
            <w:r w:rsidRPr="00BF44C2">
              <w:rPr>
                <w:rFonts w:eastAsia="Times New Roman"/>
                <w:sz w:val="20"/>
                <w:szCs w:val="20"/>
              </w:rPr>
              <w:t xml:space="preserve">)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AAA, AAB</w:t>
            </w:r>
          </w:p>
        </w:tc>
        <w:tc>
          <w:tcPr>
            <w:tcW w:w="761" w:type="pct"/>
            <w:vAlign w:val="bottom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Chapters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scientific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monographs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published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foreign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publishing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houses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r w:rsidRPr="00BF44C2">
              <w:rPr>
                <w:rFonts w:eastAsia="Times New Roman"/>
                <w:b/>
                <w:i/>
                <w:sz w:val="20"/>
                <w:szCs w:val="20"/>
              </w:rPr>
              <w:t>ABC</w:t>
            </w:r>
          </w:p>
        </w:tc>
        <w:tc>
          <w:tcPr>
            <w:tcW w:w="761" w:type="pct"/>
            <w:vAlign w:val="bottom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Studies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journals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and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collections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of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scientific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monographs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published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foreign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publishing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houses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r w:rsidRPr="00BF44C2">
              <w:rPr>
                <w:rFonts w:eastAsia="Times New Roman"/>
                <w:b/>
                <w:i/>
                <w:sz w:val="20"/>
                <w:szCs w:val="20"/>
              </w:rPr>
              <w:t>ABA</w:t>
            </w:r>
          </w:p>
        </w:tc>
        <w:tc>
          <w:tcPr>
            <w:tcW w:w="761" w:type="pct"/>
            <w:vAlign w:val="bottom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Scientific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papers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domestic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and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foreign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peer-reviewed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journals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ADC, ADD </w:t>
            </w:r>
          </w:p>
        </w:tc>
        <w:tc>
          <w:tcPr>
            <w:tcW w:w="761" w:type="pct"/>
            <w:vAlign w:val="bottom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Scientific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papers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domestic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and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foreign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journals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registered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the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Web of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Science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or SCOPUS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databases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ADM, </w:t>
            </w:r>
            <w:r w:rsidRPr="005F3EE2">
              <w:rPr>
                <w:rFonts w:eastAsia="Times New Roman"/>
                <w:b/>
                <w:sz w:val="20"/>
                <w:szCs w:val="20"/>
              </w:rPr>
              <w:t>ADN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vAlign w:val="bottom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Scientific</w:t>
            </w:r>
            <w:proofErr w:type="spellEnd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papers</w:t>
            </w:r>
            <w:proofErr w:type="spellEnd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other</w:t>
            </w:r>
            <w:proofErr w:type="spellEnd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book</w:t>
            </w:r>
            <w:proofErr w:type="spellEnd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publications</w:t>
            </w:r>
            <w:proofErr w:type="spellEnd"/>
          </w:p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ABD, ABB, ACC, ACD, ADE, ADF, AEC, AED</w:t>
            </w:r>
          </w:p>
        </w:tc>
        <w:tc>
          <w:tcPr>
            <w:tcW w:w="761" w:type="pct"/>
            <w:vAlign w:val="center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Research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papers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and </w:t>
            </w:r>
            <w:proofErr w:type="spellStart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other</w:t>
            </w:r>
            <w:proofErr w:type="spellEnd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book</w:t>
            </w:r>
            <w:proofErr w:type="spellEnd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publications</w:t>
            </w:r>
            <w:proofErr w:type="spellEnd"/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</w:t>
            </w:r>
          </w:p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BAA, BAB, BBA, BBB, BCB, BCK, BDA, BDB, BDC, BDD, BDE, BDF, BDM, BDN, BEE, BEF, EAI, EAJ, EDI, EDJ, GHG</w:t>
            </w:r>
          </w:p>
        </w:tc>
        <w:tc>
          <w:tcPr>
            <w:tcW w:w="761" w:type="pct"/>
            <w:vAlign w:val="center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Contributions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published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proceedings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total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761" w:type="pct"/>
            <w:vAlign w:val="center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:rsidTr="0053656A">
        <w:trPr>
          <w:trHeight w:val="340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Foreign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conferences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AFA, AFC</w:t>
            </w:r>
          </w:p>
        </w:tc>
        <w:tc>
          <w:tcPr>
            <w:tcW w:w="761" w:type="pct"/>
            <w:vAlign w:val="center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:rsidTr="0053656A">
        <w:trPr>
          <w:trHeight w:val="359"/>
        </w:trPr>
        <w:tc>
          <w:tcPr>
            <w:tcW w:w="4239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- </w:t>
            </w:r>
            <w:r w:rsidR="005F3EE2" w:rsidRPr="005F3EE2">
              <w:rPr>
                <w:rFonts w:eastAsia="Times New Roman"/>
                <w:sz w:val="20"/>
                <w:szCs w:val="20"/>
              </w:rPr>
              <w:t>N</w:t>
            </w:r>
            <w:r w:rsidR="005F3EE2">
              <w:rPr>
                <w:rFonts w:eastAsia="Times New Roman"/>
                <w:sz w:val="20"/>
                <w:szCs w:val="20"/>
              </w:rPr>
              <w:t>ational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conferences</w:t>
            </w:r>
            <w:proofErr w:type="spellEnd"/>
            <w:r w:rsidR="005F3EE2">
              <w:rPr>
                <w:rFonts w:eastAsia="Times New Roman"/>
                <w:sz w:val="20"/>
                <w:szCs w:val="20"/>
              </w:rPr>
              <w:t xml:space="preserve"> </w:t>
            </w:r>
            <w:r w:rsidR="005F3EE2" w:rsidRPr="005F3EE2">
              <w:rPr>
                <w:rFonts w:eastAsia="Times New Roman"/>
                <w:b/>
                <w:sz w:val="20"/>
                <w:szCs w:val="20"/>
              </w:rPr>
              <w:t>AFB, AFD</w:t>
            </w:r>
          </w:p>
        </w:tc>
        <w:tc>
          <w:tcPr>
            <w:tcW w:w="761" w:type="pct"/>
            <w:vAlign w:val="center"/>
          </w:tcPr>
          <w:p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BA37C6" w:rsidRDefault="00BA37C6" w:rsidP="00525CA5">
      <w:pPr>
        <w:widowControl w:val="0"/>
        <w:spacing w:before="240" w:after="0" w:line="240" w:lineRule="auto"/>
        <w:rPr>
          <w:rFonts w:ascii="Times New Roman" w:hAnsi="Times New Roman"/>
          <w:b/>
          <w:sz w:val="20"/>
          <w:szCs w:val="20"/>
        </w:rPr>
      </w:pPr>
      <w:bookmarkStart w:id="1" w:name="údaje_ohlasy"/>
    </w:p>
    <w:p w:rsidR="00F94F43" w:rsidRDefault="003C2B4A">
      <w:pPr>
        <w:widowControl w:val="0"/>
        <w:spacing w:before="240" w:after="0"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A2441">
        <w:rPr>
          <w:rFonts w:asciiTheme="minorHAnsi" w:hAnsiTheme="minorHAnsi" w:cstheme="minorHAnsi"/>
          <w:b/>
          <w:sz w:val="20"/>
          <w:szCs w:val="20"/>
        </w:rPr>
        <w:t>Annex</w:t>
      </w:r>
      <w:proofErr w:type="spellEnd"/>
      <w:r w:rsidRPr="002A2441">
        <w:rPr>
          <w:rFonts w:asciiTheme="minorHAnsi" w:hAnsiTheme="minorHAnsi" w:cstheme="minorHAnsi"/>
          <w:b/>
          <w:sz w:val="20"/>
          <w:szCs w:val="20"/>
        </w:rPr>
        <w:t xml:space="preserve"> 2</w:t>
      </w:r>
      <w:bookmarkEnd w:id="1"/>
    </w:p>
    <w:p w:rsidR="00F94F43" w:rsidRDefault="003C2B4A">
      <w:pPr>
        <w:pStyle w:val="Nadpis7"/>
        <w:widowControl w:val="0"/>
        <w:shd w:val="clear" w:color="auto" w:fill="F2F2F2" w:themeFill="background1" w:themeFillShade="F2"/>
        <w:tabs>
          <w:tab w:val="left" w:pos="0"/>
        </w:tabs>
        <w:spacing w:before="0"/>
        <w:rPr>
          <w:rFonts w:asciiTheme="minorHAnsi" w:hAnsiTheme="minorHAnsi" w:cstheme="minorHAnsi"/>
          <w:b/>
          <w:sz w:val="20"/>
        </w:rPr>
      </w:pPr>
      <w:proofErr w:type="spellStart"/>
      <w:r w:rsidRPr="002A2441">
        <w:rPr>
          <w:rFonts w:asciiTheme="minorHAnsi" w:hAnsiTheme="minorHAnsi" w:cstheme="minorHAnsi"/>
          <w:b/>
          <w:sz w:val="20"/>
          <w:szCs w:val="20"/>
        </w:rPr>
        <w:t>Responses</w:t>
      </w:r>
      <w:proofErr w:type="spellEnd"/>
      <w:r w:rsidRPr="002A2441">
        <w:rPr>
          <w:rFonts w:asciiTheme="minorHAnsi" w:hAnsiTheme="minorHAnsi" w:cstheme="minorHAnsi"/>
          <w:b/>
          <w:sz w:val="20"/>
          <w:szCs w:val="20"/>
        </w:rPr>
        <w:t xml:space="preserve"> to </w:t>
      </w:r>
      <w:proofErr w:type="spellStart"/>
      <w:r w:rsidRPr="002A2441">
        <w:rPr>
          <w:rFonts w:asciiTheme="minorHAnsi" w:hAnsiTheme="minorHAnsi" w:cstheme="minorHAnsi"/>
          <w:b/>
          <w:sz w:val="20"/>
          <w:szCs w:val="20"/>
        </w:rPr>
        <w:t>scientific</w:t>
      </w:r>
      <w:proofErr w:type="spellEnd"/>
      <w:r w:rsidRPr="002A2441">
        <w:rPr>
          <w:rFonts w:asciiTheme="minorHAnsi" w:hAnsiTheme="minorHAnsi" w:cstheme="minorHAnsi"/>
          <w:b/>
          <w:sz w:val="20"/>
          <w:szCs w:val="20"/>
        </w:rPr>
        <w:t xml:space="preserve"> or </w:t>
      </w:r>
      <w:proofErr w:type="spellStart"/>
      <w:r w:rsidRPr="002A2441">
        <w:rPr>
          <w:rFonts w:asciiTheme="minorHAnsi" w:hAnsiTheme="minorHAnsi" w:cstheme="minorHAnsi"/>
          <w:b/>
          <w:sz w:val="20"/>
          <w:szCs w:val="20"/>
        </w:rPr>
        <w:t>artistic</w:t>
      </w:r>
      <w:proofErr w:type="spellEnd"/>
      <w:r w:rsidRPr="002A244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A2441">
        <w:rPr>
          <w:rFonts w:asciiTheme="minorHAnsi" w:hAnsiTheme="minorHAnsi" w:cstheme="minorHAnsi"/>
          <w:b/>
          <w:sz w:val="20"/>
          <w:szCs w:val="20"/>
        </w:rPr>
        <w:t>work</w:t>
      </w:r>
      <w:proofErr w:type="spellEnd"/>
      <w:r w:rsidRPr="002A24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A2441">
        <w:rPr>
          <w:rFonts w:asciiTheme="minorHAnsi" w:hAnsiTheme="minorHAnsi" w:cstheme="minorHAnsi"/>
          <w:b/>
          <w:sz w:val="20"/>
        </w:rPr>
        <w:t xml:space="preserve">: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29"/>
        <w:gridCol w:w="1367"/>
      </w:tblGrid>
      <w:tr w:rsidR="00525CA5" w:rsidRPr="00BF44C2" w:rsidTr="0053656A">
        <w:trPr>
          <w:trHeight w:hRule="exact" w:val="308"/>
        </w:trPr>
        <w:tc>
          <w:tcPr>
            <w:tcW w:w="4240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</w:tcPr>
          <w:p w:rsidR="00F94F43" w:rsidRDefault="003C2B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BF44C2">
              <w:rPr>
                <w:rFonts w:eastAsia="Times New Roman"/>
                <w:b/>
                <w:sz w:val="20"/>
                <w:szCs w:val="20"/>
              </w:rPr>
              <w:t>Citations</w:t>
            </w:r>
            <w:proofErr w:type="spellEnd"/>
            <w:r w:rsidRPr="00BF44C2">
              <w:rPr>
                <w:rFonts w:eastAsia="Times New Roman"/>
                <w:b/>
                <w:sz w:val="20"/>
                <w:szCs w:val="20"/>
              </w:rPr>
              <w:t xml:space="preserve"> and </w:t>
            </w:r>
            <w:proofErr w:type="spellStart"/>
            <w:r w:rsidRPr="00BF44C2">
              <w:rPr>
                <w:rFonts w:eastAsia="Times New Roman"/>
                <w:b/>
                <w:sz w:val="20"/>
                <w:szCs w:val="20"/>
              </w:rPr>
              <w:t>references</w:t>
            </w:r>
            <w:proofErr w:type="spellEnd"/>
            <w:r w:rsidRPr="00BF44C2">
              <w:rPr>
                <w:rFonts w:eastAsia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F44C2">
              <w:rPr>
                <w:rFonts w:eastAsia="Times New Roman"/>
                <w:b/>
                <w:sz w:val="20"/>
                <w:szCs w:val="20"/>
              </w:rPr>
              <w:t>total</w:t>
            </w:r>
            <w:proofErr w:type="spellEnd"/>
            <w:r w:rsidRPr="00BF44C2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760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94F43" w:rsidRDefault="003C2B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7633F1">
              <w:rPr>
                <w:rFonts w:eastAsia="Times New Roman"/>
                <w:b/>
                <w:color w:val="auto"/>
                <w:sz w:val="20"/>
                <w:szCs w:val="20"/>
              </w:rPr>
              <w:t>Number</w:t>
            </w:r>
            <w:proofErr w:type="spellEnd"/>
            <w:r w:rsidRPr="007633F1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of </w:t>
            </w:r>
          </w:p>
        </w:tc>
      </w:tr>
      <w:tr w:rsidR="00525CA5" w:rsidRPr="00BF44C2" w:rsidTr="0053656A">
        <w:trPr>
          <w:trHeight w:hRule="exact" w:val="552"/>
        </w:trPr>
        <w:tc>
          <w:tcPr>
            <w:tcW w:w="4240" w:type="pct"/>
            <w:tcBorders>
              <w:top w:val="single" w:sz="12" w:space="0" w:color="BFBFBF" w:themeColor="background1" w:themeShade="BF"/>
            </w:tcBorders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Citations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domestic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foreign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publications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registered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the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Web of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Science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citation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indexes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and in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the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SCOPUS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database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6855C9"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  <w:t>codes</w:t>
            </w:r>
            <w:proofErr w:type="spellEnd"/>
            <w:r w:rsidR="006855C9"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  <w:t xml:space="preserve">: 1, </w:t>
            </w:r>
            <w:r w:rsidR="006855C9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2 </w:t>
            </w:r>
          </w:p>
          <w:p w:rsidR="006855C9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</w:t>
            </w:r>
            <w:r w:rsidR="00E4353E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</w:t>
            </w:r>
            <w:r w:rsidR="006855C9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</w:t>
            </w:r>
          </w:p>
          <w:p w:rsidR="006855C9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  <w:p w:rsidR="006855C9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  <w:p w:rsidR="006855C9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  <w:p w:rsidR="006855C9" w:rsidRPr="00BF44C2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760" w:type="pct"/>
            <w:tcBorders>
              <w:top w:val="single" w:sz="12" w:space="0" w:color="BFBFBF" w:themeColor="background1" w:themeShade="BF"/>
            </w:tcBorders>
            <w:vAlign w:val="center"/>
          </w:tcPr>
          <w:p w:rsidR="00F94F43" w:rsidRDefault="003C2B4A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855C9">
              <w:rPr>
                <w:rFonts w:eastAsia="Times New Roman"/>
                <w:sz w:val="20"/>
                <w:szCs w:val="20"/>
              </w:rPr>
              <w:t>code</w:t>
            </w:r>
            <w:proofErr w:type="spellEnd"/>
            <w:r w:rsidRPr="006855C9">
              <w:rPr>
                <w:rFonts w:eastAsia="Times New Roman"/>
                <w:sz w:val="20"/>
                <w:szCs w:val="20"/>
              </w:rPr>
              <w:t xml:space="preserve"> 1 - (</w:t>
            </w:r>
            <w:r w:rsidR="000B6C65">
              <w:rPr>
                <w:rFonts w:eastAsia="Times New Roman"/>
                <w:sz w:val="20"/>
                <w:szCs w:val="20"/>
              </w:rPr>
              <w:t>???</w:t>
            </w:r>
            <w:r w:rsidRPr="006855C9">
              <w:rPr>
                <w:rFonts w:eastAsia="Times New Roman"/>
                <w:sz w:val="20"/>
                <w:szCs w:val="20"/>
              </w:rPr>
              <w:t>)</w:t>
            </w:r>
          </w:p>
          <w:p w:rsidR="00F94F43" w:rsidRDefault="003C2B4A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855C9">
              <w:rPr>
                <w:rFonts w:eastAsia="Times New Roman"/>
                <w:sz w:val="20"/>
                <w:szCs w:val="20"/>
              </w:rPr>
              <w:t>code</w:t>
            </w:r>
            <w:proofErr w:type="spellEnd"/>
            <w:r w:rsidRPr="006855C9">
              <w:rPr>
                <w:rFonts w:eastAsia="Times New Roman"/>
                <w:sz w:val="20"/>
                <w:szCs w:val="20"/>
              </w:rPr>
              <w:t xml:space="preserve"> 2 - (???)</w:t>
            </w:r>
          </w:p>
          <w:p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6855C9" w:rsidRPr="00BF44C2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855C9" w:rsidRPr="00BF44C2" w:rsidTr="0053656A">
        <w:trPr>
          <w:trHeight w:hRule="exact" w:val="541"/>
        </w:trPr>
        <w:tc>
          <w:tcPr>
            <w:tcW w:w="4240" w:type="pct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Citations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domestic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foreign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publications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not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registered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citation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indexes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  <w:t>codes</w:t>
            </w:r>
            <w:proofErr w:type="spellEnd"/>
            <w:r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  <w:t>: 3, 4</w:t>
            </w:r>
          </w:p>
          <w:p w:rsidR="006855C9" w:rsidRPr="00BF44C2" w:rsidRDefault="006855C9" w:rsidP="006855C9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            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760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855C9">
              <w:rPr>
                <w:rFonts w:eastAsia="Times New Roman"/>
                <w:sz w:val="20"/>
                <w:szCs w:val="20"/>
              </w:rPr>
              <w:t>code</w:t>
            </w:r>
            <w:proofErr w:type="spellEnd"/>
            <w:r w:rsidRPr="006855C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3 </w:t>
            </w:r>
            <w:r w:rsidRPr="006855C9">
              <w:rPr>
                <w:rFonts w:eastAsia="Times New Roman"/>
                <w:sz w:val="20"/>
                <w:szCs w:val="20"/>
              </w:rPr>
              <w:t>- (???)</w:t>
            </w:r>
          </w:p>
          <w:p w:rsidR="00F94F43" w:rsidRDefault="003C2B4A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855C9">
              <w:rPr>
                <w:rFonts w:eastAsia="Times New Roman"/>
                <w:sz w:val="20"/>
                <w:szCs w:val="20"/>
              </w:rPr>
              <w:t>code</w:t>
            </w:r>
            <w:proofErr w:type="spellEnd"/>
            <w:r w:rsidRPr="006855C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4 </w:t>
            </w:r>
            <w:r w:rsidRPr="006855C9">
              <w:rPr>
                <w:rFonts w:eastAsia="Times New Roman"/>
                <w:sz w:val="20"/>
                <w:szCs w:val="20"/>
              </w:rPr>
              <w:t>- (???)</w:t>
            </w:r>
          </w:p>
          <w:p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6855C9" w:rsidRPr="00BF44C2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855C9" w:rsidRPr="00BF44C2" w:rsidTr="006855C9">
        <w:trPr>
          <w:trHeight w:hRule="exact" w:val="739"/>
        </w:trPr>
        <w:tc>
          <w:tcPr>
            <w:tcW w:w="4240" w:type="pct"/>
          </w:tcPr>
          <w:p w:rsidR="00F94F43" w:rsidRDefault="003C2B4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Reviews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domestic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and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foreign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publications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0"/>
                <w:szCs w:val="20"/>
              </w:rPr>
              <w:t>codes</w:t>
            </w:r>
            <w:proofErr w:type="spellEnd"/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: 5, </w:t>
            </w:r>
            <w:r w:rsidRPr="00BF44C2"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760" w:type="pct"/>
            <w:vAlign w:val="center"/>
          </w:tcPr>
          <w:p w:rsidR="00F94F43" w:rsidRDefault="003C2B4A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855C9">
              <w:rPr>
                <w:rFonts w:eastAsia="Times New Roman"/>
                <w:sz w:val="20"/>
                <w:szCs w:val="20"/>
              </w:rPr>
              <w:t>code</w:t>
            </w:r>
            <w:proofErr w:type="spellEnd"/>
            <w:r w:rsidRPr="006855C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5 </w:t>
            </w:r>
            <w:r w:rsidRPr="006855C9">
              <w:rPr>
                <w:rFonts w:eastAsia="Times New Roman"/>
                <w:sz w:val="20"/>
                <w:szCs w:val="20"/>
              </w:rPr>
              <w:t>- (???)</w:t>
            </w:r>
          </w:p>
          <w:p w:rsidR="00F94F43" w:rsidRDefault="003C2B4A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Code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6 - (???)</w:t>
            </w:r>
          </w:p>
          <w:p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F94F43" w:rsidRDefault="003C2B4A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855C9">
              <w:rPr>
                <w:rFonts w:eastAsia="Times New Roman"/>
                <w:sz w:val="20"/>
                <w:szCs w:val="20"/>
              </w:rPr>
              <w:t>code</w:t>
            </w:r>
            <w:proofErr w:type="spellEnd"/>
            <w:r w:rsidRPr="006855C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4 </w:t>
            </w:r>
            <w:r w:rsidRPr="006855C9">
              <w:rPr>
                <w:rFonts w:eastAsia="Times New Roman"/>
                <w:sz w:val="20"/>
                <w:szCs w:val="20"/>
              </w:rPr>
              <w:t>- (???)</w:t>
            </w:r>
          </w:p>
          <w:p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6855C9" w:rsidRPr="00BF44C2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:rsidR="00525CA5" w:rsidRDefault="005F3EE2" w:rsidP="00525CA5">
      <w:pPr>
        <w:widowControl w:val="0"/>
        <w:spacing w:after="0" w:line="240" w:lineRule="auto"/>
        <w:rPr>
          <w:b/>
          <w:sz w:val="20"/>
          <w:szCs w:val="20"/>
          <w:u w:val="single"/>
        </w:rPr>
      </w:pPr>
      <w:r w:rsidRPr="005F3EE2">
        <w:rPr>
          <w:b/>
          <w:sz w:val="20"/>
          <w:szCs w:val="20"/>
          <w:u w:val="single"/>
        </w:rPr>
        <w:t>Note:</w:t>
      </w:r>
    </w:p>
    <w:p w:rsidR="005F3EE2" w:rsidRPr="005F3EE2" w:rsidRDefault="005F3EE2" w:rsidP="00525CA5">
      <w:pPr>
        <w:widowControl w:val="0"/>
        <w:spacing w:after="0" w:line="240" w:lineRule="auto"/>
        <w:rPr>
          <w:b/>
          <w:sz w:val="20"/>
          <w:szCs w:val="20"/>
        </w:rPr>
      </w:pPr>
      <w:r w:rsidRPr="005F3EE2">
        <w:rPr>
          <w:b/>
          <w:sz w:val="20"/>
          <w:szCs w:val="20"/>
        </w:rPr>
        <w:t>*</w:t>
      </w:r>
    </w:p>
    <w:p w:rsidR="005F3EE2" w:rsidRPr="005F3EE2" w:rsidRDefault="005F3EE2" w:rsidP="00525CA5">
      <w:pPr>
        <w:widowControl w:val="0"/>
        <w:spacing w:after="0" w:line="240" w:lineRule="auto"/>
        <w:rPr>
          <w:sz w:val="20"/>
          <w:szCs w:val="20"/>
        </w:rPr>
      </w:pPr>
      <w:r w:rsidRPr="005F3EE2">
        <w:rPr>
          <w:b/>
          <w:sz w:val="20"/>
          <w:szCs w:val="20"/>
        </w:rPr>
        <w:t>AH</w:t>
      </w:r>
      <w:r w:rsidRPr="005F3EE2">
        <w:rPr>
          <w:sz w:val="20"/>
          <w:szCs w:val="20"/>
        </w:rPr>
        <w:t xml:space="preserve"> = 20 </w:t>
      </w:r>
      <w:proofErr w:type="spellStart"/>
      <w:r w:rsidRPr="005F3EE2">
        <w:rPr>
          <w:sz w:val="20"/>
          <w:szCs w:val="20"/>
        </w:rPr>
        <w:t>standard</w:t>
      </w:r>
      <w:proofErr w:type="spellEnd"/>
      <w:r w:rsidRPr="005F3EE2">
        <w:rPr>
          <w:sz w:val="20"/>
          <w:szCs w:val="20"/>
        </w:rPr>
        <w:t xml:space="preserve"> </w:t>
      </w:r>
      <w:proofErr w:type="spellStart"/>
      <w:r w:rsidRPr="005F3EE2">
        <w:rPr>
          <w:sz w:val="20"/>
          <w:szCs w:val="20"/>
        </w:rPr>
        <w:t>pages</w:t>
      </w:r>
      <w:proofErr w:type="spellEnd"/>
    </w:p>
    <w:p w:rsidR="00525CA5" w:rsidRDefault="005F3EE2" w:rsidP="00525CA5">
      <w:pPr>
        <w:widowControl w:val="0"/>
        <w:spacing w:after="0" w:line="240" w:lineRule="auto"/>
        <w:rPr>
          <w:b/>
          <w:sz w:val="20"/>
          <w:szCs w:val="20"/>
        </w:rPr>
      </w:pPr>
      <w:proofErr w:type="spellStart"/>
      <w:r w:rsidRPr="005F3EE2">
        <w:rPr>
          <w:b/>
          <w:sz w:val="20"/>
          <w:szCs w:val="20"/>
        </w:rPr>
        <w:t>number</w:t>
      </w:r>
      <w:proofErr w:type="spellEnd"/>
      <w:r w:rsidRPr="005F3EE2">
        <w:rPr>
          <w:b/>
          <w:sz w:val="20"/>
          <w:szCs w:val="20"/>
        </w:rPr>
        <w:t>/AH</w:t>
      </w:r>
      <w:r w:rsidRPr="005F3EE2">
        <w:rPr>
          <w:sz w:val="20"/>
          <w:szCs w:val="20"/>
        </w:rPr>
        <w:t xml:space="preserve"> = </w:t>
      </w:r>
      <w:proofErr w:type="spellStart"/>
      <w:r w:rsidRPr="005F3EE2">
        <w:rPr>
          <w:sz w:val="20"/>
          <w:szCs w:val="20"/>
        </w:rPr>
        <w:t>number</w:t>
      </w:r>
      <w:proofErr w:type="spellEnd"/>
      <w:r w:rsidRPr="005F3EE2">
        <w:rPr>
          <w:sz w:val="20"/>
          <w:szCs w:val="20"/>
        </w:rPr>
        <w:t xml:space="preserve"> of 20 </w:t>
      </w:r>
      <w:proofErr w:type="spellStart"/>
      <w:r w:rsidRPr="005F3EE2">
        <w:rPr>
          <w:sz w:val="20"/>
          <w:szCs w:val="20"/>
        </w:rPr>
        <w:t>standard</w:t>
      </w:r>
      <w:proofErr w:type="spellEnd"/>
      <w:r w:rsidRPr="005F3EE2">
        <w:rPr>
          <w:sz w:val="20"/>
          <w:szCs w:val="20"/>
        </w:rPr>
        <w:t xml:space="preserve"> </w:t>
      </w:r>
      <w:proofErr w:type="spellStart"/>
      <w:r w:rsidRPr="005F3EE2">
        <w:rPr>
          <w:sz w:val="20"/>
          <w:szCs w:val="20"/>
        </w:rPr>
        <w:t>pages</w:t>
      </w:r>
      <w:bookmarkStart w:id="2" w:name="_GoBack"/>
      <w:bookmarkEnd w:id="2"/>
      <w:proofErr w:type="spellEnd"/>
    </w:p>
    <w:p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:rsidR="00DC0EE3" w:rsidRPr="000D17FF" w:rsidRDefault="00DC0EE3" w:rsidP="00DC0EE3">
      <w:pPr>
        <w:spacing w:after="8"/>
        <w:ind w:left="-24"/>
        <w:rPr>
          <w:rFonts w:asciiTheme="minorHAnsi" w:hAnsiTheme="minorHAnsi" w:cstheme="minorHAnsi"/>
          <w:sz w:val="20"/>
          <w:szCs w:val="20"/>
        </w:rPr>
      </w:pPr>
    </w:p>
    <w:p w:rsidR="00DC0EE3" w:rsidRDefault="00DC0EE3">
      <w:pPr>
        <w:spacing w:after="0"/>
        <w:ind w:left="-24"/>
      </w:pPr>
    </w:p>
    <w:sectPr w:rsidR="00DC0EE3" w:rsidSect="00962AAD">
      <w:pgSz w:w="11906" w:h="16838"/>
      <w:pgMar w:top="1421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296D"/>
    <w:multiLevelType w:val="hybridMultilevel"/>
    <w:tmpl w:val="D36437E2"/>
    <w:lvl w:ilvl="0" w:tplc="041B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4B5D7F96"/>
    <w:multiLevelType w:val="hybridMultilevel"/>
    <w:tmpl w:val="B046128C"/>
    <w:lvl w:ilvl="0" w:tplc="34FCFB1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A66E6"/>
    <w:multiLevelType w:val="hybridMultilevel"/>
    <w:tmpl w:val="F89E51D6"/>
    <w:lvl w:ilvl="0" w:tplc="04B4BDC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6747AB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15658A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62B4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225A2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06EA40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84C849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FD6AF6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B7CB83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BC1E6F"/>
    <w:multiLevelType w:val="hybridMultilevel"/>
    <w:tmpl w:val="385A3794"/>
    <w:lvl w:ilvl="0" w:tplc="9F4CB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7B28"/>
    <w:multiLevelType w:val="hybridMultilevel"/>
    <w:tmpl w:val="F89E51D6"/>
    <w:lvl w:ilvl="0" w:tplc="04B4BDC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6747AB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15658A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62B4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225A2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06EA40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84C849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FD6AF6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B7CB83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E5"/>
    <w:rsid w:val="000A57A9"/>
    <w:rsid w:val="000B6C65"/>
    <w:rsid w:val="000D17FF"/>
    <w:rsid w:val="000E2717"/>
    <w:rsid w:val="000F2932"/>
    <w:rsid w:val="001112C4"/>
    <w:rsid w:val="00137647"/>
    <w:rsid w:val="002024E9"/>
    <w:rsid w:val="00254389"/>
    <w:rsid w:val="00286B24"/>
    <w:rsid w:val="002A2441"/>
    <w:rsid w:val="002F74B1"/>
    <w:rsid w:val="00315597"/>
    <w:rsid w:val="003279F6"/>
    <w:rsid w:val="003671A5"/>
    <w:rsid w:val="003C2B4A"/>
    <w:rsid w:val="003C7A49"/>
    <w:rsid w:val="00481984"/>
    <w:rsid w:val="004A4413"/>
    <w:rsid w:val="004E5C58"/>
    <w:rsid w:val="00525CA5"/>
    <w:rsid w:val="00570FAC"/>
    <w:rsid w:val="0057675A"/>
    <w:rsid w:val="005E453B"/>
    <w:rsid w:val="005F0FE5"/>
    <w:rsid w:val="005F116E"/>
    <w:rsid w:val="005F3EE2"/>
    <w:rsid w:val="006033A4"/>
    <w:rsid w:val="00621CB2"/>
    <w:rsid w:val="006805AF"/>
    <w:rsid w:val="006855C9"/>
    <w:rsid w:val="006A1C6F"/>
    <w:rsid w:val="006A527C"/>
    <w:rsid w:val="00752400"/>
    <w:rsid w:val="007620E8"/>
    <w:rsid w:val="007633F1"/>
    <w:rsid w:val="00785E14"/>
    <w:rsid w:val="007C47C7"/>
    <w:rsid w:val="00826F44"/>
    <w:rsid w:val="009348E2"/>
    <w:rsid w:val="00962AAD"/>
    <w:rsid w:val="009E7DC7"/>
    <w:rsid w:val="00A02783"/>
    <w:rsid w:val="00AB4419"/>
    <w:rsid w:val="00AC5337"/>
    <w:rsid w:val="00B145CE"/>
    <w:rsid w:val="00B61D7B"/>
    <w:rsid w:val="00BA37C6"/>
    <w:rsid w:val="00C21577"/>
    <w:rsid w:val="00C2657B"/>
    <w:rsid w:val="00CB66F0"/>
    <w:rsid w:val="00CF44C7"/>
    <w:rsid w:val="00D07181"/>
    <w:rsid w:val="00D154B4"/>
    <w:rsid w:val="00DB0260"/>
    <w:rsid w:val="00DB0EFD"/>
    <w:rsid w:val="00DC0EE3"/>
    <w:rsid w:val="00DE099F"/>
    <w:rsid w:val="00E4353E"/>
    <w:rsid w:val="00EA3B8B"/>
    <w:rsid w:val="00EE4CDA"/>
    <w:rsid w:val="00F5752D"/>
    <w:rsid w:val="00F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C94FE-AF27-4B45-A589-9CFC14EE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7">
    <w:name w:val="heading 7"/>
    <w:basedOn w:val="Normlny"/>
    <w:next w:val="Normlny"/>
    <w:link w:val="Nadpis7Char"/>
    <w:qFormat/>
    <w:rsid w:val="00525CA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D17F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57A9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B66F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B66F0"/>
    <w:rPr>
      <w:color w:val="954F72" w:themeColor="followedHyperlink"/>
      <w:u w:val="single"/>
    </w:rPr>
  </w:style>
  <w:style w:type="character" w:customStyle="1" w:styleId="Nadpis7Char">
    <w:name w:val="Nadpis 7 Char"/>
    <w:basedOn w:val="Predvolenpsmoodseku"/>
    <w:link w:val="Nadpis7"/>
    <w:rsid w:val="00525C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Usmernenie k predkladaniu návrhu na vymenovanie za profesora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 k predkladaniu návrhu na vymenovanie za profesora</dc:title>
  <dc:subject/>
  <dc:creator>lubica.skvarkova</dc:creator>
  <cp:keywords>, docId:D39C4A1818C39117A252FE5D165BBB46</cp:keywords>
  <cp:lastModifiedBy>Marianna Hričová | EU v Bratislave</cp:lastModifiedBy>
  <cp:revision>9</cp:revision>
  <cp:lastPrinted>2022-10-10T09:56:00Z</cp:lastPrinted>
  <dcterms:created xsi:type="dcterms:W3CDTF">2023-11-02T11:46:00Z</dcterms:created>
  <dcterms:modified xsi:type="dcterms:W3CDTF">2024-05-21T11:14:00Z</dcterms:modified>
</cp:coreProperties>
</file>